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-234950</wp:posOffset>
            </wp:positionV>
            <wp:extent cx="521639" cy="8507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03960">
        <w:rPr>
          <w:rFonts w:ascii="Times New Roman" w:hAnsi="Times New Roman" w:cs="Times New Roman"/>
          <w:sz w:val="28"/>
          <w:szCs w:val="28"/>
        </w:rPr>
        <w:t xml:space="preserve"> </w:t>
      </w:r>
      <w:r w:rsidR="005F3AE9">
        <w:rPr>
          <w:rFonts w:ascii="Times New Roman" w:hAnsi="Times New Roman" w:cs="Times New Roman"/>
          <w:sz w:val="28"/>
          <w:szCs w:val="28"/>
        </w:rPr>
        <w:t xml:space="preserve">08 </w:t>
      </w:r>
      <w:r w:rsidR="002929A8">
        <w:rPr>
          <w:rFonts w:ascii="Times New Roman" w:hAnsi="Times New Roman" w:cs="Times New Roman"/>
          <w:sz w:val="28"/>
          <w:szCs w:val="28"/>
        </w:rPr>
        <w:t>июня</w:t>
      </w:r>
      <w:r w:rsidR="00C57F00">
        <w:rPr>
          <w:rFonts w:ascii="Times New Roman" w:hAnsi="Times New Roman" w:cs="Times New Roman"/>
          <w:sz w:val="28"/>
          <w:szCs w:val="28"/>
        </w:rPr>
        <w:t xml:space="preserve"> 2026</w:t>
      </w:r>
      <w:r w:rsidR="00223A80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AF4B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4454AA">
        <w:rPr>
          <w:rFonts w:ascii="Times New Roman" w:hAnsi="Times New Roman" w:cs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5F3AE9">
        <w:rPr>
          <w:rFonts w:ascii="Times New Roman" w:hAnsi="Times New Roman" w:cs="Times New Roman"/>
          <w:sz w:val="28"/>
          <w:szCs w:val="28"/>
        </w:rPr>
        <w:t xml:space="preserve"> 218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39" w:rsidRPr="00F90CCD" w:rsidRDefault="00BC0E73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B57139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23A80" w:rsidRDefault="00BB222A" w:rsidP="001B2B5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2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Беловского муниципального округа от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B22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 2025</w:t>
      </w:r>
      <w:r w:rsidRPr="00BB222A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>438</w:t>
      </w:r>
      <w:r w:rsidRPr="00BB222A">
        <w:rPr>
          <w:rFonts w:ascii="Times New Roman" w:hAnsi="Times New Roman" w:cs="Times New Roman"/>
          <w:b/>
          <w:sz w:val="28"/>
          <w:szCs w:val="28"/>
        </w:rPr>
        <w:t xml:space="preserve"> «О создании совета по содействию развитию конкуренции в Беловском муниципальном округе»</w:t>
      </w:r>
    </w:p>
    <w:p w:rsidR="00BB222A" w:rsidRDefault="00BB222A" w:rsidP="00223A80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A80" w:rsidRDefault="00223A80" w:rsidP="00A03960">
      <w:pPr>
        <w:tabs>
          <w:tab w:val="left" w:pos="7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Правительства  Российской Федерации от 17</w:t>
      </w:r>
      <w:r w:rsidR="0025620F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25620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№ 768-р «Об утверждении стандарта развития конкуренции в субъектах Российской Федерации»,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Губернатора Кемеровской области – Кузбасса </w:t>
      </w:r>
      <w:r w:rsidR="007E626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620F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25620F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F4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44-пг «О создании совета по развитию конкуренции в Кемеровской области-Кузбассе», в целях координации деятельности по вопросам реализации в Беловском муниципальном </w:t>
      </w:r>
      <w:r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стандарта развития конкуренции</w:t>
      </w:r>
      <w:r w:rsidR="005D08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0893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5D0893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5D0893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- Кузбасса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222A" w:rsidRPr="00BB222A" w:rsidRDefault="00BB222A" w:rsidP="00BB2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Беловского муниципального округа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 2025</w:t>
      </w: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438</w:t>
      </w: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 «О создании совета по содействию развитию конкуренции в Беловском муниципальном округе» следующие изменения:</w:t>
      </w:r>
    </w:p>
    <w:p w:rsidR="00BB222A" w:rsidRDefault="00BB222A" w:rsidP="00BB2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постановлению администрации Беловского муниципального округа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 2025</w:t>
      </w: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438</w:t>
      </w:r>
      <w:r w:rsidRPr="00BB222A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F73E1B" w:rsidRDefault="00A50268" w:rsidP="001B2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50268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Беловского муниципального округа от </w:t>
      </w:r>
      <w:r w:rsidR="002929A8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50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9A8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F73E1B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A50268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2929A8">
        <w:rPr>
          <w:rFonts w:ascii="Times New Roman" w:eastAsia="Times New Roman" w:hAnsi="Times New Roman" w:cs="Times New Roman"/>
          <w:sz w:val="28"/>
          <w:szCs w:val="28"/>
        </w:rPr>
        <w:t>142</w:t>
      </w:r>
      <w:r w:rsidRPr="00A50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E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3E1B" w:rsidRPr="00F73E1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Беловского муниципального округа от 11 ноября 2025 г. № 438 «О создании совета по содействию развитию конкуренции в Беловском муниципальном округе»</w:t>
      </w:r>
      <w:r w:rsidR="00F73E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B53" w:rsidRPr="001B2B53" w:rsidRDefault="00A50268" w:rsidP="001B2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3A80" w:rsidRPr="008341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620F" w:rsidRPr="002666E5">
        <w:rPr>
          <w:rFonts w:ascii="Times New Roman" w:hAnsi="Times New Roman"/>
          <w:sz w:val="28"/>
          <w:szCs w:val="28"/>
        </w:rPr>
        <w:t xml:space="preserve">Настоящее постановление опубликовать в </w:t>
      </w:r>
      <w:r w:rsidR="007968B3">
        <w:rPr>
          <w:rFonts w:ascii="Times New Roman" w:hAnsi="Times New Roman"/>
          <w:sz w:val="28"/>
          <w:szCs w:val="28"/>
        </w:rPr>
        <w:t xml:space="preserve">сетевом издании «Официальный сайт муниципального образования </w:t>
      </w:r>
      <w:proofErr w:type="spellStart"/>
      <w:r w:rsidR="007968B3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7968B3">
        <w:rPr>
          <w:rFonts w:ascii="Times New Roman" w:hAnsi="Times New Roman"/>
          <w:sz w:val="28"/>
          <w:szCs w:val="28"/>
        </w:rPr>
        <w:t xml:space="preserve"> муниципальный округ Кемеровской области-Кузбасса» (доменное имя в информационно-телекоммуникационной сети «Интернет» - </w:t>
      </w:r>
      <w:proofErr w:type="spellStart"/>
      <w:r w:rsidR="007968B3">
        <w:rPr>
          <w:rFonts w:ascii="Times New Roman" w:hAnsi="Times New Roman"/>
          <w:sz w:val="28"/>
          <w:szCs w:val="28"/>
          <w:lang w:val="en-US"/>
        </w:rPr>
        <w:t>belovorn</w:t>
      </w:r>
      <w:proofErr w:type="spellEnd"/>
      <w:r w:rsidR="007968B3" w:rsidRPr="007968B3">
        <w:rPr>
          <w:rFonts w:ascii="Times New Roman" w:hAnsi="Times New Roman"/>
          <w:sz w:val="28"/>
          <w:szCs w:val="28"/>
        </w:rPr>
        <w:t>.</w:t>
      </w:r>
      <w:proofErr w:type="spellStart"/>
      <w:r w:rsidR="007968B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968B3" w:rsidRPr="007968B3">
        <w:rPr>
          <w:rFonts w:ascii="Times New Roman" w:hAnsi="Times New Roman"/>
          <w:sz w:val="28"/>
          <w:szCs w:val="28"/>
        </w:rPr>
        <w:t xml:space="preserve">) </w:t>
      </w:r>
      <w:r w:rsidR="007968B3">
        <w:rPr>
          <w:rFonts w:ascii="Times New Roman" w:hAnsi="Times New Roman"/>
          <w:sz w:val="28"/>
          <w:szCs w:val="28"/>
        </w:rPr>
        <w:t>и</w:t>
      </w:r>
      <w:r w:rsidR="0025620F" w:rsidRPr="002666E5">
        <w:rPr>
          <w:rFonts w:ascii="Times New Roman" w:hAnsi="Times New Roman"/>
          <w:sz w:val="28"/>
          <w:szCs w:val="28"/>
        </w:rPr>
        <w:t xml:space="preserve"> обнародова</w:t>
      </w:r>
      <w:r w:rsidR="00DC2257">
        <w:rPr>
          <w:rFonts w:ascii="Times New Roman" w:hAnsi="Times New Roman"/>
          <w:sz w:val="28"/>
          <w:szCs w:val="28"/>
        </w:rPr>
        <w:t>ть</w:t>
      </w:r>
      <w:r w:rsidR="0025620F" w:rsidRPr="002666E5">
        <w:rPr>
          <w:rFonts w:ascii="Times New Roman" w:hAnsi="Times New Roman"/>
          <w:sz w:val="28"/>
          <w:szCs w:val="28"/>
        </w:rPr>
        <w:t xml:space="preserve"> на стендах, размещенных в зданиях территориальных управлений администрации Б</w:t>
      </w:r>
      <w:r w:rsidR="007968B3">
        <w:rPr>
          <w:rFonts w:ascii="Times New Roman" w:hAnsi="Times New Roman"/>
          <w:sz w:val="28"/>
          <w:szCs w:val="28"/>
        </w:rPr>
        <w:t>еловского муниципального округа.</w:t>
      </w:r>
    </w:p>
    <w:p w:rsidR="005464F9" w:rsidRDefault="00A50268" w:rsidP="00546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2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9628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9628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</w:t>
      </w:r>
      <w:r w:rsidR="0025620F">
        <w:rPr>
          <w:rFonts w:ascii="Times New Roman" w:eastAsia="Times New Roman" w:hAnsi="Times New Roman" w:cs="Times New Roman"/>
          <w:sz w:val="28"/>
          <w:szCs w:val="28"/>
        </w:rPr>
        <w:t xml:space="preserve">экономике </w:t>
      </w:r>
      <w:r w:rsidR="00EF63F7">
        <w:rPr>
          <w:rFonts w:ascii="Times New Roman" w:eastAsia="Times New Roman" w:hAnsi="Times New Roman" w:cs="Times New Roman"/>
          <w:sz w:val="28"/>
          <w:szCs w:val="28"/>
        </w:rPr>
        <w:t>Ерофееву О.В.</w:t>
      </w:r>
    </w:p>
    <w:p w:rsidR="00E4310B" w:rsidRDefault="00A50268" w:rsidP="00546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96282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официального опубликования.</w:t>
      </w:r>
    </w:p>
    <w:p w:rsidR="00BB222A" w:rsidRDefault="00BB222A" w:rsidP="00BB2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4F9" w:rsidRDefault="005464F9" w:rsidP="00BB2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4F9" w:rsidRDefault="005464F9" w:rsidP="00BB2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10B" w:rsidRPr="001B1C99" w:rsidRDefault="005F3AE9" w:rsidP="00E4310B">
      <w:pPr>
        <w:pStyle w:val="a3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310B" w:rsidRPr="001B1C99">
        <w:rPr>
          <w:rFonts w:ascii="Times New Roman" w:hAnsi="Times New Roman" w:cs="Times New Roman"/>
          <w:sz w:val="28"/>
          <w:szCs w:val="28"/>
        </w:rPr>
        <w:t>Беловского</w:t>
      </w:r>
    </w:p>
    <w:p w:rsidR="00BB222A" w:rsidRDefault="00E4310B" w:rsidP="00BB222A">
      <w:pPr>
        <w:pStyle w:val="a3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C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</w:t>
      </w:r>
      <w:r w:rsidR="00A03960">
        <w:rPr>
          <w:rFonts w:ascii="Times New Roman" w:hAnsi="Times New Roman" w:cs="Times New Roman"/>
          <w:sz w:val="28"/>
          <w:szCs w:val="28"/>
        </w:rPr>
        <w:t xml:space="preserve">  </w:t>
      </w:r>
      <w:r w:rsidR="005F3A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3960">
        <w:rPr>
          <w:rFonts w:ascii="Times New Roman" w:hAnsi="Times New Roman" w:cs="Times New Roman"/>
          <w:sz w:val="28"/>
          <w:szCs w:val="28"/>
        </w:rPr>
        <w:t xml:space="preserve">  </w:t>
      </w:r>
      <w:r w:rsidR="005F3AE9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1B2B53">
      <w:pPr>
        <w:pStyle w:val="a3"/>
        <w:suppressAutoHyphens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73E1B" w:rsidRDefault="00F73E1B" w:rsidP="001B2B53">
      <w:pPr>
        <w:pStyle w:val="a3"/>
        <w:suppressAutoHyphens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1B2B53">
      <w:pPr>
        <w:pStyle w:val="a3"/>
        <w:suppressAutoHyphens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B2B53" w:rsidRDefault="001B2B53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F84A9D" w:rsidRPr="00A03960" w:rsidRDefault="00B21ABE" w:rsidP="00BA2AAA">
      <w:pPr>
        <w:pStyle w:val="a3"/>
        <w:suppressAutoHyphens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03960">
        <w:rPr>
          <w:rFonts w:ascii="Times New Roman" w:hAnsi="Times New Roman" w:cs="Times New Roman"/>
          <w:sz w:val="28"/>
          <w:szCs w:val="28"/>
        </w:rPr>
        <w:t>Приложение</w:t>
      </w:r>
      <w:r w:rsidR="00BA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A9D" w:rsidRPr="00A03960" w:rsidRDefault="00F84A9D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9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84A9D" w:rsidRPr="00A03960" w:rsidRDefault="00F84A9D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960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F84A9D" w:rsidRDefault="00F84A9D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960">
        <w:rPr>
          <w:rFonts w:ascii="Times New Roman" w:hAnsi="Times New Roman" w:cs="Times New Roman"/>
          <w:sz w:val="28"/>
          <w:szCs w:val="28"/>
        </w:rPr>
        <w:t>от</w:t>
      </w:r>
      <w:r w:rsidR="00A03960" w:rsidRPr="00A03960">
        <w:rPr>
          <w:rFonts w:ascii="Times New Roman" w:hAnsi="Times New Roman" w:cs="Times New Roman"/>
          <w:sz w:val="28"/>
          <w:szCs w:val="28"/>
        </w:rPr>
        <w:t xml:space="preserve"> </w:t>
      </w:r>
      <w:r w:rsidR="005F3AE9">
        <w:rPr>
          <w:rFonts w:ascii="Times New Roman" w:hAnsi="Times New Roman" w:cs="Times New Roman"/>
          <w:sz w:val="28"/>
          <w:szCs w:val="28"/>
        </w:rPr>
        <w:t xml:space="preserve">08 </w:t>
      </w:r>
      <w:r w:rsidR="002929A8">
        <w:rPr>
          <w:rFonts w:ascii="Times New Roman" w:hAnsi="Times New Roman" w:cs="Times New Roman"/>
          <w:sz w:val="28"/>
          <w:szCs w:val="28"/>
        </w:rPr>
        <w:t>июня</w:t>
      </w:r>
      <w:r w:rsidR="001B2B53">
        <w:rPr>
          <w:rFonts w:ascii="Times New Roman" w:hAnsi="Times New Roman" w:cs="Times New Roman"/>
          <w:sz w:val="28"/>
          <w:szCs w:val="28"/>
        </w:rPr>
        <w:t xml:space="preserve"> </w:t>
      </w:r>
      <w:r w:rsidRPr="00A03960">
        <w:rPr>
          <w:rFonts w:ascii="Times New Roman" w:hAnsi="Times New Roman" w:cs="Times New Roman"/>
          <w:sz w:val="28"/>
          <w:szCs w:val="28"/>
        </w:rPr>
        <w:t>202</w:t>
      </w:r>
      <w:r w:rsidR="00BB222A">
        <w:rPr>
          <w:rFonts w:ascii="Times New Roman" w:hAnsi="Times New Roman" w:cs="Times New Roman"/>
          <w:sz w:val="28"/>
          <w:szCs w:val="28"/>
        </w:rPr>
        <w:t>6</w:t>
      </w:r>
      <w:r w:rsidRPr="00A03960">
        <w:rPr>
          <w:rFonts w:ascii="Times New Roman" w:hAnsi="Times New Roman" w:cs="Times New Roman"/>
          <w:sz w:val="28"/>
          <w:szCs w:val="28"/>
        </w:rPr>
        <w:t xml:space="preserve"> г. №</w:t>
      </w:r>
      <w:r w:rsidR="005F3AE9">
        <w:rPr>
          <w:rFonts w:ascii="Times New Roman" w:hAnsi="Times New Roman" w:cs="Times New Roman"/>
          <w:sz w:val="28"/>
          <w:szCs w:val="28"/>
        </w:rPr>
        <w:t>218</w:t>
      </w:r>
      <w:r w:rsidR="00292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AAA" w:rsidRDefault="00BA2AAA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2AAA" w:rsidRPr="00BA2AAA" w:rsidRDefault="00BA2AAA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2AA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BA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AAA" w:rsidRPr="00BA2AAA" w:rsidRDefault="00BA2AAA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AA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A2AAA" w:rsidRPr="00BA2AAA" w:rsidRDefault="00BA2AAA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AAA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BA2AAA" w:rsidRPr="00A03960" w:rsidRDefault="00BA2AAA" w:rsidP="00BA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A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 ноября 2025</w:t>
      </w:r>
      <w:r w:rsidRPr="00BA2AAA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438</w:t>
      </w:r>
    </w:p>
    <w:p w:rsidR="00F84A9D" w:rsidRPr="00A03960" w:rsidRDefault="00F84A9D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4A9D" w:rsidRPr="00A03960" w:rsidRDefault="00F84A9D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960">
        <w:rPr>
          <w:rFonts w:ascii="Times New Roman" w:hAnsi="Times New Roman" w:cs="Times New Roman"/>
          <w:b/>
          <w:sz w:val="28"/>
          <w:szCs w:val="28"/>
        </w:rPr>
        <w:t>СОСТАВ СОВЕТА ПО СОДЕЙСТВИЮ РАЗВИТИЮ КОНКУРЕНЦИИ В БЕЛОВСКОМ МУНИЦИПАЛЬНОМ ОКРУГЕ</w:t>
      </w:r>
    </w:p>
    <w:p w:rsidR="00F84A9D" w:rsidRDefault="00F84A9D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1"/>
        <w:gridCol w:w="6410"/>
      </w:tblGrid>
      <w:tr w:rsidR="00F84A9D" w:rsidTr="002929A8">
        <w:tc>
          <w:tcPr>
            <w:tcW w:w="3161" w:type="dxa"/>
          </w:tcPr>
          <w:p w:rsidR="00F84A9D" w:rsidRDefault="00F84A9D" w:rsidP="00F84A9D">
            <w:pPr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Астафьев </w:t>
            </w:r>
          </w:p>
          <w:p w:rsidR="00F84A9D" w:rsidRDefault="00F84A9D" w:rsidP="00F84A9D">
            <w:pPr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410" w:type="dxa"/>
          </w:tcPr>
          <w:p w:rsidR="00F84A9D" w:rsidRDefault="00F84A9D" w:rsidP="00F84A9D">
            <w:pPr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83F65">
              <w:rPr>
                <w:rFonts w:ascii="Times New Roman" w:hAnsi="Times New Roman" w:cs="Times New Roman"/>
                <w:sz w:val="28"/>
                <w:szCs w:val="28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округа, председатель совета</w:t>
            </w:r>
          </w:p>
        </w:tc>
      </w:tr>
      <w:tr w:rsidR="00AC4BDC" w:rsidTr="002929A8">
        <w:tc>
          <w:tcPr>
            <w:tcW w:w="3161" w:type="dxa"/>
          </w:tcPr>
          <w:p w:rsidR="00AC4BDC" w:rsidRDefault="00AC4BD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</w:t>
            </w:r>
          </w:p>
          <w:p w:rsidR="00AC4BDC" w:rsidRPr="000D69DE" w:rsidRDefault="00AC4BD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6410" w:type="dxa"/>
          </w:tcPr>
          <w:p w:rsidR="00AC4BDC" w:rsidRPr="000D69DE" w:rsidRDefault="00AC4BD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022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ервый заместитель главы округа (по ЖКХ, строительству, транспорту и дорожной деятельности)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EF63F7" w:rsidTr="002929A8">
        <w:tc>
          <w:tcPr>
            <w:tcW w:w="3161" w:type="dxa"/>
          </w:tcPr>
          <w:p w:rsidR="00EF63F7" w:rsidRDefault="00EF63F7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Ерофеева</w:t>
            </w:r>
          </w:p>
          <w:p w:rsidR="00EF63F7" w:rsidRDefault="00EF63F7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410" w:type="dxa"/>
          </w:tcPr>
          <w:p w:rsidR="00EF63F7" w:rsidRDefault="00EF63F7" w:rsidP="000E62E8">
            <w:pPr>
              <w:suppressLineNumbers/>
              <w:suppressAutoHyphens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Заместитель</w:t>
            </w:r>
            <w:r w:rsidRPr="00EF63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главы округа по экономике, заместитель председателя совета</w:t>
            </w:r>
          </w:p>
        </w:tc>
      </w:tr>
      <w:tr w:rsidR="00FC6EAB" w:rsidTr="002929A8">
        <w:tc>
          <w:tcPr>
            <w:tcW w:w="3161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Тимофеева </w:t>
            </w:r>
          </w:p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410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Беловского муниципального округа, секретарь совета</w:t>
            </w:r>
          </w:p>
        </w:tc>
      </w:tr>
      <w:tr w:rsidR="00FC6EAB" w:rsidTr="002929A8">
        <w:tc>
          <w:tcPr>
            <w:tcW w:w="3161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Конышева</w:t>
            </w:r>
          </w:p>
          <w:p w:rsidR="00FC6EAB" w:rsidRPr="00EA74A0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410" w:type="dxa"/>
          </w:tcPr>
          <w:p w:rsidR="00FC6EAB" w:rsidRPr="00EA74A0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округа по социальным вопросам</w:t>
            </w:r>
          </w:p>
        </w:tc>
      </w:tr>
      <w:tr w:rsidR="00FC6EAB" w:rsidTr="002929A8">
        <w:tc>
          <w:tcPr>
            <w:tcW w:w="3161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Буймов</w:t>
            </w:r>
            <w:proofErr w:type="spellEnd"/>
            <w:r w:rsidRPr="000D6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6410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 w:rsidR="00FC6EAB" w:rsidTr="002929A8">
        <w:tc>
          <w:tcPr>
            <w:tcW w:w="3161" w:type="dxa"/>
          </w:tcPr>
          <w:p w:rsidR="00FC6EAB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Дружинина</w:t>
            </w:r>
          </w:p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6410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округа по финансам, начальник финансового управления </w:t>
            </w:r>
            <w:r w:rsidRPr="000D69DE">
              <w:rPr>
                <w:rFonts w:ascii="Times New Roman" w:hAnsi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FC6EAB" w:rsidTr="002929A8">
        <w:tc>
          <w:tcPr>
            <w:tcW w:w="3161" w:type="dxa"/>
          </w:tcPr>
          <w:p w:rsidR="002D43C4" w:rsidRDefault="00EF63F7" w:rsidP="000E62E8">
            <w:pPr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Тимошенко </w:t>
            </w:r>
          </w:p>
          <w:p w:rsidR="00EF63F7" w:rsidRDefault="00EF63F7" w:rsidP="000E62E8">
            <w:pPr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6410" w:type="dxa"/>
          </w:tcPr>
          <w:p w:rsidR="00FC6EAB" w:rsidRDefault="00EF63F7" w:rsidP="000E62E8">
            <w:pPr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C6EAB" w:rsidRPr="002D43C4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="00FC6EAB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Беловского муниципального округа</w:t>
            </w:r>
          </w:p>
        </w:tc>
      </w:tr>
      <w:tr w:rsidR="00FC6EAB" w:rsidTr="002929A8">
        <w:tc>
          <w:tcPr>
            <w:tcW w:w="3161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Чудакова</w:t>
            </w:r>
            <w:proofErr w:type="spellEnd"/>
          </w:p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410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0D69DE">
              <w:rPr>
                <w:rFonts w:ascii="Times New Roman" w:hAnsi="Times New Roman"/>
                <w:sz w:val="28"/>
                <w:szCs w:val="28"/>
              </w:rPr>
              <w:t>управления социальной защиты населения администрации Беловского муниципального округа</w:t>
            </w:r>
            <w:proofErr w:type="gramEnd"/>
          </w:p>
        </w:tc>
      </w:tr>
      <w:tr w:rsidR="00FC6EAB" w:rsidTr="002929A8">
        <w:tc>
          <w:tcPr>
            <w:tcW w:w="3161" w:type="dxa"/>
          </w:tcPr>
          <w:p w:rsidR="00BB222A" w:rsidRDefault="00BD4A9F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</w:t>
            </w:r>
          </w:p>
          <w:p w:rsidR="00BD4A9F" w:rsidRPr="000D69DE" w:rsidRDefault="00BD4A9F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410" w:type="dxa"/>
          </w:tcPr>
          <w:p w:rsidR="00FC6EAB" w:rsidRPr="000D69DE" w:rsidRDefault="00BD4A9F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C6EAB" w:rsidRPr="000D69DE">
              <w:rPr>
                <w:rFonts w:ascii="Times New Roman" w:hAnsi="Times New Roman"/>
                <w:sz w:val="28"/>
                <w:szCs w:val="28"/>
              </w:rPr>
              <w:t>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FC6EAB" w:rsidTr="002929A8">
        <w:tc>
          <w:tcPr>
            <w:tcW w:w="3161" w:type="dxa"/>
          </w:tcPr>
          <w:p w:rsidR="00FC6EAB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Платошкин</w:t>
            </w:r>
            <w:proofErr w:type="spellEnd"/>
          </w:p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410" w:type="dxa"/>
          </w:tcPr>
          <w:p w:rsidR="00FC6EAB" w:rsidRPr="000D69DE" w:rsidRDefault="00FC6EAB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0D69DE">
              <w:rPr>
                <w:rFonts w:ascii="Times New Roman" w:hAnsi="Times New Roman"/>
                <w:sz w:val="28"/>
                <w:szCs w:val="28"/>
              </w:rPr>
              <w:t>управления жизнеобеспечения населенных пунктов администрации Беловского муниципального округа</w:t>
            </w:r>
            <w:proofErr w:type="gramEnd"/>
          </w:p>
        </w:tc>
      </w:tr>
      <w:tr w:rsidR="00F56E7C" w:rsidTr="002929A8">
        <w:tc>
          <w:tcPr>
            <w:tcW w:w="3161" w:type="dxa"/>
          </w:tcPr>
          <w:p w:rsidR="00F56E7C" w:rsidRDefault="00F56E7C" w:rsidP="00D745BB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</w:t>
            </w:r>
          </w:p>
          <w:p w:rsidR="00F56E7C" w:rsidRDefault="00F56E7C" w:rsidP="00D745BB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Юрьевна</w:t>
            </w:r>
          </w:p>
        </w:tc>
        <w:tc>
          <w:tcPr>
            <w:tcW w:w="6410" w:type="dxa"/>
          </w:tcPr>
          <w:p w:rsidR="00F56E7C" w:rsidRDefault="00F56E7C" w:rsidP="00D745BB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экономического анализа и прогнозирования развития территории </w:t>
            </w:r>
            <w:r w:rsidRPr="00EF63F7">
              <w:rPr>
                <w:rFonts w:ascii="Times New Roman" w:hAnsi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F56E7C" w:rsidTr="002929A8">
        <w:tc>
          <w:tcPr>
            <w:tcW w:w="3161" w:type="dxa"/>
          </w:tcPr>
          <w:p w:rsidR="00F56E7C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Клешнина</w:t>
            </w:r>
            <w:proofErr w:type="spellEnd"/>
          </w:p>
          <w:p w:rsidR="00F56E7C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Вячеславовна</w:t>
            </w:r>
          </w:p>
        </w:tc>
        <w:tc>
          <w:tcPr>
            <w:tcW w:w="6410" w:type="dxa"/>
          </w:tcPr>
          <w:p w:rsidR="00F56E7C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муниципальных закупок </w:t>
            </w:r>
            <w:r w:rsidRPr="000D69DE">
              <w:rPr>
                <w:rFonts w:ascii="Times New Roman" w:hAnsi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F56E7C" w:rsidTr="002929A8">
        <w:tc>
          <w:tcPr>
            <w:tcW w:w="3161" w:type="dxa"/>
          </w:tcPr>
          <w:p w:rsidR="00A007AC" w:rsidRDefault="002929A8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Шелягина</w:t>
            </w:r>
            <w:proofErr w:type="spellEnd"/>
          </w:p>
          <w:p w:rsidR="002929A8" w:rsidRPr="000D69DE" w:rsidRDefault="002929A8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Диана Романовна</w:t>
            </w:r>
          </w:p>
        </w:tc>
        <w:tc>
          <w:tcPr>
            <w:tcW w:w="6410" w:type="dxa"/>
          </w:tcPr>
          <w:p w:rsidR="00F56E7C" w:rsidRPr="000D69DE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5A3D47">
              <w:rPr>
                <w:rFonts w:ascii="Times New Roman" w:hAnsi="Times New Roman"/>
                <w:sz w:val="28"/>
                <w:szCs w:val="28"/>
              </w:rPr>
              <w:t>отдела потребительского рынка и предпринимательства администрации Беловского муниципального округа</w:t>
            </w:r>
          </w:p>
        </w:tc>
      </w:tr>
      <w:tr w:rsidR="00F56E7C" w:rsidTr="002929A8">
        <w:tc>
          <w:tcPr>
            <w:tcW w:w="3161" w:type="dxa"/>
          </w:tcPr>
          <w:p w:rsidR="00DC0AD0" w:rsidRDefault="00247616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Макаримова</w:t>
            </w:r>
            <w:proofErr w:type="spellEnd"/>
          </w:p>
          <w:p w:rsidR="00247616" w:rsidRPr="00DC0AD0" w:rsidRDefault="00247616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 Мунировна</w:t>
            </w:r>
          </w:p>
        </w:tc>
        <w:tc>
          <w:tcPr>
            <w:tcW w:w="6410" w:type="dxa"/>
          </w:tcPr>
          <w:p w:rsidR="00F56E7C" w:rsidRPr="00DC0AD0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C0AD0">
              <w:rPr>
                <w:rFonts w:ascii="Times New Roman" w:hAnsi="Times New Roman"/>
                <w:sz w:val="28"/>
                <w:szCs w:val="28"/>
              </w:rPr>
              <w:t>Начальник отдела информатизации и компьютерного обеспечения администрации Беловского муниципального округа</w:t>
            </w:r>
          </w:p>
        </w:tc>
      </w:tr>
      <w:tr w:rsidR="00F56E7C" w:rsidTr="002929A8">
        <w:tc>
          <w:tcPr>
            <w:tcW w:w="3161" w:type="dxa"/>
          </w:tcPr>
          <w:p w:rsidR="00F56E7C" w:rsidRDefault="002E64B2" w:rsidP="004E2195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Кривошеева</w:t>
            </w:r>
          </w:p>
          <w:p w:rsidR="002E64B2" w:rsidRPr="000D69DE" w:rsidRDefault="002E64B2" w:rsidP="004E2195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410" w:type="dxa"/>
          </w:tcPr>
          <w:p w:rsidR="00F56E7C" w:rsidRPr="000D69DE" w:rsidRDefault="002E64B2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F56E7C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56E7C" w:rsidRPr="000D69DE">
              <w:rPr>
                <w:rFonts w:ascii="Times New Roman" w:hAnsi="Times New Roman"/>
                <w:sz w:val="28"/>
                <w:szCs w:val="28"/>
              </w:rPr>
              <w:t xml:space="preserve"> отдела архитектуры и градостроительства администрации Беловского муниципального округа </w:t>
            </w:r>
          </w:p>
        </w:tc>
      </w:tr>
      <w:tr w:rsidR="00F56E7C" w:rsidTr="002929A8">
        <w:tc>
          <w:tcPr>
            <w:tcW w:w="3161" w:type="dxa"/>
          </w:tcPr>
          <w:p w:rsidR="00F56E7C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Жуковская</w:t>
            </w:r>
          </w:p>
          <w:p w:rsidR="00F56E7C" w:rsidRPr="000D69DE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Евгеньевна</w:t>
            </w:r>
          </w:p>
        </w:tc>
        <w:tc>
          <w:tcPr>
            <w:tcW w:w="6410" w:type="dxa"/>
          </w:tcPr>
          <w:p w:rsidR="00F56E7C" w:rsidRPr="000D69DE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промышленности</w:t>
            </w:r>
            <w:r w:rsidR="00B21AB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транспорта и связи </w:t>
            </w:r>
            <w:r w:rsidRPr="000D69DE">
              <w:rPr>
                <w:rFonts w:ascii="Times New Roman" w:hAnsi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F56E7C" w:rsidTr="002929A8">
        <w:tc>
          <w:tcPr>
            <w:tcW w:w="3161" w:type="dxa"/>
          </w:tcPr>
          <w:p w:rsidR="00F56E7C" w:rsidRPr="00DC0AD0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0AD0">
              <w:rPr>
                <w:rFonts w:ascii="Times New Roman" w:hAnsi="Times New Roman"/>
                <w:sz w:val="28"/>
                <w:szCs w:val="28"/>
              </w:rPr>
              <w:t>Крутакова</w:t>
            </w:r>
            <w:proofErr w:type="spellEnd"/>
          </w:p>
          <w:p w:rsidR="00F56E7C" w:rsidRPr="00DC0AD0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C0AD0">
              <w:rPr>
                <w:rFonts w:ascii="Times New Roman" w:hAnsi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6410" w:type="dxa"/>
          </w:tcPr>
          <w:p w:rsidR="00F56E7C" w:rsidRPr="00DC0AD0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C0AD0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«</w:t>
            </w:r>
            <w:proofErr w:type="spellStart"/>
            <w:r w:rsidRPr="00DC0AD0">
              <w:rPr>
                <w:rFonts w:ascii="Times New Roman" w:hAnsi="Times New Roman"/>
                <w:sz w:val="28"/>
                <w:szCs w:val="28"/>
              </w:rPr>
              <w:t>Беловская</w:t>
            </w:r>
            <w:proofErr w:type="spellEnd"/>
            <w:r w:rsidRPr="00DC0AD0">
              <w:rPr>
                <w:rFonts w:ascii="Times New Roman" w:hAnsi="Times New Roman"/>
                <w:sz w:val="28"/>
                <w:szCs w:val="28"/>
              </w:rPr>
              <w:t xml:space="preserve"> районная больница» (по согласованию)</w:t>
            </w:r>
          </w:p>
        </w:tc>
      </w:tr>
      <w:tr w:rsidR="00F56E7C" w:rsidTr="002929A8">
        <w:tc>
          <w:tcPr>
            <w:tcW w:w="3161" w:type="dxa"/>
          </w:tcPr>
          <w:p w:rsidR="00F56E7C" w:rsidRDefault="00E14359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Шабурова</w:t>
            </w:r>
            <w:proofErr w:type="spellEnd"/>
          </w:p>
          <w:p w:rsidR="00E14359" w:rsidRPr="000D69DE" w:rsidRDefault="00E14359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6410" w:type="dxa"/>
          </w:tcPr>
          <w:p w:rsidR="00F56E7C" w:rsidRPr="000D69DE" w:rsidRDefault="00E14359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М</w:t>
            </w:r>
            <w:r w:rsidR="00F56E7C" w:rsidRPr="00E14359">
              <w:rPr>
                <w:rFonts w:ascii="Times New Roman" w:hAnsi="Times New Roman"/>
                <w:sz w:val="28"/>
                <w:szCs w:val="28"/>
              </w:rPr>
              <w:t>ежрайонной инспекции ФНС России № 2 по Кемеровской области-Кузбассу (по согласованию)</w:t>
            </w:r>
          </w:p>
        </w:tc>
      </w:tr>
      <w:tr w:rsidR="00F56E7C" w:rsidTr="002929A8">
        <w:tc>
          <w:tcPr>
            <w:tcW w:w="3161" w:type="dxa"/>
          </w:tcPr>
          <w:p w:rsidR="00F56E7C" w:rsidRPr="000D69DE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Пирожков</w:t>
            </w:r>
          </w:p>
          <w:p w:rsidR="00F56E7C" w:rsidRPr="000D69DE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410" w:type="dxa"/>
          </w:tcPr>
          <w:p w:rsidR="00F56E7C" w:rsidRPr="000D69DE" w:rsidRDefault="00F56E7C" w:rsidP="000E62E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в Кемеровской области-Кузбассе на территории муниципального образования </w:t>
            </w: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Беловский</w:t>
            </w:r>
            <w:proofErr w:type="spellEnd"/>
            <w:r w:rsidRPr="000D69DE">
              <w:rPr>
                <w:rFonts w:ascii="Times New Roman" w:hAnsi="Times New Roman"/>
                <w:sz w:val="28"/>
                <w:szCs w:val="28"/>
              </w:rPr>
              <w:t xml:space="preserve"> муниципальный округ Кемеровской области-Кузбасса (по согласованию)</w:t>
            </w:r>
          </w:p>
        </w:tc>
      </w:tr>
    </w:tbl>
    <w:p w:rsidR="00F84A9D" w:rsidRDefault="00092ED9" w:rsidP="00092ED9">
      <w:pPr>
        <w:suppressLineNumbers/>
        <w:tabs>
          <w:tab w:val="left" w:pos="39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6985" w:rsidRDefault="001F6985" w:rsidP="00F84A9D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960" w:rsidRDefault="00A03960">
      <w:pPr>
        <w:rPr>
          <w:rFonts w:ascii="Times New Roman" w:hAnsi="Times New Roman" w:cs="Times New Roman"/>
          <w:sz w:val="24"/>
          <w:szCs w:val="24"/>
        </w:rPr>
      </w:pPr>
    </w:p>
    <w:sectPr w:rsidR="00A03960" w:rsidSect="001B2B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331A3"/>
    <w:rsid w:val="00042FD7"/>
    <w:rsid w:val="00044BC8"/>
    <w:rsid w:val="00047867"/>
    <w:rsid w:val="0005490A"/>
    <w:rsid w:val="0006116F"/>
    <w:rsid w:val="00092ED9"/>
    <w:rsid w:val="00095061"/>
    <w:rsid w:val="000C5DD4"/>
    <w:rsid w:val="000D65A6"/>
    <w:rsid w:val="000E0707"/>
    <w:rsid w:val="000E6BC5"/>
    <w:rsid w:val="000F2F8B"/>
    <w:rsid w:val="00116F90"/>
    <w:rsid w:val="00125A8F"/>
    <w:rsid w:val="001405EB"/>
    <w:rsid w:val="00147360"/>
    <w:rsid w:val="001805D0"/>
    <w:rsid w:val="00184720"/>
    <w:rsid w:val="001B2B53"/>
    <w:rsid w:val="001D76E4"/>
    <w:rsid w:val="001E379B"/>
    <w:rsid w:val="001F6985"/>
    <w:rsid w:val="00223A80"/>
    <w:rsid w:val="00225FAD"/>
    <w:rsid w:val="00247616"/>
    <w:rsid w:val="002502E3"/>
    <w:rsid w:val="0025620F"/>
    <w:rsid w:val="00275789"/>
    <w:rsid w:val="002929A8"/>
    <w:rsid w:val="002929BA"/>
    <w:rsid w:val="002A1B03"/>
    <w:rsid w:val="002B2040"/>
    <w:rsid w:val="002C60F9"/>
    <w:rsid w:val="002D0E65"/>
    <w:rsid w:val="002D43C4"/>
    <w:rsid w:val="002E55C1"/>
    <w:rsid w:val="002E64B2"/>
    <w:rsid w:val="0030254A"/>
    <w:rsid w:val="00325D8E"/>
    <w:rsid w:val="003264B4"/>
    <w:rsid w:val="00353534"/>
    <w:rsid w:val="003738D3"/>
    <w:rsid w:val="003A140D"/>
    <w:rsid w:val="003C6AA0"/>
    <w:rsid w:val="00420141"/>
    <w:rsid w:val="004454AA"/>
    <w:rsid w:val="00477BFB"/>
    <w:rsid w:val="004A2F02"/>
    <w:rsid w:val="004C56AC"/>
    <w:rsid w:val="004C6484"/>
    <w:rsid w:val="004E2195"/>
    <w:rsid w:val="004E5968"/>
    <w:rsid w:val="00504D8D"/>
    <w:rsid w:val="00510108"/>
    <w:rsid w:val="0051268B"/>
    <w:rsid w:val="00526D9A"/>
    <w:rsid w:val="00530FE2"/>
    <w:rsid w:val="005464F9"/>
    <w:rsid w:val="0058594B"/>
    <w:rsid w:val="005A3D47"/>
    <w:rsid w:val="005D0893"/>
    <w:rsid w:val="005F3AE9"/>
    <w:rsid w:val="006769A7"/>
    <w:rsid w:val="00680524"/>
    <w:rsid w:val="006A1826"/>
    <w:rsid w:val="006B0830"/>
    <w:rsid w:val="006B1B66"/>
    <w:rsid w:val="006B6247"/>
    <w:rsid w:val="006D06C7"/>
    <w:rsid w:val="006D0F08"/>
    <w:rsid w:val="006F3E4D"/>
    <w:rsid w:val="007709B1"/>
    <w:rsid w:val="00780850"/>
    <w:rsid w:val="00790BA5"/>
    <w:rsid w:val="00796389"/>
    <w:rsid w:val="007968B3"/>
    <w:rsid w:val="007C1003"/>
    <w:rsid w:val="007D14FF"/>
    <w:rsid w:val="007D4F67"/>
    <w:rsid w:val="007E55E0"/>
    <w:rsid w:val="007E6269"/>
    <w:rsid w:val="007F7C01"/>
    <w:rsid w:val="00807D22"/>
    <w:rsid w:val="008228D7"/>
    <w:rsid w:val="00837BEB"/>
    <w:rsid w:val="008419C4"/>
    <w:rsid w:val="00846109"/>
    <w:rsid w:val="008806E6"/>
    <w:rsid w:val="008C5FF6"/>
    <w:rsid w:val="009569D6"/>
    <w:rsid w:val="00985C87"/>
    <w:rsid w:val="009A26C2"/>
    <w:rsid w:val="009B5096"/>
    <w:rsid w:val="009D2148"/>
    <w:rsid w:val="00A007AC"/>
    <w:rsid w:val="00A03960"/>
    <w:rsid w:val="00A11635"/>
    <w:rsid w:val="00A33DD0"/>
    <w:rsid w:val="00A50268"/>
    <w:rsid w:val="00A94296"/>
    <w:rsid w:val="00AB3E0E"/>
    <w:rsid w:val="00AC3534"/>
    <w:rsid w:val="00AC4BDC"/>
    <w:rsid w:val="00AE4223"/>
    <w:rsid w:val="00AF4B22"/>
    <w:rsid w:val="00B002B9"/>
    <w:rsid w:val="00B21ABE"/>
    <w:rsid w:val="00B22065"/>
    <w:rsid w:val="00B3235C"/>
    <w:rsid w:val="00B32D77"/>
    <w:rsid w:val="00B37CF5"/>
    <w:rsid w:val="00B57139"/>
    <w:rsid w:val="00B63276"/>
    <w:rsid w:val="00B94CE5"/>
    <w:rsid w:val="00B96282"/>
    <w:rsid w:val="00BA2AAA"/>
    <w:rsid w:val="00BA58C0"/>
    <w:rsid w:val="00BB222A"/>
    <w:rsid w:val="00BC0E73"/>
    <w:rsid w:val="00BC7247"/>
    <w:rsid w:val="00BD4A9F"/>
    <w:rsid w:val="00BD7BEA"/>
    <w:rsid w:val="00C32510"/>
    <w:rsid w:val="00C57F00"/>
    <w:rsid w:val="00C72ABE"/>
    <w:rsid w:val="00C83F65"/>
    <w:rsid w:val="00C94D61"/>
    <w:rsid w:val="00CC1E27"/>
    <w:rsid w:val="00CD0F16"/>
    <w:rsid w:val="00CE67E0"/>
    <w:rsid w:val="00CF4EE1"/>
    <w:rsid w:val="00D101EA"/>
    <w:rsid w:val="00D2418E"/>
    <w:rsid w:val="00D97984"/>
    <w:rsid w:val="00DC0AD0"/>
    <w:rsid w:val="00DC2257"/>
    <w:rsid w:val="00DC351B"/>
    <w:rsid w:val="00DC3B94"/>
    <w:rsid w:val="00E14359"/>
    <w:rsid w:val="00E2519B"/>
    <w:rsid w:val="00E26DD0"/>
    <w:rsid w:val="00E27EF8"/>
    <w:rsid w:val="00E3209F"/>
    <w:rsid w:val="00E4310B"/>
    <w:rsid w:val="00E755FC"/>
    <w:rsid w:val="00E97538"/>
    <w:rsid w:val="00EA0F68"/>
    <w:rsid w:val="00EA33BA"/>
    <w:rsid w:val="00EC1659"/>
    <w:rsid w:val="00EF63F7"/>
    <w:rsid w:val="00F21627"/>
    <w:rsid w:val="00F23936"/>
    <w:rsid w:val="00F539F4"/>
    <w:rsid w:val="00F56E7C"/>
    <w:rsid w:val="00F60BC8"/>
    <w:rsid w:val="00F644A1"/>
    <w:rsid w:val="00F73E1B"/>
    <w:rsid w:val="00F84A9D"/>
    <w:rsid w:val="00F90CCD"/>
    <w:rsid w:val="00F92FE8"/>
    <w:rsid w:val="00FA5D0F"/>
    <w:rsid w:val="00FC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4310B"/>
    <w:pPr>
      <w:ind w:left="720"/>
      <w:contextualSpacing/>
    </w:pPr>
  </w:style>
  <w:style w:type="table" w:styleId="a4">
    <w:name w:val="Table Grid"/>
    <w:basedOn w:val="a1"/>
    <w:uiPriority w:val="59"/>
    <w:rsid w:val="00F84A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51B1-C471-449A-A795-FFF5BC56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Гордиенко Кристина Александровна</cp:lastModifiedBy>
  <cp:revision>125</cp:revision>
  <cp:lastPrinted>2025-10-09T02:04:00Z</cp:lastPrinted>
  <dcterms:created xsi:type="dcterms:W3CDTF">2020-05-20T01:08:00Z</dcterms:created>
  <dcterms:modified xsi:type="dcterms:W3CDTF">2026-06-08T01:58:00Z</dcterms:modified>
</cp:coreProperties>
</file>