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526BB5"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526BB5">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4F68C0" w:rsidRDefault="00DA0EA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СТАРОПЕСТЕРЁВ</w:t>
      </w:r>
      <w:r w:rsidR="004F68C0">
        <w:rPr>
          <w:rFonts w:ascii="Times New Roman" w:eastAsia="Times New Roman" w:hAnsi="Times New Roman" w:cs="Times New Roman"/>
          <w:caps/>
          <w:sz w:val="24"/>
          <w:szCs w:val="28"/>
          <w:lang w:eastAsia="ru-RU"/>
        </w:rPr>
        <w:t>СКОЕ</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p>
    <w:p w:rsidR="004F68C0" w:rsidRDefault="004F68C0"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Беловского</w:t>
      </w:r>
      <w:r w:rsidR="00A52F4A" w:rsidRPr="00A242FC">
        <w:rPr>
          <w:rFonts w:ascii="Times New Roman" w:eastAsia="Times New Roman" w:hAnsi="Times New Roman" w:cs="Times New Roman"/>
          <w:caps/>
          <w:sz w:val="24"/>
          <w:szCs w:val="28"/>
          <w:lang w:eastAsia="ru-RU"/>
        </w:rPr>
        <w:t>МУНИЦИПАЛЬНОГО</w:t>
      </w:r>
      <w:r w:rsidR="008916DD" w:rsidRPr="00A242FC">
        <w:rPr>
          <w:rFonts w:ascii="Times New Roman" w:eastAsia="Times New Roman" w:hAnsi="Times New Roman" w:cs="Times New Roman"/>
          <w:caps/>
          <w:sz w:val="24"/>
          <w:szCs w:val="28"/>
          <w:lang w:eastAsia="ru-RU"/>
        </w:rPr>
        <w:t xml:space="preserve">РАЙОНА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8916DD"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4F68C0">
        <w:rPr>
          <w:rFonts w:ascii="Times New Roman" w:eastAsia="Times New Roman" w:hAnsi="Times New Roman" w:cs="Times New Roman"/>
          <w:b/>
          <w:sz w:val="28"/>
          <w:szCs w:val="28"/>
          <w:lang w:eastAsia="ru-RU"/>
        </w:rPr>
        <w:t>9</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526BB5"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A0EA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СТАРОПЕСТЕРЁВСКОГО</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4F68C0"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4F68C0">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21350609"/>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D3DFB" w:rsidRDefault="00526BB5">
      <w:pPr>
        <w:pStyle w:val="17"/>
        <w:rPr>
          <w:rFonts w:asciiTheme="minorHAnsi" w:eastAsiaTheme="minorEastAsia" w:hAnsiTheme="minorHAnsi" w:cstheme="minorBidi"/>
          <w:b w:val="0"/>
          <w:bCs w:val="0"/>
          <w:caps w:val="0"/>
          <w:sz w:val="22"/>
          <w:szCs w:val="22"/>
        </w:rPr>
      </w:pPr>
      <w:r w:rsidRPr="00526BB5">
        <w:rPr>
          <w:sz w:val="28"/>
          <w:szCs w:val="28"/>
        </w:rPr>
        <w:fldChar w:fldCharType="begin"/>
      </w:r>
      <w:r w:rsidR="008916DD" w:rsidRPr="00585041">
        <w:rPr>
          <w:sz w:val="28"/>
          <w:szCs w:val="28"/>
        </w:rPr>
        <w:instrText xml:space="preserve"> TOC \o "1-3" \h \z \u </w:instrText>
      </w:r>
      <w:r w:rsidRPr="00526BB5">
        <w:rPr>
          <w:sz w:val="28"/>
          <w:szCs w:val="28"/>
        </w:rPr>
        <w:fldChar w:fldCharType="separate"/>
      </w:r>
      <w:hyperlink w:anchor="_Toc21350609" w:history="1">
        <w:r w:rsidR="00ED3DFB" w:rsidRPr="005D25D4">
          <w:rPr>
            <w:rStyle w:val="af5"/>
            <w:kern w:val="32"/>
          </w:rPr>
          <w:t>Содержание</w:t>
        </w:r>
        <w:r w:rsidR="00ED3DFB">
          <w:rPr>
            <w:webHidden/>
          </w:rPr>
          <w:tab/>
        </w:r>
        <w:r>
          <w:rPr>
            <w:webHidden/>
          </w:rPr>
          <w:fldChar w:fldCharType="begin"/>
        </w:r>
        <w:r w:rsidR="00ED3DFB">
          <w:rPr>
            <w:webHidden/>
          </w:rPr>
          <w:instrText xml:space="preserve"> PAGEREF _Toc21350609 \h </w:instrText>
        </w:r>
        <w:r>
          <w:rPr>
            <w:webHidden/>
          </w:rPr>
        </w:r>
        <w:r>
          <w:rPr>
            <w:webHidden/>
          </w:rPr>
          <w:fldChar w:fldCharType="separate"/>
        </w:r>
        <w:r w:rsidR="00ED3DFB">
          <w:rPr>
            <w:webHidden/>
          </w:rPr>
          <w:t>3</w:t>
        </w:r>
        <w:r>
          <w:rPr>
            <w:webHidden/>
          </w:rPr>
          <w:fldChar w:fldCharType="end"/>
        </w:r>
      </w:hyperlink>
    </w:p>
    <w:p w:rsidR="00ED3DFB" w:rsidRDefault="00526BB5">
      <w:pPr>
        <w:pStyle w:val="17"/>
        <w:rPr>
          <w:rFonts w:asciiTheme="minorHAnsi" w:eastAsiaTheme="minorEastAsia" w:hAnsiTheme="minorHAnsi" w:cstheme="minorBidi"/>
          <w:b w:val="0"/>
          <w:bCs w:val="0"/>
          <w:caps w:val="0"/>
          <w:sz w:val="22"/>
          <w:szCs w:val="22"/>
        </w:rPr>
      </w:pPr>
      <w:hyperlink w:anchor="_Toc21350610" w:history="1">
        <w:r w:rsidR="00ED3DFB" w:rsidRPr="005D25D4">
          <w:rPr>
            <w:rStyle w:val="af5"/>
          </w:rPr>
          <w:t>ВВЕДЕНИЕ</w:t>
        </w:r>
        <w:r w:rsidR="00ED3DFB">
          <w:rPr>
            <w:webHidden/>
          </w:rPr>
          <w:tab/>
        </w:r>
        <w:r>
          <w:rPr>
            <w:webHidden/>
          </w:rPr>
          <w:fldChar w:fldCharType="begin"/>
        </w:r>
        <w:r w:rsidR="00ED3DFB">
          <w:rPr>
            <w:webHidden/>
          </w:rPr>
          <w:instrText xml:space="preserve"> PAGEREF _Toc21350610 \h </w:instrText>
        </w:r>
        <w:r>
          <w:rPr>
            <w:webHidden/>
          </w:rPr>
        </w:r>
        <w:r>
          <w:rPr>
            <w:webHidden/>
          </w:rPr>
          <w:fldChar w:fldCharType="separate"/>
        </w:r>
        <w:r w:rsidR="00ED3DFB">
          <w:rPr>
            <w:webHidden/>
          </w:rPr>
          <w:t>7</w:t>
        </w:r>
        <w:r>
          <w:rPr>
            <w:webHidden/>
          </w:rPr>
          <w:fldChar w:fldCharType="end"/>
        </w:r>
      </w:hyperlink>
    </w:p>
    <w:p w:rsidR="00ED3DFB" w:rsidRDefault="00526BB5">
      <w:pPr>
        <w:pStyle w:val="17"/>
        <w:rPr>
          <w:rFonts w:asciiTheme="minorHAnsi" w:eastAsiaTheme="minorEastAsia" w:hAnsiTheme="minorHAnsi" w:cstheme="minorBidi"/>
          <w:b w:val="0"/>
          <w:bCs w:val="0"/>
          <w:caps w:val="0"/>
          <w:sz w:val="22"/>
          <w:szCs w:val="22"/>
        </w:rPr>
      </w:pPr>
      <w:hyperlink w:anchor="_Toc21350611" w:history="1">
        <w:r w:rsidR="00ED3DFB" w:rsidRPr="005D25D4">
          <w:rPr>
            <w:rStyle w:val="af5"/>
          </w:rPr>
          <w:t>Глава 1. ПОРЯДОК ПРИМЕНЕНИЯ ПРАВИЛ ЗЕМЛЕПОЛЬЗОВАНИЯ И ЗАСТРОЙКИ И ВНЕСЕНИЯ В НИХ ИЗМЕНЕНИЙ</w:t>
        </w:r>
        <w:r w:rsidR="00ED3DFB">
          <w:rPr>
            <w:webHidden/>
          </w:rPr>
          <w:tab/>
        </w:r>
        <w:r>
          <w:rPr>
            <w:webHidden/>
          </w:rPr>
          <w:fldChar w:fldCharType="begin"/>
        </w:r>
        <w:r w:rsidR="00ED3DFB">
          <w:rPr>
            <w:webHidden/>
          </w:rPr>
          <w:instrText xml:space="preserve"> PAGEREF _Toc21350611 \h </w:instrText>
        </w:r>
        <w:r>
          <w:rPr>
            <w:webHidden/>
          </w:rPr>
        </w:r>
        <w:r>
          <w:rPr>
            <w:webHidden/>
          </w:rPr>
          <w:fldChar w:fldCharType="separate"/>
        </w:r>
        <w:r w:rsidR="00ED3DFB">
          <w:rPr>
            <w:webHidden/>
          </w:rPr>
          <w:t>7</w:t>
        </w:r>
        <w:r>
          <w:rPr>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2" w:history="1">
        <w:r w:rsidR="00ED3DFB" w:rsidRPr="00ED3DFB">
          <w:rPr>
            <w:rStyle w:val="af5"/>
            <w:b w:val="0"/>
          </w:rPr>
          <w:t>Статья 1. Основные понятия, используемые в настоящих Правилах</w:t>
        </w:r>
        <w:r w:rsidR="00ED3DFB" w:rsidRPr="00ED3DFB">
          <w:rPr>
            <w:b w:val="0"/>
            <w:webHidden/>
          </w:rPr>
          <w:tab/>
        </w:r>
        <w:r w:rsidRPr="00ED3DFB">
          <w:rPr>
            <w:b w:val="0"/>
            <w:webHidden/>
          </w:rPr>
          <w:fldChar w:fldCharType="begin"/>
        </w:r>
        <w:r w:rsidR="00ED3DFB" w:rsidRPr="00ED3DFB">
          <w:rPr>
            <w:b w:val="0"/>
            <w:webHidden/>
          </w:rPr>
          <w:instrText xml:space="preserve"> PAGEREF _Toc21350612 \h </w:instrText>
        </w:r>
        <w:r w:rsidRPr="00ED3DFB">
          <w:rPr>
            <w:b w:val="0"/>
            <w:webHidden/>
          </w:rPr>
        </w:r>
        <w:r w:rsidRPr="00ED3DFB">
          <w:rPr>
            <w:b w:val="0"/>
            <w:webHidden/>
          </w:rPr>
          <w:fldChar w:fldCharType="separate"/>
        </w:r>
        <w:r w:rsidR="00ED3DFB">
          <w:rPr>
            <w:b w:val="0"/>
            <w:webHidden/>
          </w:rPr>
          <w:t>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3" w:history="1">
        <w:r w:rsidR="00ED3DFB" w:rsidRPr="00ED3DFB">
          <w:rPr>
            <w:rStyle w:val="af5"/>
            <w:b w:val="0"/>
          </w:rPr>
          <w:t>Статья 2. О регулировании землепользования и застройки органами местного самоуправления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_Toc21350613 \h </w:instrText>
        </w:r>
        <w:r w:rsidRPr="00ED3DFB">
          <w:rPr>
            <w:b w:val="0"/>
            <w:webHidden/>
          </w:rPr>
        </w:r>
        <w:r w:rsidRPr="00ED3DFB">
          <w:rPr>
            <w:b w:val="0"/>
            <w:webHidden/>
          </w:rPr>
          <w:fldChar w:fldCharType="separate"/>
        </w:r>
        <w:r w:rsidR="00ED3DFB">
          <w:rPr>
            <w:b w:val="0"/>
            <w:webHidden/>
          </w:rPr>
          <w:t>10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4" w:history="1">
        <w:r w:rsidR="00ED3DFB" w:rsidRPr="00ED3DFB">
          <w:rPr>
            <w:rStyle w:val="af5"/>
            <w:b w:val="0"/>
          </w:rPr>
          <w:t>Статья 2.1 Виды органов, осуществляющих регулирование землепользования и застройки на территории поселения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_Toc21350614 \h </w:instrText>
        </w:r>
        <w:r w:rsidRPr="00ED3DFB">
          <w:rPr>
            <w:b w:val="0"/>
            <w:webHidden/>
          </w:rPr>
        </w:r>
        <w:r w:rsidRPr="00ED3DFB">
          <w:rPr>
            <w:b w:val="0"/>
            <w:webHidden/>
          </w:rPr>
          <w:fldChar w:fldCharType="separate"/>
        </w:r>
        <w:r w:rsidR="00ED3DFB">
          <w:rPr>
            <w:b w:val="0"/>
            <w:webHidden/>
          </w:rPr>
          <w:t>10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5" w:history="1">
        <w:r w:rsidR="00ED3DFB" w:rsidRPr="00ED3DFB">
          <w:rPr>
            <w:rStyle w:val="af5"/>
            <w:b w:val="0"/>
          </w:rPr>
          <w:t>Статья 2.2 Полномочия Совета народных депутатов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_Toc21350615 \h </w:instrText>
        </w:r>
        <w:r w:rsidRPr="00ED3DFB">
          <w:rPr>
            <w:b w:val="0"/>
            <w:webHidden/>
          </w:rPr>
        </w:r>
        <w:r w:rsidRPr="00ED3DFB">
          <w:rPr>
            <w:b w:val="0"/>
            <w:webHidden/>
          </w:rPr>
          <w:fldChar w:fldCharType="separate"/>
        </w:r>
        <w:r w:rsidR="00ED3DFB">
          <w:rPr>
            <w:b w:val="0"/>
            <w:webHidden/>
          </w:rPr>
          <w:t>11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6" w:history="1">
        <w:r w:rsidR="00ED3DFB" w:rsidRPr="00ED3DFB">
          <w:rPr>
            <w:rStyle w:val="af5"/>
            <w:b w:val="0"/>
          </w:rPr>
          <w:t>Статья 2.3 Полномочия главы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_Toc21350616 \h </w:instrText>
        </w:r>
        <w:r w:rsidRPr="00ED3DFB">
          <w:rPr>
            <w:b w:val="0"/>
            <w:webHidden/>
          </w:rPr>
        </w:r>
        <w:r w:rsidRPr="00ED3DFB">
          <w:rPr>
            <w:b w:val="0"/>
            <w:webHidden/>
          </w:rPr>
          <w:fldChar w:fldCharType="separate"/>
        </w:r>
        <w:r w:rsidR="00ED3DFB">
          <w:rPr>
            <w:b w:val="0"/>
            <w:webHidden/>
          </w:rPr>
          <w:t>11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7" w:history="1">
        <w:r w:rsidR="00ED3DFB" w:rsidRPr="00ED3DFB">
          <w:rPr>
            <w:rStyle w:val="af5"/>
            <w:b w:val="0"/>
          </w:rPr>
          <w:t>Статья 2.4 Полномочия администрации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_Toc21350617 \h </w:instrText>
        </w:r>
        <w:r w:rsidRPr="00ED3DFB">
          <w:rPr>
            <w:b w:val="0"/>
            <w:webHidden/>
          </w:rPr>
        </w:r>
        <w:r w:rsidRPr="00ED3DFB">
          <w:rPr>
            <w:b w:val="0"/>
            <w:webHidden/>
          </w:rPr>
          <w:fldChar w:fldCharType="separate"/>
        </w:r>
        <w:r w:rsidR="00ED3DFB">
          <w:rPr>
            <w:b w:val="0"/>
            <w:webHidden/>
          </w:rPr>
          <w:t>12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8" w:history="1">
        <w:r w:rsidR="00ED3DFB" w:rsidRPr="00ED3DFB">
          <w:rPr>
            <w:rStyle w:val="af5"/>
            <w:b w:val="0"/>
          </w:rPr>
          <w:t xml:space="preserve">Статья 2.5 </w:t>
        </w:r>
        <w:bookmarkStart w:id="12" w:name="_GoBack"/>
        <w:bookmarkEnd w:id="12"/>
        <w:r w:rsidR="00ED3DFB" w:rsidRPr="00ED3DFB">
          <w:rPr>
            <w:rStyle w:val="af5"/>
            <w:b w:val="0"/>
          </w:rPr>
          <w:t>Полномочия и порядок работы Комиссии</w:t>
        </w:r>
        <w:r w:rsidR="00ED3DFB" w:rsidRPr="00ED3DFB">
          <w:rPr>
            <w:b w:val="0"/>
            <w:webHidden/>
          </w:rPr>
          <w:tab/>
        </w:r>
        <w:r w:rsidRPr="00ED3DFB">
          <w:rPr>
            <w:b w:val="0"/>
            <w:webHidden/>
          </w:rPr>
          <w:fldChar w:fldCharType="begin"/>
        </w:r>
        <w:r w:rsidR="00ED3DFB" w:rsidRPr="00ED3DFB">
          <w:rPr>
            <w:b w:val="0"/>
            <w:webHidden/>
          </w:rPr>
          <w:instrText xml:space="preserve"> PAGEREF _Toc21350618 \h </w:instrText>
        </w:r>
        <w:r w:rsidRPr="00ED3DFB">
          <w:rPr>
            <w:b w:val="0"/>
            <w:webHidden/>
          </w:rPr>
        </w:r>
        <w:r w:rsidRPr="00ED3DFB">
          <w:rPr>
            <w:b w:val="0"/>
            <w:webHidden/>
          </w:rPr>
          <w:fldChar w:fldCharType="separate"/>
        </w:r>
        <w:r w:rsidR="00ED3DFB">
          <w:rPr>
            <w:b w:val="0"/>
            <w:webHidden/>
          </w:rPr>
          <w:t>13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19" w:history="1">
        <w:r w:rsidR="00ED3DFB" w:rsidRPr="00ED3DFB">
          <w:rPr>
            <w:rStyle w:val="af5"/>
            <w:b w:val="0"/>
          </w:rPr>
          <w:t>Статья 3. О подготовке документации по планировке территории органами местного самоуправления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_Toc21350619 \h </w:instrText>
        </w:r>
        <w:r w:rsidRPr="00ED3DFB">
          <w:rPr>
            <w:b w:val="0"/>
            <w:webHidden/>
          </w:rPr>
        </w:r>
        <w:r w:rsidRPr="00ED3DFB">
          <w:rPr>
            <w:b w:val="0"/>
            <w:webHidden/>
          </w:rPr>
          <w:fldChar w:fldCharType="separate"/>
        </w:r>
        <w:r w:rsidR="00ED3DFB">
          <w:rPr>
            <w:b w:val="0"/>
            <w:webHidden/>
          </w:rPr>
          <w:t>15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0" w:history="1">
        <w:r w:rsidR="00ED3DFB" w:rsidRPr="00ED3DFB">
          <w:rPr>
            <w:rStyle w:val="af5"/>
            <w:b w:val="0"/>
          </w:rPr>
          <w:t>Статья 4. О проведении общественных обсуждений или публичных слушаний по вопросам землепользования и застройки</w:t>
        </w:r>
        <w:r w:rsidR="00ED3DFB" w:rsidRPr="00ED3DFB">
          <w:rPr>
            <w:b w:val="0"/>
            <w:webHidden/>
          </w:rPr>
          <w:tab/>
        </w:r>
        <w:r w:rsidRPr="00ED3DFB">
          <w:rPr>
            <w:b w:val="0"/>
            <w:webHidden/>
          </w:rPr>
          <w:fldChar w:fldCharType="begin"/>
        </w:r>
        <w:r w:rsidR="00ED3DFB" w:rsidRPr="00ED3DFB">
          <w:rPr>
            <w:b w:val="0"/>
            <w:webHidden/>
          </w:rPr>
          <w:instrText xml:space="preserve"> PAGEREF _Toc21350620 \h </w:instrText>
        </w:r>
        <w:r w:rsidRPr="00ED3DFB">
          <w:rPr>
            <w:b w:val="0"/>
            <w:webHidden/>
          </w:rPr>
        </w:r>
        <w:r w:rsidRPr="00ED3DFB">
          <w:rPr>
            <w:b w:val="0"/>
            <w:webHidden/>
          </w:rPr>
          <w:fldChar w:fldCharType="separate"/>
        </w:r>
        <w:r w:rsidR="00ED3DFB">
          <w:rPr>
            <w:b w:val="0"/>
            <w:webHidden/>
          </w:rPr>
          <w:t>22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1" w:history="1">
        <w:r w:rsidR="00ED3DFB" w:rsidRPr="00ED3DFB">
          <w:rPr>
            <w:rStyle w:val="af5"/>
            <w:b w:val="0"/>
          </w:rPr>
          <w:t>Статья 5. О внесении изменений в Правила землепользования и застройки</w:t>
        </w:r>
        <w:r w:rsidR="00ED3DFB" w:rsidRPr="00ED3DFB">
          <w:rPr>
            <w:b w:val="0"/>
            <w:webHidden/>
          </w:rPr>
          <w:tab/>
        </w:r>
        <w:r w:rsidRPr="00ED3DFB">
          <w:rPr>
            <w:b w:val="0"/>
            <w:webHidden/>
          </w:rPr>
          <w:fldChar w:fldCharType="begin"/>
        </w:r>
        <w:r w:rsidR="00ED3DFB" w:rsidRPr="00ED3DFB">
          <w:rPr>
            <w:b w:val="0"/>
            <w:webHidden/>
          </w:rPr>
          <w:instrText xml:space="preserve"> PAGEREF _Toc21350621 \h </w:instrText>
        </w:r>
        <w:r w:rsidRPr="00ED3DFB">
          <w:rPr>
            <w:b w:val="0"/>
            <w:webHidden/>
          </w:rPr>
        </w:r>
        <w:r w:rsidRPr="00ED3DFB">
          <w:rPr>
            <w:b w:val="0"/>
            <w:webHidden/>
          </w:rPr>
          <w:fldChar w:fldCharType="separate"/>
        </w:r>
        <w:r w:rsidR="00ED3DFB">
          <w:rPr>
            <w:b w:val="0"/>
            <w:webHidden/>
          </w:rPr>
          <w:t>32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2" w:history="1">
        <w:r w:rsidR="00ED3DFB" w:rsidRPr="00ED3DFB">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D3DFB" w:rsidRPr="00ED3DFB">
          <w:rPr>
            <w:b w:val="0"/>
            <w:webHidden/>
          </w:rPr>
          <w:tab/>
        </w:r>
        <w:r w:rsidRPr="00ED3DFB">
          <w:rPr>
            <w:b w:val="0"/>
            <w:webHidden/>
          </w:rPr>
          <w:fldChar w:fldCharType="begin"/>
        </w:r>
        <w:r w:rsidR="00ED3DFB" w:rsidRPr="00ED3DFB">
          <w:rPr>
            <w:b w:val="0"/>
            <w:webHidden/>
          </w:rPr>
          <w:instrText xml:space="preserve"> PAGEREF _Toc21350622 \h </w:instrText>
        </w:r>
        <w:r w:rsidRPr="00ED3DFB">
          <w:rPr>
            <w:b w:val="0"/>
            <w:webHidden/>
          </w:rPr>
        </w:r>
        <w:r w:rsidRPr="00ED3DFB">
          <w:rPr>
            <w:b w:val="0"/>
            <w:webHidden/>
          </w:rPr>
          <w:fldChar w:fldCharType="separate"/>
        </w:r>
        <w:r w:rsidR="00ED3DFB">
          <w:rPr>
            <w:b w:val="0"/>
            <w:webHidden/>
          </w:rPr>
          <w:t>34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3" w:history="1">
        <w:r w:rsidR="00ED3DFB" w:rsidRPr="00ED3DFB">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D3DFB" w:rsidRPr="00ED3DFB">
          <w:rPr>
            <w:b w:val="0"/>
            <w:webHidden/>
          </w:rPr>
          <w:tab/>
        </w:r>
        <w:r w:rsidRPr="00ED3DFB">
          <w:rPr>
            <w:b w:val="0"/>
            <w:webHidden/>
          </w:rPr>
          <w:fldChar w:fldCharType="begin"/>
        </w:r>
        <w:r w:rsidR="00ED3DFB" w:rsidRPr="00ED3DFB">
          <w:rPr>
            <w:b w:val="0"/>
            <w:webHidden/>
          </w:rPr>
          <w:instrText xml:space="preserve"> PAGEREF _Toc21350623 \h </w:instrText>
        </w:r>
        <w:r w:rsidRPr="00ED3DFB">
          <w:rPr>
            <w:b w:val="0"/>
            <w:webHidden/>
          </w:rPr>
        </w:r>
        <w:r w:rsidRPr="00ED3DFB">
          <w:rPr>
            <w:b w:val="0"/>
            <w:webHidden/>
          </w:rPr>
          <w:fldChar w:fldCharType="separate"/>
        </w:r>
        <w:r w:rsidR="00ED3DFB">
          <w:rPr>
            <w:b w:val="0"/>
            <w:webHidden/>
          </w:rPr>
          <w:t>35</w:t>
        </w:r>
        <w:r w:rsidRPr="00ED3DFB">
          <w:rPr>
            <w:b w:val="0"/>
            <w:webHidden/>
          </w:rPr>
          <w:fldChar w:fldCharType="end"/>
        </w:r>
      </w:hyperlink>
    </w:p>
    <w:p w:rsidR="00ED3DFB" w:rsidRDefault="00526BB5">
      <w:pPr>
        <w:pStyle w:val="17"/>
        <w:rPr>
          <w:rFonts w:asciiTheme="minorHAnsi" w:eastAsiaTheme="minorEastAsia" w:hAnsiTheme="minorHAnsi" w:cstheme="minorBidi"/>
          <w:b w:val="0"/>
          <w:bCs w:val="0"/>
          <w:caps w:val="0"/>
          <w:sz w:val="22"/>
          <w:szCs w:val="22"/>
        </w:rPr>
      </w:pPr>
      <w:hyperlink w:anchor="_Toc21350624" w:history="1">
        <w:r w:rsidR="00ED3DFB" w:rsidRPr="005D25D4">
          <w:rPr>
            <w:rStyle w:val="af5"/>
          </w:rPr>
          <w:t>ГЛАВА 2. КАРТА ГРАДОСТРОИТЕЛЬНОГО ЗОНИРОВАНИЯ СТАРОПЕСТЕРЁВСКОГОСЕЛЬСКОГО ПОСЕЛЕНИЯ БЕЛОВСКОГО МУНИЦИПАЛЬНОГО РАЙОНА. КАРТА ЗОН С ОСОБЫМИ УСЛОВИЯМИ ИСПОЛЬЗОВАНИЯ СТАРОПЕСТЕРЁВСКОГОСЕЛЬСКОГО ПОСЕЛЕНИЯ БЕЛОВСКОГО МУНИЦИПАЛЬНОГО РАЙОНА</w:t>
        </w:r>
        <w:r w:rsidR="00ED3DFB">
          <w:rPr>
            <w:webHidden/>
          </w:rPr>
          <w:tab/>
        </w:r>
        <w:r>
          <w:rPr>
            <w:webHidden/>
          </w:rPr>
          <w:fldChar w:fldCharType="begin"/>
        </w:r>
        <w:r w:rsidR="00ED3DFB">
          <w:rPr>
            <w:webHidden/>
          </w:rPr>
          <w:instrText xml:space="preserve"> PAGEREF _Toc21350624 \h </w:instrText>
        </w:r>
        <w:r>
          <w:rPr>
            <w:webHidden/>
          </w:rPr>
        </w:r>
        <w:r>
          <w:rPr>
            <w:webHidden/>
          </w:rPr>
          <w:fldChar w:fldCharType="separate"/>
        </w:r>
        <w:r w:rsidR="00ED3DFB">
          <w:rPr>
            <w:webHidden/>
          </w:rPr>
          <w:t>37</w:t>
        </w:r>
        <w:r>
          <w:rPr>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5" w:history="1">
        <w:r w:rsidR="00ED3DFB" w:rsidRPr="00ED3DFB">
          <w:rPr>
            <w:rStyle w:val="af5"/>
            <w:b w:val="0"/>
          </w:rPr>
          <w:t>Статья 8. Карты градостроительного зонирования территории Старопестерёвского сельского поселения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_Toc21350625 \h </w:instrText>
        </w:r>
        <w:r w:rsidRPr="00ED3DFB">
          <w:rPr>
            <w:b w:val="0"/>
            <w:webHidden/>
          </w:rPr>
        </w:r>
        <w:r w:rsidRPr="00ED3DFB">
          <w:rPr>
            <w:b w:val="0"/>
            <w:webHidden/>
          </w:rPr>
          <w:fldChar w:fldCharType="separate"/>
        </w:r>
        <w:r w:rsidR="00ED3DFB">
          <w:rPr>
            <w:b w:val="0"/>
            <w:webHidden/>
          </w:rPr>
          <w:t>37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6" w:history="1">
        <w:r w:rsidR="00ED3DFB" w:rsidRPr="00ED3DFB">
          <w:rPr>
            <w:rStyle w:val="af5"/>
            <w:b w:val="0"/>
          </w:rPr>
          <w:t>Статья 9. Порядок установления территориальных зон</w:t>
        </w:r>
        <w:r w:rsidR="00ED3DFB" w:rsidRPr="00ED3DFB">
          <w:rPr>
            <w:b w:val="0"/>
            <w:webHidden/>
          </w:rPr>
          <w:tab/>
        </w:r>
        <w:r w:rsidRPr="00ED3DFB">
          <w:rPr>
            <w:b w:val="0"/>
            <w:webHidden/>
          </w:rPr>
          <w:fldChar w:fldCharType="begin"/>
        </w:r>
        <w:r w:rsidR="00ED3DFB" w:rsidRPr="00ED3DFB">
          <w:rPr>
            <w:b w:val="0"/>
            <w:webHidden/>
          </w:rPr>
          <w:instrText xml:space="preserve"> PAGEREF _Toc21350626 \h </w:instrText>
        </w:r>
        <w:r w:rsidRPr="00ED3DFB">
          <w:rPr>
            <w:b w:val="0"/>
            <w:webHidden/>
          </w:rPr>
        </w:r>
        <w:r w:rsidRPr="00ED3DFB">
          <w:rPr>
            <w:b w:val="0"/>
            <w:webHidden/>
          </w:rPr>
          <w:fldChar w:fldCharType="separate"/>
        </w:r>
        <w:r w:rsidR="00ED3DFB">
          <w:rPr>
            <w:b w:val="0"/>
            <w:webHidden/>
          </w:rPr>
          <w:t>37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7" w:history="1">
        <w:r w:rsidR="00ED3DFB" w:rsidRPr="00ED3DFB">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Старопестерёвского сельского поселения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_Toc21350627 \h </w:instrText>
        </w:r>
        <w:r w:rsidRPr="00ED3DFB">
          <w:rPr>
            <w:b w:val="0"/>
            <w:webHidden/>
          </w:rPr>
        </w:r>
        <w:r w:rsidRPr="00ED3DFB">
          <w:rPr>
            <w:b w:val="0"/>
            <w:webHidden/>
          </w:rPr>
          <w:fldChar w:fldCharType="separate"/>
        </w:r>
        <w:r w:rsidR="00ED3DFB">
          <w:rPr>
            <w:b w:val="0"/>
            <w:webHidden/>
          </w:rPr>
          <w:t>38</w:t>
        </w:r>
        <w:r w:rsidRPr="00ED3DFB">
          <w:rPr>
            <w:b w:val="0"/>
            <w:webHidden/>
          </w:rPr>
          <w:fldChar w:fldCharType="end"/>
        </w:r>
      </w:hyperlink>
    </w:p>
    <w:p w:rsidR="00ED3DFB" w:rsidRDefault="00526BB5">
      <w:pPr>
        <w:pStyle w:val="17"/>
        <w:rPr>
          <w:rFonts w:asciiTheme="minorHAnsi" w:eastAsiaTheme="minorEastAsia" w:hAnsiTheme="minorHAnsi" w:cstheme="minorBidi"/>
          <w:b w:val="0"/>
          <w:bCs w:val="0"/>
          <w:caps w:val="0"/>
          <w:sz w:val="22"/>
          <w:szCs w:val="22"/>
        </w:rPr>
      </w:pPr>
      <w:hyperlink w:anchor="_Toc21350628" w:history="1">
        <w:r w:rsidR="00ED3DFB" w:rsidRPr="005D25D4">
          <w:rPr>
            <w:rStyle w:val="af5"/>
          </w:rPr>
          <w:t>Глава 3.ГРАДОСТРОИТЕЛЬНЫЕ РЕГЛАМЕНТЫ</w:t>
        </w:r>
        <w:r w:rsidR="00ED3DFB">
          <w:rPr>
            <w:webHidden/>
          </w:rPr>
          <w:tab/>
        </w:r>
        <w:r>
          <w:rPr>
            <w:webHidden/>
          </w:rPr>
          <w:fldChar w:fldCharType="begin"/>
        </w:r>
        <w:r w:rsidR="00ED3DFB">
          <w:rPr>
            <w:webHidden/>
          </w:rPr>
          <w:instrText xml:space="preserve"> PAGEREF _Toc21350628 \h </w:instrText>
        </w:r>
        <w:r>
          <w:rPr>
            <w:webHidden/>
          </w:rPr>
        </w:r>
        <w:r>
          <w:rPr>
            <w:webHidden/>
          </w:rPr>
          <w:fldChar w:fldCharType="separate"/>
        </w:r>
        <w:r w:rsidR="00ED3DFB">
          <w:rPr>
            <w:webHidden/>
          </w:rPr>
          <w:t>39</w:t>
        </w:r>
        <w:r>
          <w:rPr>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29" w:history="1">
        <w:r w:rsidR="00ED3DFB" w:rsidRPr="00ED3DFB">
          <w:rPr>
            <w:rStyle w:val="af5"/>
            <w:b w:val="0"/>
          </w:rPr>
          <w:t>Статья 11. Градостроительные регламенты и их применение</w:t>
        </w:r>
        <w:r w:rsidR="00ED3DFB" w:rsidRPr="00ED3DFB">
          <w:rPr>
            <w:b w:val="0"/>
            <w:webHidden/>
          </w:rPr>
          <w:tab/>
        </w:r>
        <w:r w:rsidRPr="00ED3DFB">
          <w:rPr>
            <w:b w:val="0"/>
            <w:webHidden/>
          </w:rPr>
          <w:fldChar w:fldCharType="begin"/>
        </w:r>
        <w:r w:rsidR="00ED3DFB" w:rsidRPr="00ED3DFB">
          <w:rPr>
            <w:b w:val="0"/>
            <w:webHidden/>
          </w:rPr>
          <w:instrText xml:space="preserve"> PAGEREF _Toc21350629 \h </w:instrText>
        </w:r>
        <w:r w:rsidRPr="00ED3DFB">
          <w:rPr>
            <w:b w:val="0"/>
            <w:webHidden/>
          </w:rPr>
        </w:r>
        <w:r w:rsidRPr="00ED3DFB">
          <w:rPr>
            <w:b w:val="0"/>
            <w:webHidden/>
          </w:rPr>
          <w:fldChar w:fldCharType="separate"/>
        </w:r>
        <w:r w:rsidR="00ED3DFB">
          <w:rPr>
            <w:b w:val="0"/>
            <w:webHidden/>
          </w:rPr>
          <w:t>39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0" w:history="1">
        <w:r w:rsidR="00ED3DFB" w:rsidRPr="00240FAD">
          <w:rPr>
            <w:rStyle w:val="af5"/>
            <w:b w:val="0"/>
            <w:highlight w:val="yellow"/>
          </w:rPr>
          <w:t>Статья 12. Градостроительные регламенты для территориальных зон в границах населённого пункта д. Инюшка</w:t>
        </w:r>
        <w:r w:rsidR="00ED3DFB" w:rsidRPr="00ED3DFB">
          <w:rPr>
            <w:b w:val="0"/>
            <w:webHidden/>
          </w:rPr>
          <w:tab/>
        </w:r>
        <w:r w:rsidRPr="00ED3DFB">
          <w:rPr>
            <w:b w:val="0"/>
            <w:webHidden/>
          </w:rPr>
          <w:fldChar w:fldCharType="begin"/>
        </w:r>
        <w:r w:rsidR="00ED3DFB" w:rsidRPr="00ED3DFB">
          <w:rPr>
            <w:b w:val="0"/>
            <w:webHidden/>
          </w:rPr>
          <w:instrText xml:space="preserve"> PAGEREF _Toc21350630 \h </w:instrText>
        </w:r>
        <w:r w:rsidRPr="00ED3DFB">
          <w:rPr>
            <w:b w:val="0"/>
            <w:webHidden/>
          </w:rPr>
        </w:r>
        <w:r w:rsidRPr="00ED3DFB">
          <w:rPr>
            <w:b w:val="0"/>
            <w:webHidden/>
          </w:rPr>
          <w:fldChar w:fldCharType="separate"/>
        </w:r>
        <w:r w:rsidR="00ED3DFB">
          <w:rPr>
            <w:b w:val="0"/>
            <w:webHidden/>
          </w:rPr>
          <w:t>42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1" w:history="1">
        <w:r w:rsidR="00ED3DFB" w:rsidRPr="00ED3DFB">
          <w:rPr>
            <w:rStyle w:val="af5"/>
            <w:b w:val="0"/>
          </w:rPr>
          <w:t>Статья 12.1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_Toc21350631 \h </w:instrText>
        </w:r>
        <w:r w:rsidRPr="00ED3DFB">
          <w:rPr>
            <w:b w:val="0"/>
            <w:webHidden/>
          </w:rPr>
        </w:r>
        <w:r w:rsidRPr="00ED3DFB">
          <w:rPr>
            <w:b w:val="0"/>
            <w:webHidden/>
          </w:rPr>
          <w:fldChar w:fldCharType="separate"/>
        </w:r>
        <w:r w:rsidR="00ED3DFB">
          <w:rPr>
            <w:b w:val="0"/>
            <w:webHidden/>
          </w:rPr>
          <w:t>42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2" w:history="1">
        <w:r w:rsidR="00ED3DFB" w:rsidRPr="00ED3DFB">
          <w:rPr>
            <w:rStyle w:val="af5"/>
            <w:b w:val="0"/>
          </w:rPr>
          <w:t>Статья 12.2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_Toc21350632 \h </w:instrText>
        </w:r>
        <w:r w:rsidRPr="00ED3DFB">
          <w:rPr>
            <w:b w:val="0"/>
            <w:webHidden/>
          </w:rPr>
        </w:r>
        <w:r w:rsidRPr="00ED3DFB">
          <w:rPr>
            <w:b w:val="0"/>
            <w:webHidden/>
          </w:rPr>
          <w:fldChar w:fldCharType="separate"/>
        </w:r>
        <w:r w:rsidR="00ED3DFB">
          <w:rPr>
            <w:b w:val="0"/>
            <w:webHidden/>
          </w:rPr>
          <w:t>47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3" w:history="1">
        <w:r w:rsidR="00ED3DFB" w:rsidRPr="00ED3DFB">
          <w:rPr>
            <w:rStyle w:val="af5"/>
            <w:b w:val="0"/>
          </w:rPr>
          <w:t>Статья 12.3Зона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_Toc21350633 \h </w:instrText>
        </w:r>
        <w:r w:rsidRPr="00ED3DFB">
          <w:rPr>
            <w:b w:val="0"/>
            <w:webHidden/>
          </w:rPr>
        </w:r>
        <w:r w:rsidRPr="00ED3DFB">
          <w:rPr>
            <w:b w:val="0"/>
            <w:webHidden/>
          </w:rPr>
          <w:fldChar w:fldCharType="separate"/>
        </w:r>
        <w:r w:rsidR="00ED3DFB">
          <w:rPr>
            <w:b w:val="0"/>
            <w:webHidden/>
          </w:rPr>
          <w:t>53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4" w:history="1">
        <w:r w:rsidR="00ED3DFB" w:rsidRPr="00ED3DFB">
          <w:rPr>
            <w:rStyle w:val="af5"/>
            <w:b w:val="0"/>
          </w:rPr>
          <w:t>Статья 12.4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_Toc21350634 \h </w:instrText>
        </w:r>
        <w:r w:rsidRPr="00ED3DFB">
          <w:rPr>
            <w:b w:val="0"/>
            <w:webHidden/>
          </w:rPr>
        </w:r>
        <w:r w:rsidRPr="00ED3DFB">
          <w:rPr>
            <w:b w:val="0"/>
            <w:webHidden/>
          </w:rPr>
          <w:fldChar w:fldCharType="separate"/>
        </w:r>
        <w:r w:rsidR="00ED3DFB">
          <w:rPr>
            <w:b w:val="0"/>
            <w:webHidden/>
          </w:rPr>
          <w:t>60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5" w:history="1">
        <w:r w:rsidR="00ED3DFB" w:rsidRPr="00ED3DFB">
          <w:rPr>
            <w:rStyle w:val="af5"/>
            <w:b w:val="0"/>
          </w:rPr>
          <w:t>Статья 12.5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_Toc21350635 \h </w:instrText>
        </w:r>
        <w:r w:rsidRPr="00ED3DFB">
          <w:rPr>
            <w:b w:val="0"/>
            <w:webHidden/>
          </w:rPr>
        </w:r>
        <w:r w:rsidRPr="00ED3DFB">
          <w:rPr>
            <w:b w:val="0"/>
            <w:webHidden/>
          </w:rPr>
          <w:fldChar w:fldCharType="separate"/>
        </w:r>
        <w:r w:rsidR="00ED3DFB">
          <w:rPr>
            <w:b w:val="0"/>
            <w:webHidden/>
          </w:rPr>
          <w:t>64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6" w:history="1">
        <w:r w:rsidR="00ED3DFB" w:rsidRPr="00ED3DFB">
          <w:rPr>
            <w:rStyle w:val="af5"/>
            <w:b w:val="0"/>
          </w:rPr>
          <w:t>Статья 12.6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_Toc21350636 \h </w:instrText>
        </w:r>
        <w:r w:rsidRPr="00ED3DFB">
          <w:rPr>
            <w:b w:val="0"/>
            <w:webHidden/>
          </w:rPr>
        </w:r>
        <w:r w:rsidRPr="00ED3DFB">
          <w:rPr>
            <w:b w:val="0"/>
            <w:webHidden/>
          </w:rPr>
          <w:fldChar w:fldCharType="separate"/>
        </w:r>
        <w:r w:rsidR="00ED3DFB">
          <w:rPr>
            <w:b w:val="0"/>
            <w:webHidden/>
          </w:rPr>
          <w:t>66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7" w:history="1">
        <w:r w:rsidR="00ED3DFB" w:rsidRPr="00240FAD">
          <w:rPr>
            <w:rStyle w:val="af5"/>
            <w:b w:val="0"/>
            <w:highlight w:val="yellow"/>
          </w:rPr>
          <w:t>Статья 13. Градостроительные регламенты для территориальных зон в границах населённого пункта д. Осиновка</w:t>
        </w:r>
        <w:r w:rsidR="00ED3DFB" w:rsidRPr="00ED3DFB">
          <w:rPr>
            <w:b w:val="0"/>
            <w:webHidden/>
          </w:rPr>
          <w:tab/>
        </w:r>
        <w:r w:rsidRPr="00ED3DFB">
          <w:rPr>
            <w:b w:val="0"/>
            <w:webHidden/>
          </w:rPr>
          <w:fldChar w:fldCharType="begin"/>
        </w:r>
        <w:r w:rsidR="00ED3DFB" w:rsidRPr="00ED3DFB">
          <w:rPr>
            <w:b w:val="0"/>
            <w:webHidden/>
          </w:rPr>
          <w:instrText xml:space="preserve"> PAGEREF _Toc21350637 \h </w:instrText>
        </w:r>
        <w:r w:rsidRPr="00ED3DFB">
          <w:rPr>
            <w:b w:val="0"/>
            <w:webHidden/>
          </w:rPr>
        </w:r>
        <w:r w:rsidRPr="00ED3DFB">
          <w:rPr>
            <w:b w:val="0"/>
            <w:webHidden/>
          </w:rPr>
          <w:fldChar w:fldCharType="separate"/>
        </w:r>
        <w:r w:rsidR="00ED3DFB">
          <w:rPr>
            <w:b w:val="0"/>
            <w:webHidden/>
          </w:rPr>
          <w:t>70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8" w:history="1">
        <w:r w:rsidR="00ED3DFB" w:rsidRPr="00ED3DFB">
          <w:rPr>
            <w:rStyle w:val="af5"/>
            <w:b w:val="0"/>
          </w:rPr>
          <w:t>Статья 13.1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_Toc21350638 \h </w:instrText>
        </w:r>
        <w:r w:rsidRPr="00ED3DFB">
          <w:rPr>
            <w:b w:val="0"/>
            <w:webHidden/>
          </w:rPr>
        </w:r>
        <w:r w:rsidRPr="00ED3DFB">
          <w:rPr>
            <w:b w:val="0"/>
            <w:webHidden/>
          </w:rPr>
          <w:fldChar w:fldCharType="separate"/>
        </w:r>
        <w:r w:rsidR="00ED3DFB">
          <w:rPr>
            <w:b w:val="0"/>
            <w:webHidden/>
          </w:rPr>
          <w:t>70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39" w:history="1">
        <w:r w:rsidR="00ED3DFB" w:rsidRPr="00ED3DFB">
          <w:rPr>
            <w:rStyle w:val="af5"/>
            <w:b w:val="0"/>
          </w:rPr>
          <w:t>Статья 13.2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_Toc21350639 \h </w:instrText>
        </w:r>
        <w:r w:rsidRPr="00ED3DFB">
          <w:rPr>
            <w:b w:val="0"/>
            <w:webHidden/>
          </w:rPr>
        </w:r>
        <w:r w:rsidRPr="00ED3DFB">
          <w:rPr>
            <w:b w:val="0"/>
            <w:webHidden/>
          </w:rPr>
          <w:fldChar w:fldCharType="separate"/>
        </w:r>
        <w:r w:rsidR="00ED3DFB">
          <w:rPr>
            <w:b w:val="0"/>
            <w:webHidden/>
          </w:rPr>
          <w:t>76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0" w:history="1">
        <w:r w:rsidR="00ED3DFB" w:rsidRPr="00ED3DFB">
          <w:rPr>
            <w:rStyle w:val="af5"/>
            <w:b w:val="0"/>
          </w:rPr>
          <w:t>Статья 13.3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_Toc21350640 \h </w:instrText>
        </w:r>
        <w:r w:rsidRPr="00ED3DFB">
          <w:rPr>
            <w:b w:val="0"/>
            <w:webHidden/>
          </w:rPr>
        </w:r>
        <w:r w:rsidRPr="00ED3DFB">
          <w:rPr>
            <w:b w:val="0"/>
            <w:webHidden/>
          </w:rPr>
          <w:fldChar w:fldCharType="separate"/>
        </w:r>
        <w:r w:rsidR="00ED3DFB">
          <w:rPr>
            <w:b w:val="0"/>
            <w:webHidden/>
          </w:rPr>
          <w:t>83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1" w:history="1">
        <w:r w:rsidR="00ED3DFB" w:rsidRPr="00ED3DFB">
          <w:rPr>
            <w:rStyle w:val="af5"/>
            <w:b w:val="0"/>
          </w:rPr>
          <w:t>Статья 14. Градостроительные регламенты для территориальных зон в границах населённого пункта д. Рямовая</w:t>
        </w:r>
        <w:r w:rsidR="00ED3DFB" w:rsidRPr="00ED3DFB">
          <w:rPr>
            <w:b w:val="0"/>
            <w:webHidden/>
          </w:rPr>
          <w:tab/>
        </w:r>
        <w:r w:rsidRPr="00ED3DFB">
          <w:rPr>
            <w:b w:val="0"/>
            <w:webHidden/>
          </w:rPr>
          <w:fldChar w:fldCharType="begin"/>
        </w:r>
        <w:r w:rsidR="00ED3DFB" w:rsidRPr="00ED3DFB">
          <w:rPr>
            <w:b w:val="0"/>
            <w:webHidden/>
          </w:rPr>
          <w:instrText xml:space="preserve"> PAGEREF _Toc21350641 \h </w:instrText>
        </w:r>
        <w:r w:rsidRPr="00ED3DFB">
          <w:rPr>
            <w:b w:val="0"/>
            <w:webHidden/>
          </w:rPr>
        </w:r>
        <w:r w:rsidRPr="00ED3DFB">
          <w:rPr>
            <w:b w:val="0"/>
            <w:webHidden/>
          </w:rPr>
          <w:fldChar w:fldCharType="separate"/>
        </w:r>
        <w:r w:rsidR="00ED3DFB">
          <w:rPr>
            <w:b w:val="0"/>
            <w:webHidden/>
          </w:rPr>
          <w:t>87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2" w:history="1">
        <w:r w:rsidR="00ED3DFB" w:rsidRPr="00ED3DFB">
          <w:rPr>
            <w:rStyle w:val="af5"/>
            <w:b w:val="0"/>
          </w:rPr>
          <w:t>Статья 14.1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_Toc21350642 \h </w:instrText>
        </w:r>
        <w:r w:rsidRPr="00ED3DFB">
          <w:rPr>
            <w:b w:val="0"/>
            <w:webHidden/>
          </w:rPr>
        </w:r>
        <w:r w:rsidRPr="00ED3DFB">
          <w:rPr>
            <w:b w:val="0"/>
            <w:webHidden/>
          </w:rPr>
          <w:fldChar w:fldCharType="separate"/>
        </w:r>
        <w:r w:rsidR="00ED3DFB">
          <w:rPr>
            <w:b w:val="0"/>
            <w:webHidden/>
          </w:rPr>
          <w:t>87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3" w:history="1">
        <w:r w:rsidR="00ED3DFB" w:rsidRPr="00ED3DFB">
          <w:rPr>
            <w:rStyle w:val="af5"/>
            <w:b w:val="0"/>
          </w:rPr>
          <w:t>Статья 14.2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_Toc21350643 \h </w:instrText>
        </w:r>
        <w:r w:rsidRPr="00ED3DFB">
          <w:rPr>
            <w:b w:val="0"/>
            <w:webHidden/>
          </w:rPr>
        </w:r>
        <w:r w:rsidRPr="00ED3DFB">
          <w:rPr>
            <w:b w:val="0"/>
            <w:webHidden/>
          </w:rPr>
          <w:fldChar w:fldCharType="separate"/>
        </w:r>
        <w:r w:rsidR="00ED3DFB">
          <w:rPr>
            <w:b w:val="0"/>
            <w:webHidden/>
          </w:rPr>
          <w:t>92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4" w:history="1">
        <w:r w:rsidR="00ED3DFB" w:rsidRPr="00ED3DFB">
          <w:rPr>
            <w:rStyle w:val="af5"/>
            <w:b w:val="0"/>
          </w:rPr>
          <w:t>Статья 14.3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_Toc21350644 \h </w:instrText>
        </w:r>
        <w:r w:rsidRPr="00ED3DFB">
          <w:rPr>
            <w:b w:val="0"/>
            <w:webHidden/>
          </w:rPr>
        </w:r>
        <w:r w:rsidRPr="00ED3DFB">
          <w:rPr>
            <w:b w:val="0"/>
            <w:webHidden/>
          </w:rPr>
          <w:fldChar w:fldCharType="separate"/>
        </w:r>
        <w:r w:rsidR="00ED3DFB">
          <w:rPr>
            <w:b w:val="0"/>
            <w:webHidden/>
          </w:rPr>
          <w:t>98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5" w:history="1">
        <w:r w:rsidR="00ED3DFB" w:rsidRPr="00ED3DFB">
          <w:rPr>
            <w:rStyle w:val="af5"/>
            <w:b w:val="0"/>
          </w:rPr>
          <w:t>Статья 14.4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_Toc21350645 \h </w:instrText>
        </w:r>
        <w:r w:rsidRPr="00ED3DFB">
          <w:rPr>
            <w:b w:val="0"/>
            <w:webHidden/>
          </w:rPr>
        </w:r>
        <w:r w:rsidRPr="00ED3DFB">
          <w:rPr>
            <w:b w:val="0"/>
            <w:webHidden/>
          </w:rPr>
          <w:fldChar w:fldCharType="separate"/>
        </w:r>
        <w:r w:rsidR="00ED3DFB">
          <w:rPr>
            <w:b w:val="0"/>
            <w:webHidden/>
          </w:rPr>
          <w:t>105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6" w:history="1">
        <w:r w:rsidR="00ED3DFB" w:rsidRPr="00ED3DFB">
          <w:rPr>
            <w:rStyle w:val="af5"/>
            <w:b w:val="0"/>
          </w:rPr>
          <w:t>Статья 14.5Зона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_Toc21350646 \h </w:instrText>
        </w:r>
        <w:r w:rsidRPr="00ED3DFB">
          <w:rPr>
            <w:b w:val="0"/>
            <w:webHidden/>
          </w:rPr>
        </w:r>
        <w:r w:rsidRPr="00ED3DFB">
          <w:rPr>
            <w:b w:val="0"/>
            <w:webHidden/>
          </w:rPr>
          <w:fldChar w:fldCharType="separate"/>
        </w:r>
        <w:r w:rsidR="00ED3DFB">
          <w:rPr>
            <w:b w:val="0"/>
            <w:webHidden/>
          </w:rPr>
          <w:t>109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7" w:history="1">
        <w:r w:rsidR="00ED3DFB" w:rsidRPr="00240FAD">
          <w:rPr>
            <w:rStyle w:val="af5"/>
            <w:b w:val="0"/>
            <w:highlight w:val="yellow"/>
          </w:rPr>
          <w:t>Статья 15. Градостроительные регламенты для территориальных зон в границах населённого пункта д. Уроп</w:t>
        </w:r>
        <w:r w:rsidR="00ED3DFB" w:rsidRPr="00ED3DFB">
          <w:rPr>
            <w:b w:val="0"/>
            <w:webHidden/>
          </w:rPr>
          <w:tab/>
        </w:r>
        <w:r w:rsidRPr="00ED3DFB">
          <w:rPr>
            <w:b w:val="0"/>
            <w:webHidden/>
          </w:rPr>
          <w:fldChar w:fldCharType="begin"/>
        </w:r>
        <w:r w:rsidR="00ED3DFB" w:rsidRPr="00ED3DFB">
          <w:rPr>
            <w:b w:val="0"/>
            <w:webHidden/>
          </w:rPr>
          <w:instrText xml:space="preserve"> PAGEREF _Toc21350647 \h </w:instrText>
        </w:r>
        <w:r w:rsidRPr="00ED3DFB">
          <w:rPr>
            <w:b w:val="0"/>
            <w:webHidden/>
          </w:rPr>
        </w:r>
        <w:r w:rsidRPr="00ED3DFB">
          <w:rPr>
            <w:b w:val="0"/>
            <w:webHidden/>
          </w:rPr>
          <w:fldChar w:fldCharType="separate"/>
        </w:r>
        <w:r w:rsidR="00ED3DFB">
          <w:rPr>
            <w:b w:val="0"/>
            <w:webHidden/>
          </w:rPr>
          <w:t>111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8" w:history="1">
        <w:r w:rsidR="00ED3DFB" w:rsidRPr="00ED3DFB">
          <w:rPr>
            <w:rStyle w:val="af5"/>
            <w:b w:val="0"/>
          </w:rPr>
          <w:t>Статья 15.1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_Toc21350648 \h </w:instrText>
        </w:r>
        <w:r w:rsidRPr="00ED3DFB">
          <w:rPr>
            <w:b w:val="0"/>
            <w:webHidden/>
          </w:rPr>
        </w:r>
        <w:r w:rsidRPr="00ED3DFB">
          <w:rPr>
            <w:b w:val="0"/>
            <w:webHidden/>
          </w:rPr>
          <w:fldChar w:fldCharType="separate"/>
        </w:r>
        <w:r w:rsidR="00ED3DFB">
          <w:rPr>
            <w:b w:val="0"/>
            <w:webHidden/>
          </w:rPr>
          <w:t>111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49" w:history="1">
        <w:r w:rsidR="00ED3DFB" w:rsidRPr="00ED3DFB">
          <w:rPr>
            <w:rStyle w:val="af5"/>
            <w:b w:val="0"/>
          </w:rPr>
          <w:t>Статья 15.2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_Toc21350649 \h </w:instrText>
        </w:r>
        <w:r w:rsidRPr="00ED3DFB">
          <w:rPr>
            <w:b w:val="0"/>
            <w:webHidden/>
          </w:rPr>
        </w:r>
        <w:r w:rsidRPr="00ED3DFB">
          <w:rPr>
            <w:b w:val="0"/>
            <w:webHidden/>
          </w:rPr>
          <w:fldChar w:fldCharType="separate"/>
        </w:r>
        <w:r w:rsidR="00ED3DFB">
          <w:rPr>
            <w:b w:val="0"/>
            <w:webHidden/>
          </w:rPr>
          <w:t>116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0" w:history="1">
        <w:r w:rsidR="00ED3DFB" w:rsidRPr="00ED3DFB">
          <w:rPr>
            <w:rStyle w:val="af5"/>
            <w:b w:val="0"/>
          </w:rPr>
          <w:t>Статья 15.3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_Toc21350650 \h </w:instrText>
        </w:r>
        <w:r w:rsidRPr="00ED3DFB">
          <w:rPr>
            <w:b w:val="0"/>
            <w:webHidden/>
          </w:rPr>
        </w:r>
        <w:r w:rsidRPr="00ED3DFB">
          <w:rPr>
            <w:b w:val="0"/>
            <w:webHidden/>
          </w:rPr>
          <w:fldChar w:fldCharType="separate"/>
        </w:r>
        <w:r w:rsidR="00ED3DFB">
          <w:rPr>
            <w:b w:val="0"/>
            <w:webHidden/>
          </w:rPr>
          <w:t>122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1" w:history="1">
        <w:r w:rsidR="00ED3DFB" w:rsidRPr="00ED3DFB">
          <w:rPr>
            <w:rStyle w:val="af5"/>
            <w:b w:val="0"/>
          </w:rPr>
          <w:t>Статья 15.4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_Toc21350651 \h </w:instrText>
        </w:r>
        <w:r w:rsidRPr="00ED3DFB">
          <w:rPr>
            <w:b w:val="0"/>
            <w:webHidden/>
          </w:rPr>
        </w:r>
        <w:r w:rsidRPr="00ED3DFB">
          <w:rPr>
            <w:b w:val="0"/>
            <w:webHidden/>
          </w:rPr>
          <w:fldChar w:fldCharType="separate"/>
        </w:r>
        <w:r w:rsidR="00ED3DFB">
          <w:rPr>
            <w:b w:val="0"/>
            <w:webHidden/>
          </w:rPr>
          <w:t>129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2" w:history="1">
        <w:r w:rsidR="00ED3DFB" w:rsidRPr="00ED3DFB">
          <w:rPr>
            <w:rStyle w:val="af5"/>
            <w:b w:val="0"/>
          </w:rPr>
          <w:t>Статья 15.5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_Toc21350652 \h </w:instrText>
        </w:r>
        <w:r w:rsidRPr="00ED3DFB">
          <w:rPr>
            <w:b w:val="0"/>
            <w:webHidden/>
          </w:rPr>
        </w:r>
        <w:r w:rsidRPr="00ED3DFB">
          <w:rPr>
            <w:b w:val="0"/>
            <w:webHidden/>
          </w:rPr>
          <w:fldChar w:fldCharType="separate"/>
        </w:r>
        <w:r w:rsidR="00ED3DFB">
          <w:rPr>
            <w:b w:val="0"/>
            <w:webHidden/>
          </w:rPr>
          <w:t>133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3" w:history="1">
        <w:r w:rsidR="00ED3DFB" w:rsidRPr="00ED3DFB">
          <w:rPr>
            <w:rStyle w:val="af5"/>
            <w:b w:val="0"/>
          </w:rPr>
          <w:t>Статья 15.6 Зона специального назначения для размещения полигонов твердых бытовых отходов и отходов производства (СН 3)</w:t>
        </w:r>
        <w:r w:rsidR="00ED3DFB" w:rsidRPr="00ED3DFB">
          <w:rPr>
            <w:b w:val="0"/>
            <w:webHidden/>
          </w:rPr>
          <w:tab/>
        </w:r>
        <w:r w:rsidRPr="00ED3DFB">
          <w:rPr>
            <w:b w:val="0"/>
            <w:webHidden/>
          </w:rPr>
          <w:fldChar w:fldCharType="begin"/>
        </w:r>
        <w:r w:rsidR="00ED3DFB" w:rsidRPr="00ED3DFB">
          <w:rPr>
            <w:b w:val="0"/>
            <w:webHidden/>
          </w:rPr>
          <w:instrText xml:space="preserve"> PAGEREF _Toc21350653 \h </w:instrText>
        </w:r>
        <w:r w:rsidRPr="00ED3DFB">
          <w:rPr>
            <w:b w:val="0"/>
            <w:webHidden/>
          </w:rPr>
        </w:r>
        <w:r w:rsidRPr="00ED3DFB">
          <w:rPr>
            <w:b w:val="0"/>
            <w:webHidden/>
          </w:rPr>
          <w:fldChar w:fldCharType="separate"/>
        </w:r>
        <w:r w:rsidR="00ED3DFB">
          <w:rPr>
            <w:b w:val="0"/>
            <w:webHidden/>
          </w:rPr>
          <w:t>135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4" w:history="1">
        <w:r w:rsidR="00ED3DFB" w:rsidRPr="00240FAD">
          <w:rPr>
            <w:rStyle w:val="af5"/>
            <w:b w:val="0"/>
            <w:highlight w:val="yellow"/>
          </w:rPr>
          <w:t>Статья 16. Градостроительные регламенты для территориальных зон в границах населённого пункта п. Заря</w:t>
        </w:r>
        <w:r w:rsidR="00ED3DFB" w:rsidRPr="00ED3DFB">
          <w:rPr>
            <w:b w:val="0"/>
            <w:webHidden/>
          </w:rPr>
          <w:tab/>
        </w:r>
        <w:r w:rsidRPr="00ED3DFB">
          <w:rPr>
            <w:b w:val="0"/>
            <w:webHidden/>
          </w:rPr>
          <w:fldChar w:fldCharType="begin"/>
        </w:r>
        <w:r w:rsidR="00ED3DFB" w:rsidRPr="00ED3DFB">
          <w:rPr>
            <w:b w:val="0"/>
            <w:webHidden/>
          </w:rPr>
          <w:instrText xml:space="preserve"> PAGEREF _Toc21350654 \h </w:instrText>
        </w:r>
        <w:r w:rsidRPr="00ED3DFB">
          <w:rPr>
            <w:b w:val="0"/>
            <w:webHidden/>
          </w:rPr>
        </w:r>
        <w:r w:rsidRPr="00ED3DFB">
          <w:rPr>
            <w:b w:val="0"/>
            <w:webHidden/>
          </w:rPr>
          <w:fldChar w:fldCharType="separate"/>
        </w:r>
        <w:r w:rsidR="00ED3DFB">
          <w:rPr>
            <w:b w:val="0"/>
            <w:webHidden/>
          </w:rPr>
          <w:t>137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5" w:history="1">
        <w:r w:rsidR="00ED3DFB" w:rsidRPr="00ED3DFB">
          <w:rPr>
            <w:rStyle w:val="af5"/>
            <w:b w:val="0"/>
          </w:rPr>
          <w:t>Статья 16.1Зона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_Toc21350655 \h </w:instrText>
        </w:r>
        <w:r w:rsidRPr="00ED3DFB">
          <w:rPr>
            <w:b w:val="0"/>
            <w:webHidden/>
          </w:rPr>
        </w:r>
        <w:r w:rsidRPr="00ED3DFB">
          <w:rPr>
            <w:b w:val="0"/>
            <w:webHidden/>
          </w:rPr>
          <w:fldChar w:fldCharType="separate"/>
        </w:r>
        <w:r w:rsidR="00ED3DFB">
          <w:rPr>
            <w:b w:val="0"/>
            <w:webHidden/>
          </w:rPr>
          <w:t>137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6" w:history="1">
        <w:r w:rsidR="00ED3DFB" w:rsidRPr="00ED3DFB">
          <w:rPr>
            <w:rStyle w:val="af5"/>
            <w:b w:val="0"/>
          </w:rPr>
          <w:t>Статья 16.2Зона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_Toc21350656 \h </w:instrText>
        </w:r>
        <w:r w:rsidRPr="00ED3DFB">
          <w:rPr>
            <w:b w:val="0"/>
            <w:webHidden/>
          </w:rPr>
        </w:r>
        <w:r w:rsidRPr="00ED3DFB">
          <w:rPr>
            <w:b w:val="0"/>
            <w:webHidden/>
          </w:rPr>
          <w:fldChar w:fldCharType="separate"/>
        </w:r>
        <w:r w:rsidR="00ED3DFB">
          <w:rPr>
            <w:b w:val="0"/>
            <w:webHidden/>
          </w:rPr>
          <w:t>142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7" w:history="1">
        <w:r w:rsidR="00ED3DFB" w:rsidRPr="00ED3DFB">
          <w:rPr>
            <w:rStyle w:val="af5"/>
            <w:b w:val="0"/>
          </w:rPr>
          <w:t>Статья 16.3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_Toc21350657 \h </w:instrText>
        </w:r>
        <w:r w:rsidRPr="00ED3DFB">
          <w:rPr>
            <w:b w:val="0"/>
            <w:webHidden/>
          </w:rPr>
        </w:r>
        <w:r w:rsidRPr="00ED3DFB">
          <w:rPr>
            <w:b w:val="0"/>
            <w:webHidden/>
          </w:rPr>
          <w:fldChar w:fldCharType="separate"/>
        </w:r>
        <w:r w:rsidR="00ED3DFB">
          <w:rPr>
            <w:b w:val="0"/>
            <w:webHidden/>
          </w:rPr>
          <w:t>148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8" w:history="1">
        <w:r w:rsidR="00ED3DFB" w:rsidRPr="00ED3DFB">
          <w:rPr>
            <w:rStyle w:val="af5"/>
            <w:b w:val="0"/>
          </w:rPr>
          <w:t>Статья 16.4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_Toc21350658 \h </w:instrText>
        </w:r>
        <w:r w:rsidRPr="00ED3DFB">
          <w:rPr>
            <w:b w:val="0"/>
            <w:webHidden/>
          </w:rPr>
        </w:r>
        <w:r w:rsidRPr="00ED3DFB">
          <w:rPr>
            <w:b w:val="0"/>
            <w:webHidden/>
          </w:rPr>
          <w:fldChar w:fldCharType="separate"/>
        </w:r>
        <w:r w:rsidR="00ED3DFB">
          <w:rPr>
            <w:b w:val="0"/>
            <w:webHidden/>
          </w:rPr>
          <w:t>155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59" w:history="1">
        <w:r w:rsidR="00ED3DFB" w:rsidRPr="00ED3DFB">
          <w:rPr>
            <w:rStyle w:val="af5"/>
            <w:b w:val="0"/>
          </w:rPr>
          <w:t>Статья 16.5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_Toc21350659 \h </w:instrText>
        </w:r>
        <w:r w:rsidRPr="00ED3DFB">
          <w:rPr>
            <w:b w:val="0"/>
            <w:webHidden/>
          </w:rPr>
        </w:r>
        <w:r w:rsidRPr="00ED3DFB">
          <w:rPr>
            <w:b w:val="0"/>
            <w:webHidden/>
          </w:rPr>
          <w:fldChar w:fldCharType="separate"/>
        </w:r>
        <w:r w:rsidR="00ED3DFB">
          <w:rPr>
            <w:b w:val="0"/>
            <w:webHidden/>
          </w:rPr>
          <w:t>159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0" w:history="1">
        <w:r w:rsidR="00ED3DFB" w:rsidRPr="00240FAD">
          <w:rPr>
            <w:rStyle w:val="af5"/>
            <w:b w:val="0"/>
            <w:highlight w:val="yellow"/>
          </w:rPr>
          <w:t>Статья 17. Градостроительные регламенты для территориальных зон в границах населённого пункта п. Снежинский</w:t>
        </w:r>
        <w:r w:rsidR="00ED3DFB" w:rsidRPr="00ED3DFB">
          <w:rPr>
            <w:b w:val="0"/>
            <w:webHidden/>
          </w:rPr>
          <w:tab/>
        </w:r>
        <w:r w:rsidRPr="00ED3DFB">
          <w:rPr>
            <w:b w:val="0"/>
            <w:webHidden/>
          </w:rPr>
          <w:fldChar w:fldCharType="begin"/>
        </w:r>
        <w:r w:rsidR="00ED3DFB" w:rsidRPr="00ED3DFB">
          <w:rPr>
            <w:b w:val="0"/>
            <w:webHidden/>
          </w:rPr>
          <w:instrText xml:space="preserve"> PAGEREF _Toc21350660 \h </w:instrText>
        </w:r>
        <w:r w:rsidRPr="00ED3DFB">
          <w:rPr>
            <w:b w:val="0"/>
            <w:webHidden/>
          </w:rPr>
        </w:r>
        <w:r w:rsidRPr="00ED3DFB">
          <w:rPr>
            <w:b w:val="0"/>
            <w:webHidden/>
          </w:rPr>
          <w:fldChar w:fldCharType="separate"/>
        </w:r>
        <w:r w:rsidR="00ED3DFB">
          <w:rPr>
            <w:b w:val="0"/>
            <w:webHidden/>
          </w:rPr>
          <w:t>163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1" w:history="1">
        <w:r w:rsidR="00ED3DFB" w:rsidRPr="00ED3DFB">
          <w:rPr>
            <w:rStyle w:val="af5"/>
            <w:b w:val="0"/>
          </w:rPr>
          <w:t>Статья 17.1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_Toc21350661 \h </w:instrText>
        </w:r>
        <w:r w:rsidRPr="00ED3DFB">
          <w:rPr>
            <w:b w:val="0"/>
            <w:webHidden/>
          </w:rPr>
        </w:r>
        <w:r w:rsidRPr="00ED3DFB">
          <w:rPr>
            <w:b w:val="0"/>
            <w:webHidden/>
          </w:rPr>
          <w:fldChar w:fldCharType="separate"/>
        </w:r>
        <w:r w:rsidR="00ED3DFB">
          <w:rPr>
            <w:b w:val="0"/>
            <w:webHidden/>
          </w:rPr>
          <w:t>163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2" w:history="1">
        <w:r w:rsidR="00ED3DFB" w:rsidRPr="00ED3DFB">
          <w:rPr>
            <w:rStyle w:val="af5"/>
            <w:b w:val="0"/>
          </w:rPr>
          <w:t>Статья 17.2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_Toc21350662 \h </w:instrText>
        </w:r>
        <w:r w:rsidRPr="00ED3DFB">
          <w:rPr>
            <w:b w:val="0"/>
            <w:webHidden/>
          </w:rPr>
        </w:r>
        <w:r w:rsidRPr="00ED3DFB">
          <w:rPr>
            <w:b w:val="0"/>
            <w:webHidden/>
          </w:rPr>
          <w:fldChar w:fldCharType="separate"/>
        </w:r>
        <w:r w:rsidR="00ED3DFB">
          <w:rPr>
            <w:b w:val="0"/>
            <w:webHidden/>
          </w:rPr>
          <w:t>168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3" w:history="1">
        <w:r w:rsidR="00ED3DFB" w:rsidRPr="00ED3DFB">
          <w:rPr>
            <w:rStyle w:val="af5"/>
            <w:b w:val="0"/>
          </w:rPr>
          <w:t>Статья 17.3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_Toc21350663 \h </w:instrText>
        </w:r>
        <w:r w:rsidRPr="00ED3DFB">
          <w:rPr>
            <w:b w:val="0"/>
            <w:webHidden/>
          </w:rPr>
        </w:r>
        <w:r w:rsidRPr="00ED3DFB">
          <w:rPr>
            <w:b w:val="0"/>
            <w:webHidden/>
          </w:rPr>
          <w:fldChar w:fldCharType="separate"/>
        </w:r>
        <w:r w:rsidR="00ED3DFB">
          <w:rPr>
            <w:b w:val="0"/>
            <w:webHidden/>
          </w:rPr>
          <w:t>174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4" w:history="1">
        <w:r w:rsidR="00ED3DFB" w:rsidRPr="00ED3DFB">
          <w:rPr>
            <w:rStyle w:val="af5"/>
            <w:b w:val="0"/>
          </w:rPr>
          <w:t>Статья 17.4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_Toc21350664 \h </w:instrText>
        </w:r>
        <w:r w:rsidRPr="00ED3DFB">
          <w:rPr>
            <w:b w:val="0"/>
            <w:webHidden/>
          </w:rPr>
        </w:r>
        <w:r w:rsidRPr="00ED3DFB">
          <w:rPr>
            <w:b w:val="0"/>
            <w:webHidden/>
          </w:rPr>
          <w:fldChar w:fldCharType="separate"/>
        </w:r>
        <w:r w:rsidR="00ED3DFB">
          <w:rPr>
            <w:b w:val="0"/>
            <w:webHidden/>
          </w:rPr>
          <w:t>181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5" w:history="1">
        <w:r w:rsidR="00ED3DFB" w:rsidRPr="00ED3DFB">
          <w:rPr>
            <w:rStyle w:val="af5"/>
            <w:b w:val="0"/>
          </w:rPr>
          <w:t>Статья 17.5 Зона рекреационного назначения – объектов отдыха, досуга и развлечений (Р 2)</w:t>
        </w:r>
        <w:r w:rsidR="00ED3DFB" w:rsidRPr="00ED3DFB">
          <w:rPr>
            <w:b w:val="0"/>
            <w:webHidden/>
          </w:rPr>
          <w:tab/>
        </w:r>
        <w:r w:rsidRPr="00ED3DFB">
          <w:rPr>
            <w:b w:val="0"/>
            <w:webHidden/>
          </w:rPr>
          <w:fldChar w:fldCharType="begin"/>
        </w:r>
        <w:r w:rsidR="00ED3DFB" w:rsidRPr="00ED3DFB">
          <w:rPr>
            <w:b w:val="0"/>
            <w:webHidden/>
          </w:rPr>
          <w:instrText xml:space="preserve"> PAGEREF _Toc21350665 \h </w:instrText>
        </w:r>
        <w:r w:rsidRPr="00ED3DFB">
          <w:rPr>
            <w:b w:val="0"/>
            <w:webHidden/>
          </w:rPr>
        </w:r>
        <w:r w:rsidRPr="00ED3DFB">
          <w:rPr>
            <w:b w:val="0"/>
            <w:webHidden/>
          </w:rPr>
          <w:fldChar w:fldCharType="separate"/>
        </w:r>
        <w:r w:rsidR="00ED3DFB">
          <w:rPr>
            <w:b w:val="0"/>
            <w:webHidden/>
          </w:rPr>
          <w:t>185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6" w:history="1">
        <w:r w:rsidR="00ED3DFB" w:rsidRPr="001217F6">
          <w:rPr>
            <w:rStyle w:val="af5"/>
            <w:b w:val="0"/>
            <w:highlight w:val="yellow"/>
          </w:rPr>
          <w:t>Статья 18. Градостроительные регламенты для территориальных зон в границах населённого пункта с. Заринское</w:t>
        </w:r>
        <w:r w:rsidR="00ED3DFB" w:rsidRPr="00ED3DFB">
          <w:rPr>
            <w:b w:val="0"/>
            <w:webHidden/>
          </w:rPr>
          <w:tab/>
        </w:r>
        <w:r w:rsidRPr="00ED3DFB">
          <w:rPr>
            <w:b w:val="0"/>
            <w:webHidden/>
          </w:rPr>
          <w:fldChar w:fldCharType="begin"/>
        </w:r>
        <w:r w:rsidR="00ED3DFB" w:rsidRPr="00ED3DFB">
          <w:rPr>
            <w:b w:val="0"/>
            <w:webHidden/>
          </w:rPr>
          <w:instrText xml:space="preserve"> PAGEREF _Toc21350666 \h </w:instrText>
        </w:r>
        <w:r w:rsidRPr="00ED3DFB">
          <w:rPr>
            <w:b w:val="0"/>
            <w:webHidden/>
          </w:rPr>
        </w:r>
        <w:r w:rsidRPr="00ED3DFB">
          <w:rPr>
            <w:b w:val="0"/>
            <w:webHidden/>
          </w:rPr>
          <w:fldChar w:fldCharType="separate"/>
        </w:r>
        <w:r w:rsidR="00ED3DFB">
          <w:rPr>
            <w:b w:val="0"/>
            <w:webHidden/>
          </w:rPr>
          <w:t>188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7" w:history="1">
        <w:r w:rsidR="00ED3DFB" w:rsidRPr="00ED3DFB">
          <w:rPr>
            <w:rStyle w:val="af5"/>
            <w:b w:val="0"/>
          </w:rPr>
          <w:t>Статья 18.1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_Toc21350667 \h </w:instrText>
        </w:r>
        <w:r w:rsidRPr="00ED3DFB">
          <w:rPr>
            <w:b w:val="0"/>
            <w:webHidden/>
          </w:rPr>
        </w:r>
        <w:r w:rsidRPr="00ED3DFB">
          <w:rPr>
            <w:b w:val="0"/>
            <w:webHidden/>
          </w:rPr>
          <w:fldChar w:fldCharType="separate"/>
        </w:r>
        <w:r w:rsidR="00ED3DFB">
          <w:rPr>
            <w:b w:val="0"/>
            <w:webHidden/>
          </w:rPr>
          <w:t>188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8" w:history="1">
        <w:r w:rsidR="00ED3DFB" w:rsidRPr="00ED3DFB">
          <w:rPr>
            <w:rStyle w:val="af5"/>
            <w:b w:val="0"/>
          </w:rPr>
          <w:t>Статья 18.2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_Toc21350668 \h </w:instrText>
        </w:r>
        <w:r w:rsidRPr="00ED3DFB">
          <w:rPr>
            <w:b w:val="0"/>
            <w:webHidden/>
          </w:rPr>
        </w:r>
        <w:r w:rsidRPr="00ED3DFB">
          <w:rPr>
            <w:b w:val="0"/>
            <w:webHidden/>
          </w:rPr>
          <w:fldChar w:fldCharType="separate"/>
        </w:r>
        <w:r w:rsidR="00ED3DFB">
          <w:rPr>
            <w:b w:val="0"/>
            <w:webHidden/>
          </w:rPr>
          <w:t>193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69" w:history="1">
        <w:r w:rsidR="00ED3DFB" w:rsidRPr="00ED3DFB">
          <w:rPr>
            <w:rStyle w:val="af5"/>
            <w:b w:val="0"/>
          </w:rPr>
          <w:t>Статья 18.3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_Toc21350669 \h </w:instrText>
        </w:r>
        <w:r w:rsidRPr="00ED3DFB">
          <w:rPr>
            <w:b w:val="0"/>
            <w:webHidden/>
          </w:rPr>
        </w:r>
        <w:r w:rsidRPr="00ED3DFB">
          <w:rPr>
            <w:b w:val="0"/>
            <w:webHidden/>
          </w:rPr>
          <w:fldChar w:fldCharType="separate"/>
        </w:r>
        <w:r w:rsidR="00ED3DFB">
          <w:rPr>
            <w:b w:val="0"/>
            <w:webHidden/>
          </w:rPr>
          <w:t>199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0" w:history="1">
        <w:r w:rsidR="00ED3DFB" w:rsidRPr="00ED3DFB">
          <w:rPr>
            <w:rStyle w:val="af5"/>
            <w:b w:val="0"/>
          </w:rPr>
          <w:t>Статья 18.4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_Toc21350670 \h </w:instrText>
        </w:r>
        <w:r w:rsidRPr="00ED3DFB">
          <w:rPr>
            <w:b w:val="0"/>
            <w:webHidden/>
          </w:rPr>
        </w:r>
        <w:r w:rsidRPr="00ED3DFB">
          <w:rPr>
            <w:b w:val="0"/>
            <w:webHidden/>
          </w:rPr>
          <w:fldChar w:fldCharType="separate"/>
        </w:r>
        <w:r w:rsidR="00ED3DFB">
          <w:rPr>
            <w:b w:val="0"/>
            <w:webHidden/>
          </w:rPr>
          <w:t>206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1" w:history="1">
        <w:r w:rsidR="00ED3DFB" w:rsidRPr="00ED3DFB">
          <w:rPr>
            <w:rStyle w:val="af5"/>
            <w:b w:val="0"/>
          </w:rPr>
          <w:t>Статья 18.5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_Toc21350671 \h </w:instrText>
        </w:r>
        <w:r w:rsidRPr="00ED3DFB">
          <w:rPr>
            <w:b w:val="0"/>
            <w:webHidden/>
          </w:rPr>
        </w:r>
        <w:r w:rsidRPr="00ED3DFB">
          <w:rPr>
            <w:b w:val="0"/>
            <w:webHidden/>
          </w:rPr>
          <w:fldChar w:fldCharType="separate"/>
        </w:r>
        <w:r w:rsidR="00ED3DFB">
          <w:rPr>
            <w:b w:val="0"/>
            <w:webHidden/>
          </w:rPr>
          <w:t>210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2" w:history="1">
        <w:r w:rsidR="00ED3DFB" w:rsidRPr="00ED3DFB">
          <w:rPr>
            <w:rStyle w:val="af5"/>
            <w:b w:val="0"/>
          </w:rPr>
          <w:t>Статья 18.6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_Toc21350672 \h </w:instrText>
        </w:r>
        <w:r w:rsidRPr="00ED3DFB">
          <w:rPr>
            <w:b w:val="0"/>
            <w:webHidden/>
          </w:rPr>
        </w:r>
        <w:r w:rsidRPr="00ED3DFB">
          <w:rPr>
            <w:b w:val="0"/>
            <w:webHidden/>
          </w:rPr>
          <w:fldChar w:fldCharType="separate"/>
        </w:r>
        <w:r w:rsidR="00ED3DFB">
          <w:rPr>
            <w:b w:val="0"/>
            <w:webHidden/>
          </w:rPr>
          <w:t>214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3" w:history="1">
        <w:r w:rsidR="00ED3DFB" w:rsidRPr="00ED3DFB">
          <w:rPr>
            <w:rStyle w:val="af5"/>
            <w:b w:val="0"/>
          </w:rPr>
          <w:t>Статья 18.7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_Toc21350673 \h </w:instrText>
        </w:r>
        <w:r w:rsidRPr="00ED3DFB">
          <w:rPr>
            <w:b w:val="0"/>
            <w:webHidden/>
          </w:rPr>
        </w:r>
        <w:r w:rsidRPr="00ED3DFB">
          <w:rPr>
            <w:b w:val="0"/>
            <w:webHidden/>
          </w:rPr>
          <w:fldChar w:fldCharType="separate"/>
        </w:r>
        <w:r w:rsidR="00ED3DFB">
          <w:rPr>
            <w:b w:val="0"/>
            <w:webHidden/>
          </w:rPr>
          <w:t>217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4" w:history="1">
        <w:r w:rsidR="00ED3DFB" w:rsidRPr="001217F6">
          <w:rPr>
            <w:rStyle w:val="af5"/>
            <w:b w:val="0"/>
            <w:highlight w:val="yellow"/>
          </w:rPr>
          <w:t>Статья 19</w:t>
        </w:r>
        <w:r w:rsidR="00ED3DFB" w:rsidRPr="001217F6">
          <w:rPr>
            <w:rStyle w:val="af5"/>
            <w:b w:val="0"/>
            <w:highlight w:val="yellow"/>
          </w:rPr>
          <w:t>.</w:t>
        </w:r>
        <w:r w:rsidR="00ED3DFB" w:rsidRPr="001217F6">
          <w:rPr>
            <w:rStyle w:val="af5"/>
            <w:b w:val="0"/>
            <w:highlight w:val="yellow"/>
          </w:rPr>
          <w:t xml:space="preserve"> Градостроительные регламенты для территориальных зон в границах населённого пункта с. Старопестерёво</w:t>
        </w:r>
        <w:r w:rsidR="00ED3DFB" w:rsidRPr="00ED3DFB">
          <w:rPr>
            <w:b w:val="0"/>
            <w:webHidden/>
          </w:rPr>
          <w:tab/>
        </w:r>
        <w:r w:rsidRPr="00ED3DFB">
          <w:rPr>
            <w:b w:val="0"/>
            <w:webHidden/>
          </w:rPr>
          <w:fldChar w:fldCharType="begin"/>
        </w:r>
        <w:r w:rsidR="00ED3DFB" w:rsidRPr="00ED3DFB">
          <w:rPr>
            <w:b w:val="0"/>
            <w:webHidden/>
          </w:rPr>
          <w:instrText xml:space="preserve"> PAGEREF _Toc21350674 \h </w:instrText>
        </w:r>
        <w:r w:rsidRPr="00ED3DFB">
          <w:rPr>
            <w:b w:val="0"/>
            <w:webHidden/>
          </w:rPr>
        </w:r>
        <w:r w:rsidRPr="00ED3DFB">
          <w:rPr>
            <w:b w:val="0"/>
            <w:webHidden/>
          </w:rPr>
          <w:fldChar w:fldCharType="separate"/>
        </w:r>
        <w:r w:rsidR="00ED3DFB">
          <w:rPr>
            <w:b w:val="0"/>
            <w:webHidden/>
          </w:rPr>
          <w:t>221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5" w:history="1">
        <w:r w:rsidR="00ED3DFB" w:rsidRPr="00ED3DFB">
          <w:rPr>
            <w:rStyle w:val="af5"/>
            <w:b w:val="0"/>
          </w:rPr>
          <w:t>Статья 19.1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_Toc21350675 \h </w:instrText>
        </w:r>
        <w:r w:rsidRPr="00ED3DFB">
          <w:rPr>
            <w:b w:val="0"/>
            <w:webHidden/>
          </w:rPr>
        </w:r>
        <w:r w:rsidRPr="00ED3DFB">
          <w:rPr>
            <w:b w:val="0"/>
            <w:webHidden/>
          </w:rPr>
          <w:fldChar w:fldCharType="separate"/>
        </w:r>
        <w:r w:rsidR="00ED3DFB">
          <w:rPr>
            <w:b w:val="0"/>
            <w:webHidden/>
          </w:rPr>
          <w:t>221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6" w:history="1">
        <w:r w:rsidR="00ED3DFB" w:rsidRPr="00ED3DFB">
          <w:rPr>
            <w:rStyle w:val="af5"/>
            <w:b w:val="0"/>
          </w:rPr>
          <w:t>Статья 19.2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_Toc21350676 \h </w:instrText>
        </w:r>
        <w:r w:rsidRPr="00ED3DFB">
          <w:rPr>
            <w:b w:val="0"/>
            <w:webHidden/>
          </w:rPr>
        </w:r>
        <w:r w:rsidRPr="00ED3DFB">
          <w:rPr>
            <w:b w:val="0"/>
            <w:webHidden/>
          </w:rPr>
          <w:fldChar w:fldCharType="separate"/>
        </w:r>
        <w:r w:rsidR="00ED3DFB">
          <w:rPr>
            <w:b w:val="0"/>
            <w:webHidden/>
          </w:rPr>
          <w:t>226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7" w:history="1">
        <w:r w:rsidR="00ED3DFB" w:rsidRPr="00ED3DFB">
          <w:rPr>
            <w:rStyle w:val="af5"/>
            <w:b w:val="0"/>
          </w:rPr>
          <w:t>Статья 19.3Зона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_Toc21350677 \h </w:instrText>
        </w:r>
        <w:r w:rsidRPr="00ED3DFB">
          <w:rPr>
            <w:b w:val="0"/>
            <w:webHidden/>
          </w:rPr>
        </w:r>
        <w:r w:rsidRPr="00ED3DFB">
          <w:rPr>
            <w:b w:val="0"/>
            <w:webHidden/>
          </w:rPr>
          <w:fldChar w:fldCharType="separate"/>
        </w:r>
        <w:r w:rsidR="00ED3DFB">
          <w:rPr>
            <w:b w:val="0"/>
            <w:webHidden/>
          </w:rPr>
          <w:t>232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8" w:history="1">
        <w:r w:rsidR="00ED3DFB" w:rsidRPr="00ED3DFB">
          <w:rPr>
            <w:rStyle w:val="af5"/>
            <w:b w:val="0"/>
          </w:rPr>
          <w:t>Статья 19.4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_Toc21350678 \h </w:instrText>
        </w:r>
        <w:r w:rsidRPr="00ED3DFB">
          <w:rPr>
            <w:b w:val="0"/>
            <w:webHidden/>
          </w:rPr>
        </w:r>
        <w:r w:rsidRPr="00ED3DFB">
          <w:rPr>
            <w:b w:val="0"/>
            <w:webHidden/>
          </w:rPr>
          <w:fldChar w:fldCharType="separate"/>
        </w:r>
        <w:r w:rsidR="00ED3DFB">
          <w:rPr>
            <w:b w:val="0"/>
            <w:webHidden/>
          </w:rPr>
          <w:t>239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79" w:history="1">
        <w:r w:rsidR="00ED3DFB" w:rsidRPr="00ED3DFB">
          <w:rPr>
            <w:rStyle w:val="af5"/>
            <w:b w:val="0"/>
          </w:rPr>
          <w:t>Статья 19.5 Зона рекреационного назначения – объектов отдыха, досуга и развлечений (Р 2)</w:t>
        </w:r>
        <w:r w:rsidR="00ED3DFB" w:rsidRPr="00ED3DFB">
          <w:rPr>
            <w:b w:val="0"/>
            <w:webHidden/>
          </w:rPr>
          <w:tab/>
        </w:r>
        <w:r w:rsidRPr="00ED3DFB">
          <w:rPr>
            <w:b w:val="0"/>
            <w:webHidden/>
          </w:rPr>
          <w:fldChar w:fldCharType="begin"/>
        </w:r>
        <w:r w:rsidR="00ED3DFB" w:rsidRPr="00ED3DFB">
          <w:rPr>
            <w:b w:val="0"/>
            <w:webHidden/>
          </w:rPr>
          <w:instrText xml:space="preserve"> PAGEREF _Toc21350679 \h </w:instrText>
        </w:r>
        <w:r w:rsidRPr="00ED3DFB">
          <w:rPr>
            <w:b w:val="0"/>
            <w:webHidden/>
          </w:rPr>
        </w:r>
        <w:r w:rsidRPr="00ED3DFB">
          <w:rPr>
            <w:b w:val="0"/>
            <w:webHidden/>
          </w:rPr>
          <w:fldChar w:fldCharType="separate"/>
        </w:r>
        <w:r w:rsidR="00ED3DFB">
          <w:rPr>
            <w:b w:val="0"/>
            <w:webHidden/>
          </w:rPr>
          <w:t>243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0" w:history="1">
        <w:r w:rsidR="00ED3DFB" w:rsidRPr="00ED3DFB">
          <w:rPr>
            <w:rStyle w:val="af5"/>
            <w:b w:val="0"/>
          </w:rPr>
          <w:t>Статья 19.6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_Toc21350680 \h </w:instrText>
        </w:r>
        <w:r w:rsidRPr="00ED3DFB">
          <w:rPr>
            <w:b w:val="0"/>
            <w:webHidden/>
          </w:rPr>
        </w:r>
        <w:r w:rsidRPr="00ED3DFB">
          <w:rPr>
            <w:b w:val="0"/>
            <w:webHidden/>
          </w:rPr>
          <w:fldChar w:fldCharType="separate"/>
        </w:r>
        <w:r w:rsidR="00ED3DFB">
          <w:rPr>
            <w:b w:val="0"/>
            <w:webHidden/>
          </w:rPr>
          <w:t>246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1" w:history="1">
        <w:r w:rsidR="00ED3DFB" w:rsidRPr="00ED3DFB">
          <w:rPr>
            <w:rStyle w:val="af5"/>
            <w:b w:val="0"/>
          </w:rPr>
          <w:t>Статья 19.7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_Toc21350681 \h </w:instrText>
        </w:r>
        <w:r w:rsidRPr="00ED3DFB">
          <w:rPr>
            <w:b w:val="0"/>
            <w:webHidden/>
          </w:rPr>
        </w:r>
        <w:r w:rsidRPr="00ED3DFB">
          <w:rPr>
            <w:b w:val="0"/>
            <w:webHidden/>
          </w:rPr>
          <w:fldChar w:fldCharType="separate"/>
        </w:r>
        <w:r w:rsidR="00ED3DFB">
          <w:rPr>
            <w:b w:val="0"/>
            <w:webHidden/>
          </w:rPr>
          <w:t>248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2" w:history="1">
        <w:r w:rsidR="00ED3DFB" w:rsidRPr="00ED3DFB">
          <w:rPr>
            <w:rStyle w:val="af5"/>
            <w:b w:val="0"/>
          </w:rPr>
          <w:t>Статья 19.8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_Toc21350682 \h </w:instrText>
        </w:r>
        <w:r w:rsidRPr="00ED3DFB">
          <w:rPr>
            <w:b w:val="0"/>
            <w:webHidden/>
          </w:rPr>
        </w:r>
        <w:r w:rsidRPr="00ED3DFB">
          <w:rPr>
            <w:b w:val="0"/>
            <w:webHidden/>
          </w:rPr>
          <w:fldChar w:fldCharType="separate"/>
        </w:r>
        <w:r w:rsidR="00ED3DFB">
          <w:rPr>
            <w:b w:val="0"/>
            <w:webHidden/>
          </w:rPr>
          <w:t>252</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3" w:history="1">
        <w:r w:rsidR="00ED3DFB" w:rsidRPr="001217F6">
          <w:rPr>
            <w:rStyle w:val="af5"/>
            <w:b w:val="0"/>
            <w:highlight w:val="yellow"/>
          </w:rPr>
          <w:t>Статья 20. Градостроительные регламенты для территориальных зон за границами населенных пунктов Старопестерёвского сельского поселения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_Toc21350683 \h </w:instrText>
        </w:r>
        <w:r w:rsidRPr="00ED3DFB">
          <w:rPr>
            <w:b w:val="0"/>
            <w:webHidden/>
          </w:rPr>
        </w:r>
        <w:r w:rsidRPr="00ED3DFB">
          <w:rPr>
            <w:b w:val="0"/>
            <w:webHidden/>
          </w:rPr>
          <w:fldChar w:fldCharType="separate"/>
        </w:r>
        <w:r w:rsidR="00ED3DFB">
          <w:rPr>
            <w:b w:val="0"/>
            <w:webHidden/>
          </w:rPr>
          <w:t>255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4" w:history="1">
        <w:r w:rsidR="00ED3DFB" w:rsidRPr="00ED3DFB">
          <w:rPr>
            <w:rStyle w:val="af5"/>
            <w:b w:val="0"/>
          </w:rPr>
          <w:t>Статья 20.1 Зона застройки жилыми дачными и садовыми домами высотой не выше трех надземных этажей (Ж3 4)</w:t>
        </w:r>
        <w:r w:rsidR="00ED3DFB" w:rsidRPr="00ED3DFB">
          <w:rPr>
            <w:b w:val="0"/>
            <w:webHidden/>
          </w:rPr>
          <w:tab/>
        </w:r>
        <w:r w:rsidRPr="00ED3DFB">
          <w:rPr>
            <w:b w:val="0"/>
            <w:webHidden/>
          </w:rPr>
          <w:fldChar w:fldCharType="begin"/>
        </w:r>
        <w:r w:rsidR="00ED3DFB" w:rsidRPr="00ED3DFB">
          <w:rPr>
            <w:b w:val="0"/>
            <w:webHidden/>
          </w:rPr>
          <w:instrText xml:space="preserve"> PAGEREF _Toc21350684 \h </w:instrText>
        </w:r>
        <w:r w:rsidRPr="00ED3DFB">
          <w:rPr>
            <w:b w:val="0"/>
            <w:webHidden/>
          </w:rPr>
        </w:r>
        <w:r w:rsidRPr="00ED3DFB">
          <w:rPr>
            <w:b w:val="0"/>
            <w:webHidden/>
          </w:rPr>
          <w:fldChar w:fldCharType="separate"/>
        </w:r>
        <w:r w:rsidR="00ED3DFB">
          <w:rPr>
            <w:b w:val="0"/>
            <w:webHidden/>
          </w:rPr>
          <w:t>255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5" w:history="1">
        <w:r w:rsidR="00ED3DFB" w:rsidRPr="00ED3DFB">
          <w:rPr>
            <w:rStyle w:val="af5"/>
            <w:b w:val="0"/>
          </w:rPr>
          <w:t>Статья 20.2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_Toc21350685 \h </w:instrText>
        </w:r>
        <w:r w:rsidRPr="00ED3DFB">
          <w:rPr>
            <w:b w:val="0"/>
            <w:webHidden/>
          </w:rPr>
        </w:r>
        <w:r w:rsidRPr="00ED3DFB">
          <w:rPr>
            <w:b w:val="0"/>
            <w:webHidden/>
          </w:rPr>
          <w:fldChar w:fldCharType="separate"/>
        </w:r>
        <w:r w:rsidR="00ED3DFB">
          <w:rPr>
            <w:b w:val="0"/>
            <w:webHidden/>
          </w:rPr>
          <w:t>258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6" w:history="1">
        <w:r w:rsidR="00ED3DFB" w:rsidRPr="00ED3DFB">
          <w:rPr>
            <w:rStyle w:val="af5"/>
            <w:b w:val="0"/>
          </w:rPr>
          <w:t>Статья 20.3 Зона специального назначения для размещения скотомогильников, отстойников, полей фильтрации и ассенизации (СН 2)</w:t>
        </w:r>
        <w:r w:rsidR="00ED3DFB" w:rsidRPr="00ED3DFB">
          <w:rPr>
            <w:b w:val="0"/>
            <w:webHidden/>
          </w:rPr>
          <w:tab/>
        </w:r>
        <w:r w:rsidRPr="00ED3DFB">
          <w:rPr>
            <w:b w:val="0"/>
            <w:webHidden/>
          </w:rPr>
          <w:fldChar w:fldCharType="begin"/>
        </w:r>
        <w:r w:rsidR="00ED3DFB" w:rsidRPr="00ED3DFB">
          <w:rPr>
            <w:b w:val="0"/>
            <w:webHidden/>
          </w:rPr>
          <w:instrText xml:space="preserve"> PAGEREF _Toc21350686 \h </w:instrText>
        </w:r>
        <w:r w:rsidRPr="00ED3DFB">
          <w:rPr>
            <w:b w:val="0"/>
            <w:webHidden/>
          </w:rPr>
        </w:r>
        <w:r w:rsidRPr="00ED3DFB">
          <w:rPr>
            <w:b w:val="0"/>
            <w:webHidden/>
          </w:rPr>
          <w:fldChar w:fldCharType="separate"/>
        </w:r>
        <w:r w:rsidR="00ED3DFB">
          <w:rPr>
            <w:b w:val="0"/>
            <w:webHidden/>
          </w:rPr>
          <w:t>260</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7" w:history="1">
        <w:r w:rsidR="00ED3DFB" w:rsidRPr="00ED3DFB">
          <w:rPr>
            <w:rStyle w:val="af5"/>
            <w:b w:val="0"/>
          </w:rPr>
          <w:t>Статья 20.4 Зона специального назначения для размещения полигонов твердых бытовых отходов и отходов производства (СН 3)</w:t>
        </w:r>
        <w:r w:rsidR="00ED3DFB" w:rsidRPr="00ED3DFB">
          <w:rPr>
            <w:b w:val="0"/>
            <w:webHidden/>
          </w:rPr>
          <w:tab/>
        </w:r>
        <w:r w:rsidRPr="00ED3DFB">
          <w:rPr>
            <w:b w:val="0"/>
            <w:webHidden/>
          </w:rPr>
          <w:fldChar w:fldCharType="begin"/>
        </w:r>
        <w:r w:rsidR="00ED3DFB" w:rsidRPr="00ED3DFB">
          <w:rPr>
            <w:b w:val="0"/>
            <w:webHidden/>
          </w:rPr>
          <w:instrText xml:space="preserve"> PAGEREF _Toc21350687 \h </w:instrText>
        </w:r>
        <w:r w:rsidRPr="00ED3DFB">
          <w:rPr>
            <w:b w:val="0"/>
            <w:webHidden/>
          </w:rPr>
        </w:r>
        <w:r w:rsidRPr="00ED3DFB">
          <w:rPr>
            <w:b w:val="0"/>
            <w:webHidden/>
          </w:rPr>
          <w:fldChar w:fldCharType="separate"/>
        </w:r>
        <w:r w:rsidR="00ED3DFB">
          <w:rPr>
            <w:b w:val="0"/>
            <w:webHidden/>
          </w:rPr>
          <w:t>263</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8" w:history="1">
        <w:r w:rsidR="00ED3DFB" w:rsidRPr="00ED3DFB">
          <w:rPr>
            <w:rStyle w:val="af5"/>
            <w:b w:val="0"/>
          </w:rPr>
          <w:t>Статья 20.5 Зона для размещения объектов добывающей промышленности (ПР, ПРпр)</w:t>
        </w:r>
        <w:r w:rsidR="00ED3DFB" w:rsidRPr="00ED3DFB">
          <w:rPr>
            <w:b w:val="0"/>
            <w:webHidden/>
          </w:rPr>
          <w:tab/>
        </w:r>
        <w:r w:rsidRPr="00ED3DFB">
          <w:rPr>
            <w:b w:val="0"/>
            <w:webHidden/>
          </w:rPr>
          <w:fldChar w:fldCharType="begin"/>
        </w:r>
        <w:r w:rsidR="00ED3DFB" w:rsidRPr="00ED3DFB">
          <w:rPr>
            <w:b w:val="0"/>
            <w:webHidden/>
          </w:rPr>
          <w:instrText xml:space="preserve"> PAGEREF _Toc21350688 \h </w:instrText>
        </w:r>
        <w:r w:rsidRPr="00ED3DFB">
          <w:rPr>
            <w:b w:val="0"/>
            <w:webHidden/>
          </w:rPr>
        </w:r>
        <w:r w:rsidRPr="00ED3DFB">
          <w:rPr>
            <w:b w:val="0"/>
            <w:webHidden/>
          </w:rPr>
          <w:fldChar w:fldCharType="separate"/>
        </w:r>
        <w:r w:rsidR="00ED3DFB">
          <w:rPr>
            <w:b w:val="0"/>
            <w:webHidden/>
          </w:rPr>
          <w:t>265</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89" w:history="1">
        <w:r w:rsidR="00ED3DFB" w:rsidRPr="00ED3DFB">
          <w:rPr>
            <w:rStyle w:val="af5"/>
            <w:b w:val="0"/>
          </w:rPr>
          <w:t xml:space="preserve">Статья 20.6 Зона для размещения производственно-коммунальных объектов </w:t>
        </w:r>
        <w:r w:rsidR="00ED3DFB" w:rsidRPr="00ED3DFB">
          <w:rPr>
            <w:rStyle w:val="af5"/>
            <w:b w:val="0"/>
            <w:lang w:val="en-US"/>
          </w:rPr>
          <w:t>IV</w:t>
        </w:r>
        <w:r w:rsidR="00ED3DFB" w:rsidRPr="00ED3DFB">
          <w:rPr>
            <w:rStyle w:val="af5"/>
            <w:b w:val="0"/>
          </w:rPr>
          <w:t xml:space="preserve"> класса вредности (ПР 4)</w:t>
        </w:r>
        <w:r w:rsidR="00ED3DFB" w:rsidRPr="00ED3DFB">
          <w:rPr>
            <w:b w:val="0"/>
            <w:webHidden/>
          </w:rPr>
          <w:tab/>
        </w:r>
        <w:r w:rsidRPr="00ED3DFB">
          <w:rPr>
            <w:b w:val="0"/>
            <w:webHidden/>
          </w:rPr>
          <w:fldChar w:fldCharType="begin"/>
        </w:r>
        <w:r w:rsidR="00ED3DFB" w:rsidRPr="00ED3DFB">
          <w:rPr>
            <w:b w:val="0"/>
            <w:webHidden/>
          </w:rPr>
          <w:instrText xml:space="preserve"> PAGEREF _Toc21350689 \h </w:instrText>
        </w:r>
        <w:r w:rsidRPr="00ED3DFB">
          <w:rPr>
            <w:b w:val="0"/>
            <w:webHidden/>
          </w:rPr>
        </w:r>
        <w:r w:rsidRPr="00ED3DFB">
          <w:rPr>
            <w:b w:val="0"/>
            <w:webHidden/>
          </w:rPr>
          <w:fldChar w:fldCharType="separate"/>
        </w:r>
        <w:r w:rsidR="00ED3DFB">
          <w:rPr>
            <w:b w:val="0"/>
            <w:webHidden/>
          </w:rPr>
          <w:t>268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0" w:history="1">
        <w:r w:rsidR="00ED3DFB" w:rsidRPr="00ED3DFB">
          <w:rPr>
            <w:rStyle w:val="af5"/>
            <w:b w:val="0"/>
          </w:rPr>
          <w:t>Статья 20.7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_Toc21350690 \h </w:instrText>
        </w:r>
        <w:r w:rsidRPr="00ED3DFB">
          <w:rPr>
            <w:b w:val="0"/>
            <w:webHidden/>
          </w:rPr>
        </w:r>
        <w:r w:rsidRPr="00ED3DFB">
          <w:rPr>
            <w:b w:val="0"/>
            <w:webHidden/>
          </w:rPr>
          <w:fldChar w:fldCharType="separate"/>
        </w:r>
        <w:r w:rsidR="00ED3DFB">
          <w:rPr>
            <w:b w:val="0"/>
            <w:webHidden/>
          </w:rPr>
          <w:t>274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1" w:history="1">
        <w:r w:rsidR="00ED3DFB" w:rsidRPr="00ED3DFB">
          <w:rPr>
            <w:rStyle w:val="af5"/>
            <w:b w:val="0"/>
          </w:rPr>
          <w:t>Статья 20.8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_Toc21350691 \h </w:instrText>
        </w:r>
        <w:r w:rsidRPr="00ED3DFB">
          <w:rPr>
            <w:b w:val="0"/>
            <w:webHidden/>
          </w:rPr>
        </w:r>
        <w:r w:rsidRPr="00ED3DFB">
          <w:rPr>
            <w:b w:val="0"/>
            <w:webHidden/>
          </w:rPr>
          <w:fldChar w:fldCharType="separate"/>
        </w:r>
        <w:r w:rsidR="00ED3DFB">
          <w:rPr>
            <w:b w:val="0"/>
            <w:webHidden/>
          </w:rPr>
          <w:t>278</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2" w:history="1">
        <w:r w:rsidR="00ED3DFB" w:rsidRPr="00ED3DFB">
          <w:rPr>
            <w:rStyle w:val="af5"/>
            <w:b w:val="0"/>
          </w:rPr>
          <w:t>Статья 20.9 Зона транспортной инфраструктуры (за исключением индивидуального транспорта) (Т)</w:t>
        </w:r>
        <w:r w:rsidR="00ED3DFB" w:rsidRPr="00ED3DFB">
          <w:rPr>
            <w:b w:val="0"/>
            <w:webHidden/>
          </w:rPr>
          <w:tab/>
        </w:r>
        <w:r w:rsidRPr="00ED3DFB">
          <w:rPr>
            <w:b w:val="0"/>
            <w:webHidden/>
          </w:rPr>
          <w:fldChar w:fldCharType="begin"/>
        </w:r>
        <w:r w:rsidR="00ED3DFB" w:rsidRPr="00ED3DFB">
          <w:rPr>
            <w:b w:val="0"/>
            <w:webHidden/>
          </w:rPr>
          <w:instrText xml:space="preserve"> PAGEREF _Toc21350692 \h </w:instrText>
        </w:r>
        <w:r w:rsidRPr="00ED3DFB">
          <w:rPr>
            <w:b w:val="0"/>
            <w:webHidden/>
          </w:rPr>
        </w:r>
        <w:r w:rsidRPr="00ED3DFB">
          <w:rPr>
            <w:b w:val="0"/>
            <w:webHidden/>
          </w:rPr>
          <w:fldChar w:fldCharType="separate"/>
        </w:r>
        <w:r w:rsidR="00ED3DFB">
          <w:rPr>
            <w:b w:val="0"/>
            <w:webHidden/>
          </w:rPr>
          <w:t>281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3" w:history="1">
        <w:r w:rsidR="00ED3DFB" w:rsidRPr="00ED3DFB">
          <w:rPr>
            <w:rStyle w:val="af5"/>
            <w:b w:val="0"/>
          </w:rPr>
          <w:t>Статья 20.10 Зона сельскохозяйственных угодий (СХ 1)</w:t>
        </w:r>
        <w:r w:rsidR="00ED3DFB" w:rsidRPr="00ED3DFB">
          <w:rPr>
            <w:b w:val="0"/>
            <w:webHidden/>
          </w:rPr>
          <w:tab/>
        </w:r>
        <w:r w:rsidRPr="00ED3DFB">
          <w:rPr>
            <w:b w:val="0"/>
            <w:webHidden/>
          </w:rPr>
          <w:fldChar w:fldCharType="begin"/>
        </w:r>
        <w:r w:rsidR="00ED3DFB" w:rsidRPr="00ED3DFB">
          <w:rPr>
            <w:b w:val="0"/>
            <w:webHidden/>
          </w:rPr>
          <w:instrText xml:space="preserve"> PAGEREF _Toc21350693 \h </w:instrText>
        </w:r>
        <w:r w:rsidRPr="00ED3DFB">
          <w:rPr>
            <w:b w:val="0"/>
            <w:webHidden/>
          </w:rPr>
        </w:r>
        <w:r w:rsidRPr="00ED3DFB">
          <w:rPr>
            <w:b w:val="0"/>
            <w:webHidden/>
          </w:rPr>
          <w:fldChar w:fldCharType="separate"/>
        </w:r>
        <w:r w:rsidR="00ED3DFB">
          <w:rPr>
            <w:b w:val="0"/>
            <w:webHidden/>
          </w:rPr>
          <w:t>284</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4" w:history="1">
        <w:r w:rsidR="00ED3DFB" w:rsidRPr="00ED3DFB">
          <w:rPr>
            <w:rStyle w:val="af5"/>
            <w:b w:val="0"/>
          </w:rPr>
          <w:t>Статья 20.11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_Toc21350694 \h </w:instrText>
        </w:r>
        <w:r w:rsidRPr="00ED3DFB">
          <w:rPr>
            <w:b w:val="0"/>
            <w:webHidden/>
          </w:rPr>
        </w:r>
        <w:r w:rsidRPr="00ED3DFB">
          <w:rPr>
            <w:b w:val="0"/>
            <w:webHidden/>
          </w:rPr>
          <w:fldChar w:fldCharType="separate"/>
        </w:r>
        <w:r w:rsidR="00ED3DFB">
          <w:rPr>
            <w:b w:val="0"/>
            <w:webHidden/>
          </w:rPr>
          <w:t>287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5" w:history="1">
        <w:r w:rsidR="00ED3DFB" w:rsidRPr="00ED3DFB">
          <w:rPr>
            <w:rStyle w:val="af5"/>
            <w:b w:val="0"/>
          </w:rPr>
          <w:t>Статья 21.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D3DFB" w:rsidRPr="00ED3DFB">
          <w:rPr>
            <w:b w:val="0"/>
            <w:webHidden/>
          </w:rPr>
          <w:tab/>
        </w:r>
        <w:r w:rsidRPr="00ED3DFB">
          <w:rPr>
            <w:b w:val="0"/>
            <w:webHidden/>
          </w:rPr>
          <w:fldChar w:fldCharType="begin"/>
        </w:r>
        <w:r w:rsidR="00ED3DFB" w:rsidRPr="00ED3DFB">
          <w:rPr>
            <w:b w:val="0"/>
            <w:webHidden/>
          </w:rPr>
          <w:instrText xml:space="preserve"> PAGEREF _Toc21350695 \h </w:instrText>
        </w:r>
        <w:r w:rsidRPr="00ED3DFB">
          <w:rPr>
            <w:b w:val="0"/>
            <w:webHidden/>
          </w:rPr>
        </w:r>
        <w:r w:rsidRPr="00ED3DFB">
          <w:rPr>
            <w:b w:val="0"/>
            <w:webHidden/>
          </w:rPr>
          <w:fldChar w:fldCharType="separate"/>
        </w:r>
        <w:r w:rsidR="00ED3DFB">
          <w:rPr>
            <w:b w:val="0"/>
            <w:webHidden/>
          </w:rPr>
          <w:t>291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6" w:history="1">
        <w:r w:rsidR="00ED3DFB" w:rsidRPr="00ED3DFB">
          <w:rPr>
            <w:rStyle w:val="af5"/>
            <w:b w:val="0"/>
          </w:rPr>
          <w:t>Статья 21.1 Ограничения использования объектов недвижимости на территориях зон санитарной охраны источников питьевого водоснабжения (О1)</w:t>
        </w:r>
        <w:r w:rsidR="00ED3DFB" w:rsidRPr="00ED3DFB">
          <w:rPr>
            <w:b w:val="0"/>
            <w:webHidden/>
          </w:rPr>
          <w:tab/>
        </w:r>
        <w:r w:rsidRPr="00ED3DFB">
          <w:rPr>
            <w:b w:val="0"/>
            <w:webHidden/>
          </w:rPr>
          <w:fldChar w:fldCharType="begin"/>
        </w:r>
        <w:r w:rsidR="00ED3DFB" w:rsidRPr="00ED3DFB">
          <w:rPr>
            <w:b w:val="0"/>
            <w:webHidden/>
          </w:rPr>
          <w:instrText xml:space="preserve"> PAGEREF _Toc21350696 \h </w:instrText>
        </w:r>
        <w:r w:rsidRPr="00ED3DFB">
          <w:rPr>
            <w:b w:val="0"/>
            <w:webHidden/>
          </w:rPr>
        </w:r>
        <w:r w:rsidRPr="00ED3DFB">
          <w:rPr>
            <w:b w:val="0"/>
            <w:webHidden/>
          </w:rPr>
          <w:fldChar w:fldCharType="separate"/>
        </w:r>
        <w:r w:rsidR="00ED3DFB">
          <w:rPr>
            <w:b w:val="0"/>
            <w:webHidden/>
          </w:rPr>
          <w:t>291</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7" w:history="1">
        <w:r w:rsidR="00ED3DFB" w:rsidRPr="00ED3DFB">
          <w:rPr>
            <w:rStyle w:val="af5"/>
            <w:b w:val="0"/>
          </w:rPr>
          <w:t>Статья 21.2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D3DFB" w:rsidRPr="00ED3DFB">
          <w:rPr>
            <w:b w:val="0"/>
            <w:webHidden/>
          </w:rPr>
          <w:tab/>
        </w:r>
        <w:r w:rsidRPr="00ED3DFB">
          <w:rPr>
            <w:b w:val="0"/>
            <w:webHidden/>
          </w:rPr>
          <w:fldChar w:fldCharType="begin"/>
        </w:r>
        <w:r w:rsidR="00ED3DFB" w:rsidRPr="00ED3DFB">
          <w:rPr>
            <w:b w:val="0"/>
            <w:webHidden/>
          </w:rPr>
          <w:instrText xml:space="preserve"> PAGEREF _Toc21350697 \h </w:instrText>
        </w:r>
        <w:r w:rsidRPr="00ED3DFB">
          <w:rPr>
            <w:b w:val="0"/>
            <w:webHidden/>
          </w:rPr>
        </w:r>
        <w:r w:rsidRPr="00ED3DFB">
          <w:rPr>
            <w:b w:val="0"/>
            <w:webHidden/>
          </w:rPr>
          <w:fldChar w:fldCharType="separate"/>
        </w:r>
        <w:r w:rsidR="00ED3DFB">
          <w:rPr>
            <w:b w:val="0"/>
            <w:webHidden/>
          </w:rPr>
          <w:t>296</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8" w:history="1">
        <w:r w:rsidR="00ED3DFB" w:rsidRPr="00ED3DFB">
          <w:rPr>
            <w:rStyle w:val="af5"/>
            <w:b w:val="0"/>
          </w:rPr>
          <w:t>Статья 21.3 Ограничения использования земельных участков и объектов недвижимости на территории санитарно-защитных зон (О4)</w:t>
        </w:r>
        <w:r w:rsidR="00ED3DFB" w:rsidRPr="00ED3DFB">
          <w:rPr>
            <w:b w:val="0"/>
            <w:webHidden/>
          </w:rPr>
          <w:tab/>
        </w:r>
        <w:r w:rsidRPr="00ED3DFB">
          <w:rPr>
            <w:b w:val="0"/>
            <w:webHidden/>
          </w:rPr>
          <w:fldChar w:fldCharType="begin"/>
        </w:r>
        <w:r w:rsidR="00ED3DFB" w:rsidRPr="00ED3DFB">
          <w:rPr>
            <w:b w:val="0"/>
            <w:webHidden/>
          </w:rPr>
          <w:instrText xml:space="preserve"> PAGEREF _Toc21350698 \h </w:instrText>
        </w:r>
        <w:r w:rsidRPr="00ED3DFB">
          <w:rPr>
            <w:b w:val="0"/>
            <w:webHidden/>
          </w:rPr>
        </w:r>
        <w:r w:rsidRPr="00ED3DFB">
          <w:rPr>
            <w:b w:val="0"/>
            <w:webHidden/>
          </w:rPr>
          <w:fldChar w:fldCharType="separate"/>
        </w:r>
        <w:r w:rsidR="00ED3DFB">
          <w:rPr>
            <w:b w:val="0"/>
            <w:webHidden/>
          </w:rPr>
          <w:t>297</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699" w:history="1">
        <w:r w:rsidR="00ED3DFB" w:rsidRPr="00ED3DFB">
          <w:rPr>
            <w:rStyle w:val="af5"/>
            <w:b w:val="0"/>
          </w:rPr>
          <w:t>Статья 21.4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00ED3DFB" w:rsidRPr="00ED3DFB">
          <w:rPr>
            <w:b w:val="0"/>
            <w:webHidden/>
          </w:rPr>
          <w:tab/>
        </w:r>
        <w:r w:rsidRPr="00ED3DFB">
          <w:rPr>
            <w:b w:val="0"/>
            <w:webHidden/>
          </w:rPr>
          <w:fldChar w:fldCharType="begin"/>
        </w:r>
        <w:r w:rsidR="00ED3DFB" w:rsidRPr="00ED3DFB">
          <w:rPr>
            <w:b w:val="0"/>
            <w:webHidden/>
          </w:rPr>
          <w:instrText xml:space="preserve"> PAGEREF _Toc21350699 \h </w:instrText>
        </w:r>
        <w:r w:rsidRPr="00ED3DFB">
          <w:rPr>
            <w:b w:val="0"/>
            <w:webHidden/>
          </w:rPr>
        </w:r>
        <w:r w:rsidRPr="00ED3DFB">
          <w:rPr>
            <w:b w:val="0"/>
            <w:webHidden/>
          </w:rPr>
          <w:fldChar w:fldCharType="separate"/>
        </w:r>
        <w:r w:rsidR="00ED3DFB">
          <w:rPr>
            <w:b w:val="0"/>
            <w:webHidden/>
          </w:rPr>
          <w:t>299</w:t>
        </w:r>
        <w:r w:rsidRPr="00ED3DFB">
          <w:rPr>
            <w:b w:val="0"/>
            <w:webHidden/>
          </w:rPr>
          <w:fldChar w:fldCharType="end"/>
        </w:r>
      </w:hyperlink>
    </w:p>
    <w:p w:rsidR="00ED3DFB" w:rsidRPr="00ED3DFB" w:rsidRDefault="00526BB5">
      <w:pPr>
        <w:pStyle w:val="17"/>
        <w:rPr>
          <w:rFonts w:asciiTheme="minorHAnsi" w:eastAsiaTheme="minorEastAsia" w:hAnsiTheme="minorHAnsi" w:cstheme="minorBidi"/>
          <w:b w:val="0"/>
          <w:bCs w:val="0"/>
          <w:caps w:val="0"/>
          <w:sz w:val="22"/>
          <w:szCs w:val="22"/>
        </w:rPr>
      </w:pPr>
      <w:hyperlink w:anchor="_Toc21350700" w:history="1">
        <w:r w:rsidR="00ED3DFB" w:rsidRPr="00ED3DFB">
          <w:rPr>
            <w:rStyle w:val="af5"/>
            <w:b w:val="0"/>
          </w:rPr>
          <w:t>Статья 21.5 Ограничения использования объектов недвижимости на территориях охранных зон инженерных сетей (О7-1)</w:t>
        </w:r>
        <w:r w:rsidR="00ED3DFB" w:rsidRPr="00ED3DFB">
          <w:rPr>
            <w:b w:val="0"/>
            <w:webHidden/>
          </w:rPr>
          <w:tab/>
        </w:r>
        <w:r w:rsidRPr="00ED3DFB">
          <w:rPr>
            <w:b w:val="0"/>
            <w:webHidden/>
          </w:rPr>
          <w:fldChar w:fldCharType="begin"/>
        </w:r>
        <w:r w:rsidR="00ED3DFB" w:rsidRPr="00ED3DFB">
          <w:rPr>
            <w:b w:val="0"/>
            <w:webHidden/>
          </w:rPr>
          <w:instrText xml:space="preserve"> PAGEREF _Toc21350700 \h </w:instrText>
        </w:r>
        <w:r w:rsidRPr="00ED3DFB">
          <w:rPr>
            <w:b w:val="0"/>
            <w:webHidden/>
          </w:rPr>
        </w:r>
        <w:r w:rsidRPr="00ED3DFB">
          <w:rPr>
            <w:b w:val="0"/>
            <w:webHidden/>
          </w:rPr>
          <w:fldChar w:fldCharType="separate"/>
        </w:r>
        <w:r w:rsidR="00ED3DFB">
          <w:rPr>
            <w:b w:val="0"/>
            <w:webHidden/>
          </w:rPr>
          <w:t>299</w:t>
        </w:r>
        <w:r w:rsidRPr="00ED3DFB">
          <w:rPr>
            <w:b w:val="0"/>
            <w:webHidden/>
          </w:rPr>
          <w:fldChar w:fldCharType="end"/>
        </w:r>
      </w:hyperlink>
    </w:p>
    <w:p w:rsidR="007F5C07" w:rsidRDefault="00526BB5" w:rsidP="00D74856">
      <w:pPr>
        <w:pStyle w:val="17"/>
      </w:pPr>
      <w:r w:rsidRPr="00585041">
        <w:fldChar w:fldCharType="end"/>
      </w:r>
    </w:p>
    <w:p w:rsidR="007F5C07" w:rsidRDefault="007F5C07">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21350610"/>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DA0EA4">
        <w:rPr>
          <w:rFonts w:ascii="Times New Roman" w:eastAsia="Times New Roman" w:hAnsi="Times New Roman" w:cs="Times New Roman"/>
          <w:sz w:val="28"/>
          <w:szCs w:val="28"/>
          <w:lang w:eastAsia="ru-RU"/>
        </w:rPr>
        <w:t>Старопестерёвского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proofErr w:type="spellStart"/>
      <w:r w:rsidR="004F68C0">
        <w:rPr>
          <w:rFonts w:ascii="Times New Roman" w:eastAsia="Times New Roman" w:hAnsi="Times New Roman" w:cs="Times New Roman"/>
          <w:sz w:val="28"/>
          <w:szCs w:val="28"/>
          <w:lang w:eastAsia="ru-RU"/>
        </w:rPr>
        <w:t>Беловский</w:t>
      </w:r>
      <w:proofErr w:type="spellEnd"/>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xml:space="preserve">, Генеральным планом </w:t>
      </w:r>
      <w:proofErr w:type="spellStart"/>
      <w:r w:rsidR="00DA0EA4">
        <w:rPr>
          <w:rFonts w:ascii="Times New Roman" w:eastAsia="Times New Roman" w:hAnsi="Times New Roman" w:cs="Times New Roman"/>
          <w:sz w:val="28"/>
          <w:szCs w:val="28"/>
          <w:lang w:eastAsia="ru-RU"/>
        </w:rPr>
        <w:t>Старопестерёвского</w:t>
      </w:r>
      <w:proofErr w:type="spellEnd"/>
      <w:r w:rsidR="00466D36">
        <w:rPr>
          <w:rFonts w:ascii="Times New Roman" w:eastAsia="Times New Roman" w:hAnsi="Times New Roman" w:cs="Times New Roman"/>
          <w:sz w:val="28"/>
          <w:szCs w:val="28"/>
          <w:lang w:eastAsia="ru-RU"/>
        </w:rPr>
        <w:t xml:space="preserve">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21350611"/>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21350612"/>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spellStart"/>
      <w:r w:rsidRPr="004C0CCF">
        <w:rPr>
          <w:rFonts w:ascii="Times New Roman" w:eastAsia="Calibri" w:hAnsi="Times New Roman" w:cs="Times New Roman"/>
          <w:b/>
          <w:sz w:val="28"/>
          <w:szCs w:val="28"/>
          <w:lang w:eastAsia="ru-RU"/>
        </w:rPr>
        <w:t>Реконструкция</w:t>
      </w:r>
      <w:r w:rsidR="004A43AD" w:rsidRPr="004A43AD">
        <w:rPr>
          <w:rFonts w:ascii="Times New Roman" w:eastAsia="Calibri" w:hAnsi="Times New Roman" w:cs="Times New Roman"/>
          <w:b/>
          <w:sz w:val="28"/>
          <w:szCs w:val="28"/>
          <w:lang w:eastAsia="ru-RU"/>
        </w:rPr>
        <w:t>объектов</w:t>
      </w:r>
      <w:proofErr w:type="spellEnd"/>
      <w:r w:rsidR="004A43AD" w:rsidRPr="004A43AD">
        <w:rPr>
          <w:rFonts w:ascii="Times New Roman" w:eastAsia="Calibri" w:hAnsi="Times New Roman" w:cs="Times New Roman"/>
          <w:b/>
          <w:sz w:val="28"/>
          <w:szCs w:val="28"/>
          <w:lang w:eastAsia="ru-RU"/>
        </w:rPr>
        <w:t xml:space="preserve">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21350613"/>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21350614"/>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proofErr w:type="spellStart"/>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муниципального</w:t>
      </w:r>
      <w:proofErr w:type="spellEnd"/>
      <w:r w:rsidRPr="00F55155">
        <w:rPr>
          <w:rFonts w:ascii="Times New Roman" w:eastAsia="Times New Roman" w:hAnsi="Times New Roman" w:cs="Times New Roman"/>
          <w:sz w:val="28"/>
          <w:szCs w:val="28"/>
          <w:lang w:eastAsia="ru-RU"/>
        </w:rPr>
        <w:t xml:space="preserve">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proofErr w:type="spellStart"/>
        <w:r w:rsidRPr="00F55155">
          <w:rPr>
            <w:rFonts w:ascii="Times New Roman" w:hAnsi="Times New Roman" w:cs="Times New Roman"/>
            <w:sz w:val="28"/>
            <w:szCs w:val="28"/>
          </w:rPr>
          <w:t>Уставом</w:t>
        </w:r>
      </w:hyperlink>
      <w:r w:rsidR="004F68C0">
        <w:rPr>
          <w:rFonts w:ascii="Times New Roman" w:hAnsi="Times New Roman" w:cs="Times New Roman"/>
          <w:sz w:val="28"/>
          <w:szCs w:val="28"/>
        </w:rPr>
        <w:t>Беловского</w:t>
      </w:r>
      <w:proofErr w:type="spellEnd"/>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lastRenderedPageBreak/>
        <w:t xml:space="preserve">1.3. Полномочия структурных подразделений администрации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21350615"/>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21350616"/>
      <w:r w:rsidRPr="00F55155">
        <w:rPr>
          <w:rFonts w:ascii="Times New Roman" w:eastAsia="Times New Roman" w:hAnsi="Times New Roman" w:cs="Times New Roman"/>
          <w:b/>
          <w:sz w:val="28"/>
          <w:szCs w:val="32"/>
          <w:lang w:eastAsia="ru-RU"/>
        </w:rPr>
        <w:t xml:space="preserve">Статья 2.3 Полномочия главы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 xml:space="preserve">утверждение подготовленной на основании документов </w:t>
      </w:r>
      <w:r w:rsidRPr="00F55155">
        <w:rPr>
          <w:rFonts w:ascii="Times New Roman" w:eastAsia="Times New Roman" w:hAnsi="Times New Roman" w:cs="Times New Roman"/>
          <w:sz w:val="28"/>
          <w:szCs w:val="28"/>
          <w:lang w:eastAsia="ru-RU"/>
        </w:rPr>
        <w:lastRenderedPageBreak/>
        <w:t>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proofErr w:type="spellStart"/>
        <w:r w:rsidRPr="00F55155">
          <w:rPr>
            <w:rFonts w:ascii="Times New Roman" w:hAnsi="Times New Roman" w:cs="Times New Roman"/>
            <w:sz w:val="28"/>
            <w:szCs w:val="28"/>
          </w:rPr>
          <w:t>Уставом</w:t>
        </w:r>
      </w:hyperlink>
      <w:r w:rsidR="004F68C0">
        <w:rPr>
          <w:rFonts w:ascii="Times New Roman" w:hAnsi="Times New Roman" w:cs="Times New Roman"/>
          <w:sz w:val="28"/>
          <w:szCs w:val="28"/>
        </w:rPr>
        <w:t>Беловского</w:t>
      </w:r>
      <w:proofErr w:type="spellEnd"/>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21350617"/>
      <w:r w:rsidRPr="00F55155">
        <w:rPr>
          <w:rFonts w:ascii="Times New Roman" w:eastAsia="Times New Roman" w:hAnsi="Times New Roman" w:cs="Times New Roman"/>
          <w:b/>
          <w:sz w:val="28"/>
          <w:szCs w:val="32"/>
          <w:lang w:eastAsia="ru-RU"/>
        </w:rPr>
        <w:t xml:space="preserve">Статья 2.4 Полномочия администрации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proofErr w:type="spellStart"/>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sz w:val="28"/>
          <w:szCs w:val="28"/>
        </w:rPr>
        <w:t>района</w:t>
      </w:r>
      <w:proofErr w:type="spellEnd"/>
      <w:r w:rsidRPr="00F55155">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21350618"/>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F55155">
        <w:rPr>
          <w:rFonts w:ascii="Times New Roman" w:eastAsia="Calibri" w:hAnsi="Times New Roman" w:cs="Times New Roman"/>
          <w:sz w:val="28"/>
          <w:szCs w:val="28"/>
        </w:rPr>
        <w:t>измененийс</w:t>
      </w:r>
      <w:proofErr w:type="spellEnd"/>
      <w:r w:rsidRPr="00F55155">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F55155">
        <w:rPr>
          <w:rFonts w:ascii="Times New Roman" w:eastAsia="Calibri" w:hAnsi="Times New Roman" w:cs="Times New Roman"/>
          <w:sz w:val="28"/>
          <w:szCs w:val="28"/>
        </w:rPr>
        <w:lastRenderedPageBreak/>
        <w:t>измененийи</w:t>
      </w:r>
      <w:proofErr w:type="spellEnd"/>
      <w:r w:rsidRPr="00F55155">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 xml:space="preserve">с указанием причин принятого </w:t>
      </w:r>
      <w:proofErr w:type="spellStart"/>
      <w:r w:rsidRPr="00F55155">
        <w:rPr>
          <w:rFonts w:ascii="Times New Roman" w:eastAsia="Calibri" w:hAnsi="Times New Roman" w:cs="Times New Roman"/>
          <w:sz w:val="28"/>
          <w:szCs w:val="28"/>
        </w:rPr>
        <w:t>решенияи</w:t>
      </w:r>
      <w:proofErr w:type="spellEnd"/>
      <w:r w:rsidRPr="00F55155">
        <w:rPr>
          <w:rFonts w:ascii="Times New Roman" w:eastAsia="Calibri" w:hAnsi="Times New Roman" w:cs="Times New Roman"/>
          <w:sz w:val="28"/>
          <w:szCs w:val="28"/>
        </w:rPr>
        <w:t xml:space="preserve"> направляет их </w:t>
      </w:r>
      <w:proofErr w:type="spellStart"/>
      <w:r w:rsidRPr="00F55155">
        <w:rPr>
          <w:rFonts w:ascii="Times New Roman" w:eastAsia="Calibri" w:hAnsi="Times New Roman" w:cs="Times New Roman"/>
          <w:sz w:val="28"/>
          <w:szCs w:val="28"/>
          <w:lang w:eastAsia="ru-RU"/>
        </w:rPr>
        <w:t>Главерайона</w:t>
      </w:r>
      <w:proofErr w:type="spellEnd"/>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21350619"/>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B204F8">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w:t>
      </w:r>
      <w:r w:rsidRPr="00E604FA">
        <w:rPr>
          <w:rFonts w:ascii="Times New Roman" w:eastAsia="Times New Roman" w:hAnsi="Times New Roman" w:cs="Times New Roman"/>
          <w:sz w:val="28"/>
          <w:szCs w:val="28"/>
          <w:lang w:eastAsia="ru-RU"/>
        </w:rPr>
        <w:lastRenderedPageBreak/>
        <w:t>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w:t>
      </w:r>
      <w:proofErr w:type="spellStart"/>
      <w:r w:rsidR="00DE7349">
        <w:rPr>
          <w:rFonts w:ascii="Times New Roman" w:eastAsia="Times New Roman" w:hAnsi="Times New Roman" w:cs="Times New Roman"/>
          <w:sz w:val="28"/>
          <w:szCs w:val="28"/>
          <w:lang w:eastAsia="ru-RU"/>
        </w:rPr>
        <w:t>РФ</w:t>
      </w:r>
      <w:r w:rsidRPr="00E604FA">
        <w:rPr>
          <w:rFonts w:ascii="Times New Roman" w:eastAsia="Times New Roman" w:hAnsi="Times New Roman" w:cs="Times New Roman"/>
          <w:sz w:val="28"/>
          <w:szCs w:val="28"/>
          <w:lang w:eastAsia="ru-RU"/>
        </w:rPr>
        <w:t>и</w:t>
      </w:r>
      <w:proofErr w:type="spellEnd"/>
      <w:r w:rsidRPr="00E604FA">
        <w:rPr>
          <w:rFonts w:ascii="Times New Roman" w:eastAsia="Times New Roman" w:hAnsi="Times New Roman" w:cs="Times New Roman"/>
          <w:sz w:val="28"/>
          <w:szCs w:val="28"/>
          <w:lang w:eastAsia="ru-RU"/>
        </w:rPr>
        <w:t xml:space="preserve">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21350620"/>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sidR="00B204F8">
        <w:rPr>
          <w:rFonts w:ascii="Times New Roman" w:eastAsia="Times New Roman" w:hAnsi="Times New Roman" w:cs="Times New Roman"/>
          <w:b/>
          <w:sz w:val="28"/>
          <w:szCs w:val="28"/>
          <w:lang w:eastAsia="ru-RU"/>
        </w:rPr>
        <w:t>я</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21350621"/>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w:t>
      </w:r>
      <w:proofErr w:type="spellStart"/>
      <w:r w:rsidRPr="00135179">
        <w:rPr>
          <w:rFonts w:ascii="Times New Roman" w:eastAsia="Calibri" w:hAnsi="Times New Roman" w:cs="Times New Roman"/>
          <w:bCs/>
          <w:sz w:val="28"/>
          <w:szCs w:val="28"/>
        </w:rPr>
        <w:t>соответствующейтерритории</w:t>
      </w:r>
      <w:proofErr w:type="spellEnd"/>
      <w:r w:rsidRPr="00135179">
        <w:rPr>
          <w:rFonts w:ascii="Times New Roman" w:eastAsia="Calibri" w:hAnsi="Times New Roman" w:cs="Times New Roman"/>
          <w:bCs/>
          <w:sz w:val="28"/>
          <w:szCs w:val="28"/>
        </w:rPr>
        <w:t xml:space="preserve">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r w:rsidRPr="00135179">
        <w:rPr>
          <w:rFonts w:ascii="Times New Roman" w:eastAsia="Calibri" w:hAnsi="Times New Roman" w:cs="Times New Roman"/>
          <w:bCs/>
          <w:sz w:val="28"/>
          <w:szCs w:val="28"/>
        </w:rPr>
        <w:lastRenderedPageBreak/>
        <w:t>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21350622"/>
      <w:r w:rsidRPr="00135179">
        <w:rPr>
          <w:rFonts w:ascii="Times New Roman" w:eastAsia="Times New Roman" w:hAnsi="Times New Roman" w:cs="Times New Roman"/>
          <w:b/>
          <w:sz w:val="28"/>
          <w:szCs w:val="32"/>
          <w:lang w:eastAsia="ru-RU"/>
        </w:rPr>
        <w:lastRenderedPageBreak/>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21350623"/>
      <w:r w:rsidRPr="00135179">
        <w:rPr>
          <w:rFonts w:ascii="Times New Roman" w:eastAsia="Times New Roman" w:hAnsi="Times New Roman" w:cs="Times New Roman"/>
          <w:b/>
          <w:sz w:val="28"/>
          <w:szCs w:val="32"/>
          <w:lang w:eastAsia="ru-RU"/>
        </w:rPr>
        <w:lastRenderedPageBreak/>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21350624"/>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A0EA4">
        <w:rPr>
          <w:rFonts w:ascii="Times New Roman" w:eastAsia="Times New Roman" w:hAnsi="Times New Roman" w:cs="Times New Roman"/>
          <w:b/>
          <w:sz w:val="28"/>
          <w:szCs w:val="28"/>
          <w:lang w:eastAsia="ru-RU"/>
        </w:rPr>
        <w:t>СТАРОПЕСТЕРЁВСКОГО</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A0EA4">
        <w:rPr>
          <w:rFonts w:ascii="Times New Roman" w:eastAsia="Times New Roman" w:hAnsi="Times New Roman" w:cs="Times New Roman"/>
          <w:b/>
          <w:sz w:val="28"/>
          <w:szCs w:val="28"/>
          <w:lang w:eastAsia="ru-RU"/>
        </w:rPr>
        <w:t>СТАРОПЕСТЕРЁВСКОГО</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21350625"/>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DA0EA4">
        <w:rPr>
          <w:rFonts w:ascii="Times New Roman" w:eastAsia="Times New Roman" w:hAnsi="Times New Roman" w:cs="Times New Roman"/>
          <w:b/>
          <w:sz w:val="28"/>
          <w:szCs w:val="32"/>
          <w:lang w:eastAsia="ru-RU"/>
        </w:rPr>
        <w:t>Старопестерёвского</w:t>
      </w:r>
      <w:proofErr w:type="spellEnd"/>
      <w:r w:rsidR="00FA3CB9">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 xml:space="preserve">ельского поселения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DA0EA4">
        <w:rPr>
          <w:sz w:val="28"/>
          <w:szCs w:val="24"/>
        </w:rPr>
        <w:t>Старопестерёвского</w:t>
      </w:r>
      <w:proofErr w:type="spellEnd"/>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Карта зон с особыми условиями использования </w:t>
      </w:r>
      <w:proofErr w:type="spellStart"/>
      <w:r w:rsidR="00DA0EA4">
        <w:rPr>
          <w:sz w:val="28"/>
          <w:szCs w:val="24"/>
        </w:rPr>
        <w:t>Старопестерёвского</w:t>
      </w:r>
      <w:proofErr w:type="spellEnd"/>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sidR="006161FE">
        <w:rPr>
          <w:sz w:val="28"/>
          <w:szCs w:val="24"/>
        </w:rPr>
        <w:t>Инюшка</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д. Осиновая</w:t>
      </w:r>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 xml:space="preserve">д. </w:t>
      </w:r>
      <w:proofErr w:type="spellStart"/>
      <w:r w:rsidR="006161FE">
        <w:rPr>
          <w:sz w:val="28"/>
          <w:szCs w:val="24"/>
        </w:rPr>
        <w:t>Рямовая</w:t>
      </w:r>
      <w:proofErr w:type="spellEnd"/>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sidR="006161FE">
        <w:rPr>
          <w:sz w:val="28"/>
          <w:szCs w:val="24"/>
        </w:rPr>
        <w:t>п. Заря</w:t>
      </w:r>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 xml:space="preserve">п. </w:t>
      </w:r>
      <w:proofErr w:type="spellStart"/>
      <w:r>
        <w:rPr>
          <w:sz w:val="28"/>
          <w:szCs w:val="24"/>
        </w:rPr>
        <w:t>Снежинский</w:t>
      </w:r>
      <w:proofErr w:type="spellEnd"/>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 xml:space="preserve">с. </w:t>
      </w:r>
      <w:proofErr w:type="spellStart"/>
      <w:r>
        <w:rPr>
          <w:sz w:val="28"/>
          <w:szCs w:val="24"/>
        </w:rPr>
        <w:t>Заринское</w:t>
      </w:r>
      <w:proofErr w:type="spellEnd"/>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 xml:space="preserve">с. </w:t>
      </w:r>
      <w:proofErr w:type="spellStart"/>
      <w:r>
        <w:rPr>
          <w:sz w:val="28"/>
          <w:szCs w:val="24"/>
        </w:rPr>
        <w:t>Старопестерёво</w:t>
      </w:r>
      <w:proofErr w:type="spellEnd"/>
      <w:r>
        <w:rPr>
          <w:sz w:val="28"/>
          <w:szCs w:val="24"/>
        </w:rPr>
        <w:br/>
        <w:t>(М 1:5000);</w:t>
      </w:r>
    </w:p>
    <w:p w:rsidR="00D57132" w:rsidRDefault="00D57132" w:rsidP="00D57132">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 xml:space="preserve">д. </w:t>
      </w:r>
      <w:proofErr w:type="spellStart"/>
      <w:r>
        <w:rPr>
          <w:sz w:val="28"/>
          <w:szCs w:val="24"/>
        </w:rPr>
        <w:t>Уроп</w:t>
      </w:r>
      <w:proofErr w:type="spellEnd"/>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21350626"/>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DA0EA4">
        <w:rPr>
          <w:rFonts w:ascii="Times New Roman" w:hAnsi="Times New Roman"/>
          <w:sz w:val="28"/>
          <w:szCs w:val="24"/>
        </w:rPr>
        <w:t>Старопестерёвского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w:t>
      </w:r>
      <w:r w:rsidRPr="00910100">
        <w:rPr>
          <w:rFonts w:ascii="Times New Roman" w:eastAsia="Times New Roman" w:hAnsi="Times New Roman" w:cs="Times New Roman"/>
          <w:sz w:val="28"/>
          <w:szCs w:val="28"/>
          <w:lang w:eastAsia="ru-RU"/>
        </w:rPr>
        <w:lastRenderedPageBreak/>
        <w:t xml:space="preserve">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554EE" w:rsidRDefault="008916DD" w:rsidP="007F5C07">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21350627"/>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D3DFB">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DA0EA4">
        <w:rPr>
          <w:rFonts w:ascii="Times New Roman" w:eastAsia="Times New Roman" w:hAnsi="Times New Roman" w:cs="Times New Roman"/>
          <w:b/>
          <w:sz w:val="28"/>
          <w:szCs w:val="32"/>
          <w:lang w:eastAsia="ru-RU"/>
        </w:rPr>
        <w:t>Старопестерёвского</w:t>
      </w:r>
      <w:proofErr w:type="spellEnd"/>
      <w:r w:rsidR="00ED3DFB">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ED3DFB">
        <w:rPr>
          <w:rFonts w:ascii="Times New Roman" w:eastAsia="Times New Roman" w:hAnsi="Times New Roman" w:cs="Times New Roman"/>
          <w:b/>
          <w:sz w:val="28"/>
          <w:szCs w:val="32"/>
          <w:lang w:eastAsia="ru-RU"/>
        </w:rPr>
        <w:t xml:space="preserve">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r w:rsidR="00E0415C" w:rsidRPr="003554EE">
        <w:rPr>
          <w:rFonts w:ascii="Times New Roman" w:eastAsia="Times New Roman" w:hAnsi="Times New Roman" w:cs="Times New Roman"/>
          <w:b/>
          <w:sz w:val="28"/>
          <w:szCs w:val="32"/>
          <w:lang w:eastAsia="ru-RU"/>
        </w:rPr>
        <w:t>.</w:t>
      </w:r>
      <w:bookmarkEnd w:id="99"/>
    </w:p>
    <w:p w:rsidR="007F5C07" w:rsidRPr="007F5C07" w:rsidRDefault="007F5C07" w:rsidP="007F5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64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
        <w:gridCol w:w="1838"/>
        <w:gridCol w:w="7512"/>
      </w:tblGrid>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bookmarkStart w:id="100" w:name="_Toc415170295"/>
            <w:bookmarkStart w:id="101" w:name="_Toc432574626"/>
            <w:r w:rsidRPr="00D40022">
              <w:rPr>
                <w:rFonts w:ascii="Times New Roman" w:eastAsia="Times New Roman" w:hAnsi="Times New Roman" w:cs="Times New Roman"/>
                <w:b/>
                <w:sz w:val="23"/>
                <w:szCs w:val="23"/>
                <w:lang w:eastAsia="ru-RU"/>
              </w:rPr>
              <w:t>Условное обозначение</w:t>
            </w:r>
          </w:p>
        </w:tc>
        <w:tc>
          <w:tcPr>
            <w:tcW w:w="4013" w:type="pct"/>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Наименование территориальной зоны</w:t>
            </w:r>
          </w:p>
        </w:tc>
      </w:tr>
      <w:tr w:rsidR="00D40022" w:rsidRPr="00D40022" w:rsidTr="00E932EF">
        <w:trPr>
          <w:gridBefore w:val="1"/>
          <w:wBefore w:w="5" w:type="pct"/>
          <w:cantSplit/>
        </w:trPr>
        <w:tc>
          <w:tcPr>
            <w:tcW w:w="4995"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В ГРАНИЦАХ НАСЕЛЕННЫХ ПУНКТОВ</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3</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многоквартирными жилыми домами высотой не выше четырех надземных этажей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5</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жилыми домами индивидуальной жилой застройки, высотой не выше трех надземных этажей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ОДЗ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административного, делового, общественного и социально-бытового назначения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ПР5</w:t>
            </w:r>
          </w:p>
        </w:tc>
        <w:tc>
          <w:tcPr>
            <w:tcW w:w="4013" w:type="pct"/>
            <w:shd w:val="clear" w:color="auto" w:fill="auto"/>
            <w:vAlign w:val="center"/>
          </w:tcPr>
          <w:p w:rsidR="00D40022" w:rsidRPr="00D40022" w:rsidRDefault="00D9298D" w:rsidP="00D400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ED3DFB">
              <w:rPr>
                <w:rFonts w:ascii="Times New Roman" w:eastAsia="Times New Roman" w:hAnsi="Times New Roman" w:cs="Times New Roman"/>
                <w:sz w:val="23"/>
                <w:szCs w:val="23"/>
                <w:lang w:eastAsia="ru-RU"/>
              </w:rPr>
              <w:t xml:space="preserve"> </w:t>
            </w:r>
            <w:r w:rsidR="00D40022" w:rsidRPr="00D40022">
              <w:rPr>
                <w:rFonts w:ascii="Times New Roman" w:hAnsi="Times New Roman"/>
                <w:sz w:val="24"/>
                <w:szCs w:val="24"/>
              </w:rPr>
              <w:t>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rsidR="00D40022" w:rsidRPr="00D40022" w:rsidRDefault="00D40022" w:rsidP="00D40022">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СХ 2</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2</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рекреационного назначения – объектов отдыха, досуга и развлечений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3</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D40022" w:rsidRPr="00F30EC8">
              <w:rPr>
                <w:rFonts w:ascii="Times New Roman" w:hAnsi="Times New Roman"/>
                <w:sz w:val="24"/>
                <w:szCs w:val="24"/>
              </w:rPr>
              <w:t xml:space="preserve"> специального назначения для временного хранения бытовых отходов</w:t>
            </w:r>
            <w:r w:rsidR="00D40022">
              <w:rPr>
                <w:rFonts w:ascii="Times New Roman" w:hAnsi="Times New Roman"/>
                <w:sz w:val="24"/>
                <w:szCs w:val="24"/>
              </w:rPr>
              <w:t xml:space="preserve"> и отходов производства.</w:t>
            </w:r>
          </w:p>
        </w:tc>
      </w:tr>
      <w:tr w:rsidR="00D40022" w:rsidRPr="00D40022" w:rsidTr="00E932EF">
        <w:trPr>
          <w:gridBefore w:val="1"/>
          <w:wBefore w:w="5" w:type="pct"/>
          <w:cantSplit/>
        </w:trPr>
        <w:tc>
          <w:tcPr>
            <w:tcW w:w="4995" w:type="pct"/>
            <w:gridSpan w:val="2"/>
            <w:shd w:val="clear" w:color="auto" w:fill="auto"/>
            <w:vAlign w:val="center"/>
          </w:tcPr>
          <w:p w:rsidR="00D40022" w:rsidRPr="00D40022" w:rsidRDefault="00D40022" w:rsidP="00D40022">
            <w:pPr>
              <w:spacing w:after="0" w:line="240" w:lineRule="auto"/>
              <w:ind w:left="142"/>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lastRenderedPageBreak/>
              <w:t>ЗА ГРАНИЦАМИ НАСЕЛЕННЫХ ПУНКТОВ</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4</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D40022" w:rsidRPr="00D40022">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ED3DFB" w:rsidRPr="00D40022" w:rsidTr="00E932EF">
        <w:trPr>
          <w:gridBefore w:val="1"/>
          <w:wBefore w:w="5" w:type="pct"/>
          <w:cantSplit/>
        </w:trPr>
        <w:tc>
          <w:tcPr>
            <w:tcW w:w="982" w:type="pct"/>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4"/>
                <w:szCs w:val="24"/>
                <w:lang w:eastAsia="ru-RU"/>
              </w:rPr>
            </w:pPr>
            <w:r w:rsidRPr="00D40022">
              <w:rPr>
                <w:rFonts w:ascii="Times New Roman" w:eastAsia="Times New Roman" w:hAnsi="Times New Roman" w:cs="Times New Roman"/>
                <w:sz w:val="24"/>
                <w:szCs w:val="24"/>
                <w:lang w:eastAsia="ru-RU"/>
              </w:rPr>
              <w:t>ПР</w:t>
            </w:r>
          </w:p>
        </w:tc>
        <w:tc>
          <w:tcPr>
            <w:tcW w:w="4013" w:type="pct"/>
            <w:shd w:val="clear" w:color="auto" w:fill="auto"/>
            <w:vAlign w:val="center"/>
          </w:tcPr>
          <w:p w:rsidR="00ED3DFB" w:rsidRPr="00D40022" w:rsidRDefault="00ED3DFB" w:rsidP="00ED3DFB">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ED3DFB" w:rsidRPr="00D40022" w:rsidTr="00E932EF">
        <w:trPr>
          <w:gridBefore w:val="1"/>
          <w:wBefore w:w="5" w:type="pct"/>
          <w:cantSplit/>
        </w:trPr>
        <w:tc>
          <w:tcPr>
            <w:tcW w:w="982" w:type="pct"/>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4"/>
                <w:szCs w:val="24"/>
                <w:lang w:eastAsia="ru-RU"/>
              </w:rPr>
            </w:pPr>
            <w:proofErr w:type="spellStart"/>
            <w:r w:rsidRPr="00D40022">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roofErr w:type="spellEnd"/>
          </w:p>
        </w:tc>
        <w:tc>
          <w:tcPr>
            <w:tcW w:w="4013" w:type="pct"/>
            <w:shd w:val="clear" w:color="auto" w:fill="auto"/>
            <w:vAlign w:val="center"/>
          </w:tcPr>
          <w:p w:rsidR="00ED3DFB" w:rsidRPr="00D40022" w:rsidRDefault="00ED3DFB" w:rsidP="00ED3DFB">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ED3DFB" w:rsidRPr="00D40022" w:rsidTr="00E932EF">
        <w:trPr>
          <w:cantSplit/>
        </w:trPr>
        <w:tc>
          <w:tcPr>
            <w:tcW w:w="987" w:type="pct"/>
            <w:gridSpan w:val="2"/>
            <w:shd w:val="clear" w:color="auto" w:fill="auto"/>
            <w:vAlign w:val="center"/>
          </w:tcPr>
          <w:p w:rsidR="00ED3DFB" w:rsidRPr="00D40022" w:rsidRDefault="00ED3DFB" w:rsidP="00ED3DFB">
            <w:pPr>
              <w:snapToGrid w:val="0"/>
              <w:spacing w:after="0" w:line="240" w:lineRule="auto"/>
              <w:jc w:val="center"/>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4</w:t>
            </w:r>
          </w:p>
        </w:tc>
        <w:tc>
          <w:tcPr>
            <w:tcW w:w="4013" w:type="pct"/>
            <w:shd w:val="clear" w:color="auto" w:fill="auto"/>
          </w:tcPr>
          <w:p w:rsidR="00ED3DFB" w:rsidRPr="00D40022" w:rsidRDefault="00ED3DFB" w:rsidP="00ED3DFB">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производственно-коммунальных </w:t>
            </w:r>
          </w:p>
          <w:p w:rsidR="00ED3DFB" w:rsidRPr="00D40022" w:rsidRDefault="00ED3DFB" w:rsidP="00ED3DFB">
            <w:pPr>
              <w:snapToGrid w:val="0"/>
              <w:spacing w:after="0" w:line="240" w:lineRule="auto"/>
              <w:ind w:left="142"/>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IV</w:t>
            </w:r>
            <w:r w:rsidRPr="00D40022">
              <w:rPr>
                <w:rFonts w:ascii="Times New Roman" w:eastAsia="Times New Roman" w:hAnsi="Times New Roman" w:cs="Times New Roman"/>
                <w:sz w:val="23"/>
                <w:szCs w:val="23"/>
                <w:lang w:eastAsia="ru-RU"/>
              </w:rPr>
              <w:t xml:space="preserve"> класса вредности</w:t>
            </w:r>
          </w:p>
        </w:tc>
      </w:tr>
      <w:tr w:rsidR="00ED3DFB" w:rsidRPr="00D40022" w:rsidTr="00E932EF">
        <w:trPr>
          <w:cantSplit/>
        </w:trPr>
        <w:tc>
          <w:tcPr>
            <w:tcW w:w="987" w:type="pct"/>
            <w:gridSpan w:val="2"/>
            <w:shd w:val="clear" w:color="auto" w:fill="auto"/>
            <w:vAlign w:val="center"/>
          </w:tcPr>
          <w:p w:rsidR="00ED3DFB" w:rsidRPr="00D40022" w:rsidRDefault="00ED3DFB" w:rsidP="00ED3DFB">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ПР5</w:t>
            </w:r>
          </w:p>
        </w:tc>
        <w:tc>
          <w:tcPr>
            <w:tcW w:w="4013" w:type="pct"/>
            <w:shd w:val="clear" w:color="auto" w:fill="auto"/>
            <w:vAlign w:val="center"/>
          </w:tcPr>
          <w:p w:rsidR="00ED3DFB" w:rsidRPr="00D40022" w:rsidRDefault="00ED3DFB" w:rsidP="00ED3DFB">
            <w:pPr>
              <w:snapToGrid w:val="0"/>
              <w:spacing w:after="0" w:line="240" w:lineRule="auto"/>
              <w:ind w:left="142"/>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Зона</w:t>
            </w:r>
            <w:r w:rsidRPr="00D40022">
              <w:rPr>
                <w:rFonts w:ascii="Times New Roman" w:hAnsi="Times New Roman"/>
                <w:sz w:val="24"/>
                <w:szCs w:val="24"/>
              </w:rPr>
              <w:t>для</w:t>
            </w:r>
            <w:proofErr w:type="spellEnd"/>
            <w:r w:rsidRPr="00D40022">
              <w:rPr>
                <w:rFonts w:ascii="Times New Roman" w:hAnsi="Times New Roman"/>
                <w:sz w:val="24"/>
                <w:szCs w:val="24"/>
              </w:rPr>
              <w:t xml:space="preserve">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ED3DFB" w:rsidRPr="00D40022" w:rsidTr="00E932EF">
        <w:trPr>
          <w:cantSplit/>
          <w:trHeight w:val="401"/>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Т</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СХ 2</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en-US" w:eastAsia="ru-RU"/>
              </w:rPr>
              <w:t>СН 2</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ED3DFB" w:rsidRPr="00D40022" w:rsidTr="00E932EF">
        <w:trPr>
          <w:cantSplit/>
        </w:trPr>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3</w:t>
            </w:r>
          </w:p>
        </w:tc>
        <w:tc>
          <w:tcPr>
            <w:tcW w:w="4013" w:type="pct"/>
            <w:tcBorders>
              <w:top w:val="single" w:sz="4" w:space="0" w:color="auto"/>
              <w:left w:val="single" w:sz="4" w:space="0" w:color="auto"/>
              <w:bottom w:val="single" w:sz="4" w:space="0" w:color="auto"/>
              <w:right w:val="single" w:sz="4" w:space="0" w:color="auto"/>
            </w:tcBorders>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F30EC8">
              <w:rPr>
                <w:rFonts w:ascii="Times New Roman" w:hAnsi="Times New Roman"/>
                <w:sz w:val="24"/>
                <w:szCs w:val="24"/>
              </w:rPr>
              <w:t xml:space="preserve"> специального назначения для временного хранения бытовых отходов</w:t>
            </w:r>
            <w:r>
              <w:rPr>
                <w:rFonts w:ascii="Times New Roman" w:hAnsi="Times New Roman"/>
                <w:sz w:val="24"/>
                <w:szCs w:val="24"/>
              </w:rPr>
              <w:t xml:space="preserve"> и отходов производства.</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21350628"/>
      <w:r w:rsidRPr="00585041">
        <w:rPr>
          <w:rFonts w:ascii="Times New Roman" w:eastAsia="Times New Roman" w:hAnsi="Times New Roman" w:cs="Times New Roman"/>
          <w:b/>
          <w:sz w:val="28"/>
          <w:szCs w:val="28"/>
          <w:lang w:eastAsia="ru-RU"/>
        </w:rPr>
        <w:t>Глава 3.ГРАДОСТРОИТЕЛЬНЫЕ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21350629"/>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DA0EA4">
        <w:rPr>
          <w:rFonts w:ascii="Times New Roman" w:hAnsi="Times New Roman"/>
          <w:sz w:val="28"/>
          <w:szCs w:val="24"/>
        </w:rPr>
        <w:t>Старопестерёвского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 xml:space="preserve">ельского поселения </w:t>
      </w:r>
      <w:r w:rsidR="004F68C0">
        <w:rPr>
          <w:rFonts w:ascii="Times New Roman" w:eastAsia="Times New Roman" w:hAnsi="Times New Roman" w:cs="Times New Roman"/>
          <w:sz w:val="28"/>
          <w:szCs w:val="24"/>
          <w:lang w:eastAsia="ru-RU"/>
        </w:rPr>
        <w:t>Беловского</w:t>
      </w:r>
      <w:r w:rsidR="004B43DC">
        <w:rPr>
          <w:rFonts w:ascii="Times New Roman" w:eastAsia="Times New Roman" w:hAnsi="Times New Roman" w:cs="Times New Roman"/>
          <w:sz w:val="28"/>
          <w:szCs w:val="24"/>
          <w:lang w:eastAsia="ru-RU"/>
        </w:rPr>
        <w:t xml:space="preserve">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F68C0" w:rsidRPr="00910100" w:rsidRDefault="004F68C0" w:rsidP="004F68C0">
      <w:pPr>
        <w:numPr>
          <w:ilvl w:val="0"/>
          <w:numId w:val="32"/>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sidR="00401ACC">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sidR="00401ACC">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sidR="00401ACC">
        <w:rPr>
          <w:rFonts w:ascii="Times New Roman" w:eastAsia="Times New Roman" w:hAnsi="Times New Roman"/>
          <w:sz w:val="28"/>
          <w:szCs w:val="24"/>
          <w:lang w:eastAsia="ru-RU"/>
        </w:rPr>
        <w:t>ом</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2237C5">
        <w:rPr>
          <w:rFonts w:ascii="Times New Roman" w:eastAsia="Times New Roman" w:hAnsi="Times New Roman"/>
          <w:sz w:val="28"/>
          <w:szCs w:val="24"/>
          <w:lang w:eastAsia="ru-RU"/>
        </w:rPr>
        <w:t>-19</w:t>
      </w:r>
      <w:r w:rsidRPr="00910100">
        <w:rPr>
          <w:rFonts w:ascii="Times New Roman" w:eastAsia="Times New Roman" w:hAnsi="Times New Roman"/>
          <w:sz w:val="28"/>
          <w:szCs w:val="24"/>
          <w:lang w:eastAsia="ru-RU"/>
        </w:rPr>
        <w:t xml:space="preserve"> настоящих Правил.</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4C0CCF">
        <w:rPr>
          <w:rFonts w:ascii="Times New Roman" w:eastAsia="Times New Roman" w:hAnsi="Times New Roman" w:cs="Times New Roman"/>
          <w:sz w:val="28"/>
          <w:szCs w:val="24"/>
          <w:lang w:eastAsia="ru-RU"/>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E932EF" w:rsidRDefault="00966B6D"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21350630"/>
      <w:r w:rsidRPr="00966B6D">
        <w:rPr>
          <w:rFonts w:ascii="Times New Roman" w:eastAsia="Times New Roman" w:hAnsi="Times New Roman" w:cs="Times New Roman"/>
          <w:b/>
          <w:bCs/>
          <w:sz w:val="28"/>
          <w:szCs w:val="28"/>
        </w:rPr>
        <w:lastRenderedPageBreak/>
        <w:t xml:space="preserve">Статья 12. </w:t>
      </w:r>
      <w:bookmarkEnd w:id="106"/>
      <w:r w:rsidR="00E932E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E932EF" w:rsidRPr="00E932EF">
        <w:rPr>
          <w:rFonts w:ascii="Times New Roman" w:eastAsia="Times New Roman" w:hAnsi="Times New Roman" w:cs="Times New Roman"/>
          <w:b/>
          <w:bCs/>
          <w:sz w:val="28"/>
          <w:szCs w:val="28"/>
        </w:rPr>
        <w:t xml:space="preserve">д. </w:t>
      </w:r>
      <w:proofErr w:type="spellStart"/>
      <w:r w:rsidR="00E932EF" w:rsidRPr="00E932EF">
        <w:rPr>
          <w:rFonts w:ascii="Times New Roman" w:eastAsia="Times New Roman" w:hAnsi="Times New Roman" w:cs="Times New Roman"/>
          <w:b/>
          <w:bCs/>
          <w:sz w:val="28"/>
          <w:szCs w:val="28"/>
        </w:rPr>
        <w:t>Инюшка</w:t>
      </w:r>
      <w:bookmarkEnd w:id="107"/>
      <w:proofErr w:type="spellEnd"/>
    </w:p>
    <w:p w:rsidR="00966B6D" w:rsidRPr="00966B6D" w:rsidRDefault="00966B6D" w:rsidP="00966B6D">
      <w:pPr>
        <w:spacing w:after="0"/>
        <w:jc w:val="center"/>
      </w:pPr>
    </w:p>
    <w:p w:rsidR="008E0A4C" w:rsidRPr="008E0A4C" w:rsidRDefault="008E0A4C" w:rsidP="00401AC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21350631"/>
      <w:bookmarkStart w:id="110" w:name="_Toc511655847"/>
      <w:r w:rsidRPr="008E0A4C">
        <w:rPr>
          <w:rFonts w:ascii="Times New Roman" w:eastAsia="Times New Roman" w:hAnsi="Times New Roman" w:cs="Times New Roman"/>
          <w:b/>
          <w:bCs/>
          <w:sz w:val="28"/>
          <w:szCs w:val="28"/>
          <w:u w:val="single"/>
        </w:rPr>
        <w:t>Статья 12.1</w:t>
      </w:r>
      <w:bookmarkEnd w:id="108"/>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013613"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1F7A" w:rsidRPr="008E0A4C" w:rsidTr="008E0A4C">
        <w:tc>
          <w:tcPr>
            <w:tcW w:w="567"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971F7A" w:rsidRPr="006B58E3" w:rsidRDefault="00971F7A"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971F7A" w:rsidRPr="006B58E3" w:rsidRDefault="00971F7A"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971F7A" w:rsidRPr="008E0A4C" w:rsidRDefault="00971F7A" w:rsidP="00971F7A">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971F7A" w:rsidRPr="008E0A4C" w:rsidTr="008E0A4C">
        <w:tc>
          <w:tcPr>
            <w:tcW w:w="567"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971F7A" w:rsidRPr="008E0A4C" w:rsidRDefault="00971F7A" w:rsidP="00971F7A">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Дошкольное, начальное и среднее </w:t>
            </w:r>
            <w:r w:rsidRPr="006B58E3">
              <w:rPr>
                <w:rFonts w:ascii="Times New Roman" w:eastAsia="Times New Roman" w:hAnsi="Times New Roman" w:cs="Times New Roman"/>
                <w:kern w:val="1"/>
                <w:sz w:val="20"/>
                <w:szCs w:val="20"/>
                <w:lang w:eastAsia="ru-RU"/>
              </w:rPr>
              <w:lastRenderedPageBreak/>
              <w:t>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lastRenderedPageBreak/>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w:t>
            </w:r>
            <w:r w:rsidRPr="006B58E3">
              <w:rPr>
                <w:rFonts w:ascii="Times New Roman" w:eastAsia="Times New Roman" w:hAnsi="Times New Roman" w:cs="Times New Roman"/>
                <w:kern w:val="1"/>
                <w:sz w:val="20"/>
                <w:szCs w:val="20"/>
                <w:lang w:eastAsia="ru-RU"/>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71F7A" w:rsidRPr="008E0A4C" w:rsidTr="008E0A4C">
        <w:tc>
          <w:tcPr>
            <w:tcW w:w="533" w:type="dxa"/>
            <w:shd w:val="clear" w:color="auto" w:fill="auto"/>
            <w:vAlign w:val="center"/>
          </w:tcPr>
          <w:p w:rsidR="00971F7A" w:rsidRPr="008E0A4C" w:rsidRDefault="00971F7A"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971F7A" w:rsidRPr="008E0A4C" w:rsidRDefault="00971F7A" w:rsidP="008E0A4C">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971F7A" w:rsidRPr="008E0A4C" w:rsidRDefault="00971F7A" w:rsidP="00971F7A">
            <w:pPr>
              <w:spacing w:after="0"/>
              <w:jc w:val="center"/>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971F7A" w:rsidRPr="008E0A4C" w:rsidTr="008E0A4C">
        <w:tc>
          <w:tcPr>
            <w:tcW w:w="533" w:type="dxa"/>
            <w:shd w:val="clear" w:color="auto" w:fill="auto"/>
            <w:vAlign w:val="center"/>
          </w:tcPr>
          <w:p w:rsidR="00971F7A" w:rsidRPr="008E0A4C" w:rsidRDefault="00971F7A"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971F7A" w:rsidRPr="008E0A4C" w:rsidRDefault="00971F7A"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008E0A4C" w:rsidRPr="008E0A4C">
              <w:rPr>
                <w:rFonts w:ascii="Times New Roman" w:hAnsi="Times New Roman" w:cs="Times New Roman"/>
                <w:sz w:val="20"/>
                <w:szCs w:val="20"/>
              </w:rPr>
              <w:t xml:space="preserve">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775962">
              <w:rPr>
                <w:rFonts w:ascii="Times New Roman" w:eastAsia="Times New Roman" w:hAnsi="Times New Roman"/>
                <w:sz w:val="20"/>
                <w:szCs w:val="20"/>
                <w:lang w:eastAsia="ru-RU"/>
              </w:rPr>
              <w:t>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013613" w:rsidP="00401AC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21350632"/>
      <w:r>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2</w:t>
      </w:r>
      <w:bookmarkEnd w:id="111"/>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eastAsia="Times New Roman" w:hAnsi="Times New Roman" w:cs="Times New Roman"/>
          <w:b/>
          <w:bCs/>
          <w:sz w:val="28"/>
          <w:szCs w:val="28"/>
        </w:rPr>
        <w:t>застройки малоэтажными жилыми домами индивидуальной жилой застройки, высотой не выше трех надземных этажей (ЖЗ 5)</w:t>
      </w:r>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963541" w:rsidRPr="008E0A4C" w:rsidTr="008E0A4C">
        <w:tc>
          <w:tcPr>
            <w:tcW w:w="567"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разведение декоративных и плодовых деревьев, </w:t>
            </w:r>
            <w:r w:rsidRPr="008E0A4C">
              <w:rPr>
                <w:rFonts w:ascii="Times New Roman" w:hAnsi="Times New Roman" w:cs="Times New Roman"/>
                <w:sz w:val="20"/>
                <w:szCs w:val="20"/>
              </w:rPr>
              <w:lastRenderedPageBreak/>
              <w:t>овощных и ягодных культур;</w:t>
            </w:r>
          </w:p>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963541" w:rsidRPr="008E0A4C" w:rsidRDefault="00963541" w:rsidP="00963541">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963541"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6B58E3"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963541"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963541"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963541"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6B58E3">
              <w:rPr>
                <w:rFonts w:ascii="Times New Roman" w:eastAsia="Times New Roman" w:hAnsi="Times New Roman"/>
                <w:b/>
                <w:sz w:val="20"/>
                <w:szCs w:val="20"/>
                <w:lang w:eastAsia="ru-RU"/>
              </w:rPr>
              <w:t>.</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963541"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6B58E3"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963541" w:rsidRPr="008E0A4C" w:rsidTr="008E0A4C">
        <w:tc>
          <w:tcPr>
            <w:tcW w:w="534" w:type="dxa"/>
            <w:shd w:val="clear" w:color="auto" w:fill="auto"/>
            <w:vAlign w:val="center"/>
          </w:tcPr>
          <w:p w:rsidR="00963541"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63541" w:rsidRPr="008E0A4C" w:rsidRDefault="00963541"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63541"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метров</w:t>
            </w:r>
          </w:p>
        </w:tc>
        <w:tc>
          <w:tcPr>
            <w:tcW w:w="3260"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EC48C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4A43AD">
        <w:tc>
          <w:tcPr>
            <w:tcW w:w="534" w:type="dxa"/>
            <w:shd w:val="clear" w:color="auto" w:fill="auto"/>
          </w:tcPr>
          <w:p w:rsidR="006B58E3" w:rsidRPr="00CA000E" w:rsidRDefault="00EC48C5"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EC48C5"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EC48C5"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CA0D78">
              <w:rPr>
                <w:rFonts w:ascii="Times New Roman" w:hAnsi="Times New Roman" w:cs="Times New Roman"/>
                <w:sz w:val="20"/>
                <w:szCs w:val="20"/>
              </w:rPr>
              <w:t>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401ACC" w:rsidRDefault="00013613" w:rsidP="00401ACC">
      <w:pPr>
        <w:keepNext/>
        <w:spacing w:after="0" w:line="240" w:lineRule="auto"/>
        <w:jc w:val="center"/>
        <w:outlineLvl w:val="0"/>
        <w:rPr>
          <w:rFonts w:ascii="Times New Roman" w:hAnsi="Times New Roman" w:cs="Times New Roman"/>
          <w:b/>
          <w:bCs/>
          <w:sz w:val="28"/>
          <w:szCs w:val="28"/>
        </w:rPr>
      </w:pPr>
      <w:bookmarkStart w:id="113" w:name="_Toc511655827"/>
      <w:bookmarkStart w:id="114" w:name="_Toc21350633"/>
      <w:r>
        <w:rPr>
          <w:rFonts w:ascii="Times New Roman" w:hAnsi="Times New Roman" w:cs="Times New Roman"/>
          <w:b/>
          <w:bCs/>
          <w:sz w:val="28"/>
          <w:szCs w:val="28"/>
          <w:u w:val="single"/>
        </w:rPr>
        <w:lastRenderedPageBreak/>
        <w:t>Статья 12.</w:t>
      </w:r>
      <w:r w:rsidR="00E932EF">
        <w:rPr>
          <w:rFonts w:ascii="Times New Roman" w:hAnsi="Times New Roman" w:cs="Times New Roman"/>
          <w:b/>
          <w:bCs/>
          <w:sz w:val="28"/>
          <w:szCs w:val="28"/>
          <w:u w:val="single"/>
        </w:rPr>
        <w:t>3</w:t>
      </w:r>
      <w:bookmarkEnd w:id="113"/>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8E0A4C" w:rsidRPr="008E0A4C" w:rsidTr="00401ACC">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8E0A4C" w:rsidRPr="008E0A4C" w:rsidTr="00401ACC">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EC48C5">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01361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511655832"/>
      <w:bookmarkStart w:id="116" w:name="_Toc21350634"/>
      <w:r w:rsidRPr="008E0A4C">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4</w:t>
      </w:r>
      <w:bookmarkEnd w:id="115"/>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16"/>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AC06B0" w:rsidRPr="008E0A4C" w:rsidTr="004F68C0">
        <w:trPr>
          <w:tblHeader/>
        </w:trPr>
        <w:tc>
          <w:tcPr>
            <w:tcW w:w="567" w:type="dxa"/>
            <w:shd w:val="clear" w:color="auto" w:fill="auto"/>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AC06B0" w:rsidRPr="008E0A4C" w:rsidRDefault="00AC06B0" w:rsidP="004F68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26"/>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C06B0" w:rsidRPr="008E0A4C" w:rsidTr="004F68C0">
        <w:trPr>
          <w:trHeight w:val="1156"/>
        </w:trPr>
        <w:tc>
          <w:tcPr>
            <w:tcW w:w="533" w:type="dxa"/>
            <w:vMerge w:val="restart"/>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C06B0" w:rsidRPr="008E0A4C" w:rsidTr="004F68C0">
        <w:trPr>
          <w:trHeight w:val="301"/>
        </w:trPr>
        <w:tc>
          <w:tcPr>
            <w:tcW w:w="533" w:type="dxa"/>
            <w:vMerge/>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r>
      <w:tr w:rsidR="00AC06B0" w:rsidRPr="008E0A4C" w:rsidTr="004F68C0">
        <w:trPr>
          <w:trHeight w:val="301"/>
        </w:trPr>
        <w:tc>
          <w:tcPr>
            <w:tcW w:w="15417" w:type="dxa"/>
            <w:gridSpan w:val="8"/>
            <w:shd w:val="clear" w:color="auto" w:fill="auto"/>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C06B0" w:rsidRPr="008E0A4C" w:rsidTr="004F68C0">
        <w:tc>
          <w:tcPr>
            <w:tcW w:w="533"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C06B0" w:rsidRPr="008E0A4C" w:rsidTr="004F68C0">
        <w:tc>
          <w:tcPr>
            <w:tcW w:w="15417" w:type="dxa"/>
            <w:gridSpan w:val="8"/>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C06B0" w:rsidRPr="008E0A4C" w:rsidRDefault="00AC06B0" w:rsidP="004F68C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17" w:name="_Toc511655834"/>
      <w:bookmarkStart w:id="118" w:name="_Toc21350635"/>
      <w:r w:rsidRPr="008E0A4C">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5</w:t>
      </w:r>
      <w:bookmarkEnd w:id="117"/>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2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401ACC">
      <w:pPr>
        <w:keepNext/>
        <w:spacing w:after="0" w:line="240" w:lineRule="auto"/>
        <w:ind w:firstLine="708"/>
        <w:jc w:val="center"/>
        <w:outlineLvl w:val="0"/>
        <w:rPr>
          <w:rFonts w:ascii="Times New Roman" w:eastAsia="Times New Roman" w:hAnsi="Times New Roman" w:cs="Times New Roman"/>
          <w:b/>
          <w:bCs/>
          <w:sz w:val="28"/>
          <w:szCs w:val="28"/>
        </w:rPr>
      </w:pPr>
      <w:bookmarkStart w:id="119" w:name="_Toc511655846"/>
      <w:bookmarkStart w:id="120" w:name="_Toc21350636"/>
      <w:r w:rsidRPr="008E0A4C">
        <w:rPr>
          <w:rFonts w:ascii="Times New Roman" w:eastAsia="Times New Roman" w:hAnsi="Times New Roman" w:cs="Times New Roman"/>
          <w:b/>
          <w:bCs/>
          <w:sz w:val="28"/>
          <w:szCs w:val="28"/>
          <w:u w:val="single"/>
        </w:rPr>
        <w:lastRenderedPageBreak/>
        <w:t>Статья 12.</w:t>
      </w:r>
      <w:r w:rsidR="007373E0">
        <w:rPr>
          <w:rFonts w:ascii="Times New Roman" w:eastAsia="Times New Roman" w:hAnsi="Times New Roman" w:cs="Times New Roman"/>
          <w:b/>
          <w:bCs/>
          <w:sz w:val="28"/>
          <w:szCs w:val="28"/>
          <w:u w:val="single"/>
        </w:rPr>
        <w:t>6</w:t>
      </w:r>
      <w:bookmarkEnd w:id="119"/>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20"/>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8E0A4C" w:rsidRPr="008E0A4C" w:rsidTr="008379A3">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379A3" w:rsidRPr="008E0A4C" w:rsidTr="008379A3">
        <w:tc>
          <w:tcPr>
            <w:tcW w:w="565" w:type="dxa"/>
            <w:shd w:val="clear" w:color="auto" w:fill="auto"/>
            <w:vAlign w:val="center"/>
          </w:tcPr>
          <w:p w:rsidR="008379A3" w:rsidRPr="008E0A4C" w:rsidRDefault="008379A3"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8379A3" w:rsidRPr="008E0A4C" w:rsidRDefault="008379A3"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379A3">
        <w:tc>
          <w:tcPr>
            <w:tcW w:w="564" w:type="dxa"/>
            <w:shd w:val="clear" w:color="auto" w:fill="auto"/>
            <w:vAlign w:val="center"/>
          </w:tcPr>
          <w:p w:rsidR="008E0A4C" w:rsidRPr="008E0A4C" w:rsidRDefault="008379A3"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8E0A4C"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8E0A4C" w:rsidRPr="008E0A4C" w:rsidTr="008379A3">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379A3" w:rsidRPr="008E0A4C" w:rsidTr="00E932EF">
        <w:tc>
          <w:tcPr>
            <w:tcW w:w="528"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379A3" w:rsidRPr="008E0A4C" w:rsidRDefault="008379A3"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379A3"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21" w:name="_Toc2135063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Осиновка</w:t>
      </w:r>
      <w:bookmarkEnd w:id="121"/>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2" w:name="_Toc21350638"/>
      <w:r>
        <w:rPr>
          <w:rFonts w:ascii="Times New Roman" w:eastAsia="Times New Roman" w:hAnsi="Times New Roman" w:cs="Times New Roman"/>
          <w:b/>
          <w:bCs/>
          <w:sz w:val="28"/>
          <w:szCs w:val="28"/>
          <w:u w:val="single"/>
        </w:rPr>
        <w:t>Статья 13.1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22"/>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C48C5" w:rsidRPr="008E0A4C" w:rsidTr="00E932EF">
        <w:tc>
          <w:tcPr>
            <w:tcW w:w="567"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Pr="008E0A4C">
              <w:rPr>
                <w:rFonts w:ascii="Times New Roman" w:hAnsi="Times New Roman" w:cs="Times New Roman"/>
                <w:sz w:val="20"/>
                <w:szCs w:val="20"/>
              </w:rPr>
              <w:lastRenderedPageBreak/>
              <w:t>территорию общего пользования (жилые дома блокированной застройки);</w:t>
            </w:r>
          </w:p>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C48C5" w:rsidRPr="008E0A4C" w:rsidRDefault="00EC48C5" w:rsidP="00EC48C5">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E0A4C">
              <w:rPr>
                <w:rFonts w:ascii="Times New Roman" w:hAnsi="Times New Roman" w:cs="Times New Roman"/>
                <w:sz w:val="20"/>
                <w:szCs w:val="20"/>
              </w:rPr>
              <w:lastRenderedPageBreak/>
              <w:t>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C48C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EC48C5"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29"/>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C48C5" w:rsidRPr="008E0A4C" w:rsidTr="00E932EF">
        <w:tc>
          <w:tcPr>
            <w:tcW w:w="534" w:type="dxa"/>
            <w:shd w:val="clear" w:color="auto" w:fill="auto"/>
            <w:vAlign w:val="center"/>
          </w:tcPr>
          <w:p w:rsidR="00EC48C5"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C48C5" w:rsidRPr="008E0A4C" w:rsidRDefault="00EC48C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EC48C5"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C48C5"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EC48C5"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EC48C5"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EC48C5">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23" w:name="_Toc21350639"/>
      <w:r>
        <w:rPr>
          <w:rFonts w:ascii="Times New Roman" w:hAnsi="Times New Roman" w:cs="Times New Roman"/>
          <w:b/>
          <w:bCs/>
          <w:sz w:val="28"/>
          <w:szCs w:val="28"/>
          <w:u w:val="single"/>
        </w:rPr>
        <w:lastRenderedPageBreak/>
        <w:t>Статья 13.2</w:t>
      </w:r>
      <w:r w:rsidR="00FA3CB9">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23"/>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506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4"/>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31"/>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25" w:name="_Toc2135064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Рямовая</w:t>
      </w:r>
      <w:bookmarkEnd w:id="125"/>
      <w:proofErr w:type="spellEnd"/>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6" w:name="_Toc21350642"/>
      <w:r>
        <w:rPr>
          <w:rFonts w:ascii="Times New Roman" w:eastAsia="Times New Roman" w:hAnsi="Times New Roman" w:cs="Times New Roman"/>
          <w:b/>
          <w:bCs/>
          <w:sz w:val="28"/>
          <w:szCs w:val="28"/>
          <w:u w:val="single"/>
        </w:rPr>
        <w:t>Статья 14</w:t>
      </w:r>
      <w:r w:rsidRPr="008E0A4C">
        <w:rPr>
          <w:rFonts w:ascii="Times New Roman" w:eastAsia="Times New Roman" w:hAnsi="Times New Roman" w:cs="Times New Roman"/>
          <w:b/>
          <w:bCs/>
          <w:sz w:val="28"/>
          <w:szCs w:val="28"/>
          <w:u w:val="single"/>
        </w:rPr>
        <w:t>.1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26"/>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B9652F" w:rsidRPr="006B58E3" w:rsidRDefault="00B9652F" w:rsidP="00B9652F">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B9652F" w:rsidRPr="006B58E3" w:rsidRDefault="00B9652F" w:rsidP="00B9652F">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32"/>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9652F" w:rsidRPr="008E0A4C" w:rsidRDefault="00B9652F" w:rsidP="00B9652F">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532B17">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7" w:name="_Toc21350643"/>
      <w:r>
        <w:rPr>
          <w:rFonts w:ascii="Times New Roman" w:eastAsia="Times New Roman" w:hAnsi="Times New Roman" w:cs="Times New Roman"/>
          <w:b/>
          <w:bCs/>
          <w:sz w:val="28"/>
          <w:szCs w:val="28"/>
          <w:u w:val="single"/>
        </w:rPr>
        <w:lastRenderedPageBreak/>
        <w:t>Статья 14.2</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27"/>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разведение декоративных и плодовых деревьев, </w:t>
            </w:r>
            <w:r w:rsidRPr="008E0A4C">
              <w:rPr>
                <w:rFonts w:ascii="Times New Roman" w:hAnsi="Times New Roman" w:cs="Times New Roman"/>
                <w:sz w:val="20"/>
                <w:szCs w:val="20"/>
              </w:rPr>
              <w:lastRenderedPageBreak/>
              <w:t>овощных и ягодных культур;</w:t>
            </w:r>
          </w:p>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B9652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B9652F"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33"/>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7850C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9652F" w:rsidRPr="008E0A4C" w:rsidTr="00E932EF">
        <w:tc>
          <w:tcPr>
            <w:tcW w:w="534"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B9652F"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B9652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B9652F"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B9652F">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28" w:name="_Toc21350644"/>
      <w:r>
        <w:rPr>
          <w:rFonts w:ascii="Times New Roman" w:hAnsi="Times New Roman" w:cs="Times New Roman"/>
          <w:b/>
          <w:bCs/>
          <w:sz w:val="28"/>
          <w:szCs w:val="28"/>
          <w:u w:val="single"/>
        </w:rPr>
        <w:lastRenderedPageBreak/>
        <w:t>Статья 14.3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28"/>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4"/>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B9652F">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B9652F">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9" w:name="_Toc21350645"/>
      <w:r>
        <w:rPr>
          <w:rFonts w:ascii="Times New Roman" w:eastAsia="Times New Roman" w:hAnsi="Times New Roman" w:cs="Times New Roman"/>
          <w:b/>
          <w:bCs/>
          <w:sz w:val="28"/>
          <w:szCs w:val="28"/>
          <w:u w:val="single"/>
        </w:rPr>
        <w:lastRenderedPageBreak/>
        <w:t>Статья 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9"/>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35"/>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0" w:name="_Toc21350646"/>
      <w:r>
        <w:rPr>
          <w:rFonts w:ascii="Times New Roman" w:eastAsia="Times New Roman" w:hAnsi="Times New Roman" w:cs="Times New Roman"/>
          <w:b/>
          <w:bCs/>
          <w:sz w:val="28"/>
          <w:szCs w:val="28"/>
          <w:u w:val="single"/>
        </w:rPr>
        <w:lastRenderedPageBreak/>
        <w:t>Статья 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36"/>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31" w:name="_Toc2135064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Уроп</w:t>
      </w:r>
      <w:bookmarkEnd w:id="131"/>
      <w:proofErr w:type="spellEnd"/>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2" w:name="_Toc2135064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2"/>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F92095">
              <w:rPr>
                <w:rFonts w:ascii="Times New Roman" w:hAnsi="Times New Roman" w:cs="Times New Roman"/>
                <w:b/>
                <w:sz w:val="20"/>
                <w:szCs w:val="20"/>
              </w:rPr>
              <w:t>.</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F92095" w:rsidRPr="006B58E3" w:rsidRDefault="00F92095" w:rsidP="00F9209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F92095" w:rsidRPr="006B58E3" w:rsidRDefault="00F92095" w:rsidP="00F9209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B9652F" w:rsidRPr="008E0A4C" w:rsidRDefault="00F92095" w:rsidP="00F92095">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F92095">
              <w:rPr>
                <w:rFonts w:ascii="Times New Roman" w:hAnsi="Times New Roman" w:cs="Times New Roman"/>
                <w:b/>
                <w:sz w:val="20"/>
                <w:szCs w:val="20"/>
              </w:rPr>
              <w:t>.</w:t>
            </w:r>
          </w:p>
        </w:tc>
        <w:tc>
          <w:tcPr>
            <w:tcW w:w="3544" w:type="dxa"/>
            <w:shd w:val="clear" w:color="auto" w:fill="auto"/>
            <w:vAlign w:val="center"/>
          </w:tcPr>
          <w:p w:rsidR="00B9652F"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B9652F" w:rsidRPr="008E0A4C" w:rsidRDefault="00F92095" w:rsidP="00F92095">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37"/>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9652F" w:rsidRPr="008E0A4C" w:rsidRDefault="00B9652F" w:rsidP="00B9652F">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B9652F">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3" w:name="_Toc21350649"/>
      <w:r>
        <w:rPr>
          <w:rFonts w:ascii="Times New Roman" w:eastAsia="Times New Roman" w:hAnsi="Times New Roman" w:cs="Times New Roman"/>
          <w:b/>
          <w:bCs/>
          <w:sz w:val="28"/>
          <w:szCs w:val="28"/>
          <w:u w:val="single"/>
        </w:rPr>
        <w:lastRenderedPageBreak/>
        <w:t>Статья 15.2</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33"/>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F92095" w:rsidRPr="008E0A4C" w:rsidTr="00E932EF">
        <w:tc>
          <w:tcPr>
            <w:tcW w:w="567"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F92095" w:rsidRPr="008E0A4C" w:rsidRDefault="00F92095" w:rsidP="00F9209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2095" w:rsidRPr="008E0A4C" w:rsidRDefault="00F92095"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F9209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F92095"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38"/>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F92095" w:rsidRPr="008E0A4C" w:rsidTr="00E932EF">
        <w:tc>
          <w:tcPr>
            <w:tcW w:w="534" w:type="dxa"/>
            <w:shd w:val="clear" w:color="auto" w:fill="auto"/>
            <w:vAlign w:val="center"/>
          </w:tcPr>
          <w:p w:rsidR="00F92095"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F92095" w:rsidRPr="008E0A4C" w:rsidRDefault="00F9209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F92095"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F92095"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F92095"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F92095"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F92095">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34" w:name="_Toc21350650"/>
      <w:r>
        <w:rPr>
          <w:rFonts w:ascii="Times New Roman" w:hAnsi="Times New Roman" w:cs="Times New Roman"/>
          <w:b/>
          <w:bCs/>
          <w:sz w:val="28"/>
          <w:szCs w:val="28"/>
          <w:u w:val="single"/>
        </w:rPr>
        <w:lastRenderedPageBreak/>
        <w:t>Статья 15.3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34"/>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44416">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44416">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2135065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5"/>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40"/>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6" w:name="_Toc2135065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4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50653"/>
      <w:r>
        <w:rPr>
          <w:rFonts w:ascii="Times New Roman" w:eastAsia="Times New Roman" w:hAnsi="Times New Roman" w:cs="Times New Roman"/>
          <w:b/>
          <w:bCs/>
          <w:sz w:val="28"/>
          <w:szCs w:val="28"/>
          <w:u w:val="single"/>
        </w:rPr>
        <w:lastRenderedPageBreak/>
        <w:t>Статья 15.6</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w:t>
      </w:r>
      <w:r>
        <w:rPr>
          <w:rFonts w:ascii="Times New Roman" w:eastAsia="Times New Roman" w:hAnsi="Times New Roman" w:cs="Times New Roman"/>
          <w:b/>
          <w:bCs/>
          <w:sz w:val="28"/>
          <w:szCs w:val="28"/>
        </w:rPr>
        <w:t>и отходов производства</w:t>
      </w:r>
      <w:r w:rsidRPr="00013613">
        <w:rPr>
          <w:rFonts w:ascii="Times New Roman" w:eastAsia="Times New Roman" w:hAnsi="Times New Roman" w:cs="Times New Roman"/>
          <w:b/>
          <w:bCs/>
          <w:sz w:val="28"/>
          <w:szCs w:val="28"/>
        </w:rPr>
        <w:t xml:space="preserve"> (СН 3)</w:t>
      </w:r>
      <w:bookmarkEnd w:id="137"/>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992"/>
        <w:gridCol w:w="5407"/>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40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61"/>
        <w:gridCol w:w="992"/>
        <w:gridCol w:w="5355"/>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35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355"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 xml:space="preserve">№ </w:t>
            </w:r>
            <w:proofErr w:type="spellStart"/>
            <w:r w:rsidRPr="00013613">
              <w:rPr>
                <w:rFonts w:ascii="Times New Roman" w:hAnsi="Times New Roman" w:cs="Times New Roman"/>
                <w:b/>
                <w:sz w:val="20"/>
                <w:szCs w:val="20"/>
              </w:rPr>
              <w:t>п</w:t>
            </w:r>
            <w:proofErr w:type="spellEnd"/>
            <w:r w:rsidRPr="00013613">
              <w:rPr>
                <w:rFonts w:ascii="Times New Roman" w:hAnsi="Times New Roman" w:cs="Times New Roman"/>
                <w:b/>
                <w:sz w:val="20"/>
                <w:szCs w:val="20"/>
              </w:rPr>
              <w:t>/</w:t>
            </w:r>
            <w:proofErr w:type="spellStart"/>
            <w:r w:rsidRPr="00013613">
              <w:rPr>
                <w:rFonts w:ascii="Times New Roman" w:hAnsi="Times New Roman" w:cs="Times New Roman"/>
                <w:b/>
                <w:sz w:val="20"/>
                <w:szCs w:val="20"/>
              </w:rPr>
              <w:t>п</w:t>
            </w:r>
            <w:proofErr w:type="spellEnd"/>
          </w:p>
        </w:tc>
        <w:tc>
          <w:tcPr>
            <w:tcW w:w="8808"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Наименование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1.</w:t>
            </w:r>
          </w:p>
        </w:tc>
        <w:tc>
          <w:tcPr>
            <w:tcW w:w="8808" w:type="dxa"/>
            <w:shd w:val="clear" w:color="auto" w:fill="auto"/>
            <w:vAlign w:val="center"/>
          </w:tcPr>
          <w:p w:rsidR="00E932EF" w:rsidRPr="00013613" w:rsidRDefault="00E932EF" w:rsidP="00E932EF">
            <w:pPr>
              <w:autoSpaceDN w:val="0"/>
              <w:adjustRightInd w:val="0"/>
              <w:spacing w:after="0"/>
              <w:jc w:val="center"/>
              <w:rPr>
                <w:rFonts w:ascii="Times New Roman" w:hAnsi="Times New Roman" w:cs="Times New Roman"/>
                <w:sz w:val="20"/>
                <w:szCs w:val="20"/>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013613" w:rsidSect="00013613">
          <w:headerReference w:type="default" r:id="rId42"/>
          <w:pgSz w:w="11906" w:h="16838"/>
          <w:pgMar w:top="1134" w:right="851" w:bottom="1134" w:left="1701" w:header="709" w:footer="709" w:gutter="0"/>
          <w:cols w:space="708"/>
          <w:docGrid w:linePitch="360"/>
        </w:sectPr>
      </w:pPr>
    </w:p>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hAnsi="Times New Roman" w:cs="Times New Roman"/>
                <w:color w:val="000000"/>
                <w:sz w:val="20"/>
                <w:szCs w:val="20"/>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bl>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38" w:name="_Toc2135065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Заря</w:t>
      </w:r>
      <w:bookmarkEnd w:id="138"/>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9" w:name="_Toc2135065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001111A7">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9"/>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44416" w:rsidRPr="008E0A4C" w:rsidTr="00E932EF">
        <w:tc>
          <w:tcPr>
            <w:tcW w:w="567"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E44416" w:rsidRPr="006B58E3" w:rsidRDefault="00E44416" w:rsidP="00E44416">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E44416" w:rsidRPr="006B58E3" w:rsidRDefault="00E44416" w:rsidP="00E44416">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E44416" w:rsidRPr="008E0A4C" w:rsidRDefault="00E44416" w:rsidP="00E44416">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E44416" w:rsidRPr="008E0A4C" w:rsidTr="00E932EF">
        <w:tc>
          <w:tcPr>
            <w:tcW w:w="567"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E44416" w:rsidRPr="008E0A4C" w:rsidRDefault="00E44416" w:rsidP="00E44416">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43"/>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44416" w:rsidRPr="008E0A4C" w:rsidTr="00E932EF">
        <w:tc>
          <w:tcPr>
            <w:tcW w:w="533" w:type="dxa"/>
            <w:shd w:val="clear" w:color="auto" w:fill="auto"/>
            <w:vAlign w:val="center"/>
          </w:tcPr>
          <w:p w:rsidR="00E44416"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E44416" w:rsidRPr="008E0A4C" w:rsidRDefault="00E44416"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E44416" w:rsidRPr="008E0A4C" w:rsidRDefault="001111A7"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E44416">
              <w:rPr>
                <w:rFonts w:ascii="Times New Roman" w:hAnsi="Times New Roman" w:cs="Times New Roman"/>
                <w:sz w:val="20"/>
                <w:szCs w:val="20"/>
              </w:rPr>
              <w:t>00</w:t>
            </w:r>
          </w:p>
        </w:tc>
        <w:tc>
          <w:tcPr>
            <w:tcW w:w="3260" w:type="dxa"/>
            <w:shd w:val="clear" w:color="auto" w:fill="auto"/>
            <w:vAlign w:val="center"/>
          </w:tcPr>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44416" w:rsidRPr="008E0A4C" w:rsidRDefault="00E44416" w:rsidP="00E44416">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44416" w:rsidRPr="008E0A4C" w:rsidTr="00E932EF">
        <w:tc>
          <w:tcPr>
            <w:tcW w:w="533" w:type="dxa"/>
            <w:shd w:val="clear" w:color="auto" w:fill="auto"/>
            <w:vAlign w:val="center"/>
          </w:tcPr>
          <w:p w:rsidR="00E44416"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E44416" w:rsidRPr="008E0A4C" w:rsidRDefault="00E44416"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E44416" w:rsidRPr="008E0A4C" w:rsidRDefault="001111A7"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E44416">
              <w:rPr>
                <w:rFonts w:ascii="Times New Roman" w:hAnsi="Times New Roman" w:cs="Times New Roman"/>
                <w:sz w:val="20"/>
                <w:szCs w:val="20"/>
              </w:rPr>
              <w:t>00</w:t>
            </w:r>
          </w:p>
        </w:tc>
        <w:tc>
          <w:tcPr>
            <w:tcW w:w="3260"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EB6CB3">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0" w:name="_Toc21350656"/>
      <w:r>
        <w:rPr>
          <w:rFonts w:ascii="Times New Roman" w:eastAsia="Times New Roman" w:hAnsi="Times New Roman" w:cs="Times New Roman"/>
          <w:b/>
          <w:bCs/>
          <w:sz w:val="28"/>
          <w:szCs w:val="28"/>
          <w:u w:val="single"/>
        </w:rPr>
        <w:lastRenderedPageBreak/>
        <w:t>Статья 16.2</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40"/>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4860A0" w:rsidRPr="008E0A4C" w:rsidRDefault="004860A0" w:rsidP="004860A0">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860A0" w:rsidRPr="008E0A4C" w:rsidRDefault="004860A0"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4860A0"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4860A0"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44"/>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4860A0" w:rsidRPr="008E0A4C" w:rsidTr="00E932EF">
        <w:tc>
          <w:tcPr>
            <w:tcW w:w="534"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860A0"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4860A0"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4860A0"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4860A0"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4860A0">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41" w:name="_Toc21350657"/>
      <w:r>
        <w:rPr>
          <w:rFonts w:ascii="Times New Roman" w:hAnsi="Times New Roman" w:cs="Times New Roman"/>
          <w:b/>
          <w:bCs/>
          <w:sz w:val="28"/>
          <w:szCs w:val="28"/>
          <w:u w:val="single"/>
        </w:rPr>
        <w:lastRenderedPageBreak/>
        <w:t>Статья 16</w:t>
      </w:r>
      <w:r w:rsidR="00E932EF">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41"/>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4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4860A0">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4860A0">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21350658"/>
      <w:r>
        <w:rPr>
          <w:rFonts w:ascii="Times New Roman" w:eastAsia="Times New Roman" w:hAnsi="Times New Roman" w:cs="Times New Roman"/>
          <w:b/>
          <w:bCs/>
          <w:sz w:val="28"/>
          <w:szCs w:val="28"/>
          <w:u w:val="single"/>
        </w:rPr>
        <w:lastRenderedPageBreak/>
        <w:t>Статья 16</w:t>
      </w:r>
      <w:r w:rsidR="00E932EF" w:rsidRPr="008E0A4C">
        <w:rPr>
          <w:rFonts w:ascii="Times New Roman" w:eastAsia="Times New Roman" w:hAnsi="Times New Roman" w:cs="Times New Roman"/>
          <w:b/>
          <w:bCs/>
          <w:sz w:val="28"/>
          <w:szCs w:val="28"/>
          <w:u w:val="single"/>
        </w:rPr>
        <w:t>.</w:t>
      </w:r>
      <w:r w:rsidR="00E932EF">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2"/>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46"/>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43" w:name="_Toc21350659"/>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3"/>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47"/>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44" w:name="_Toc21350660"/>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 xml:space="preserve">п. </w:t>
      </w:r>
      <w:proofErr w:type="spellStart"/>
      <w:r w:rsidR="00896BA4">
        <w:rPr>
          <w:rFonts w:ascii="Times New Roman" w:eastAsia="Times New Roman" w:hAnsi="Times New Roman" w:cs="Times New Roman"/>
          <w:b/>
          <w:bCs/>
          <w:sz w:val="28"/>
          <w:szCs w:val="28"/>
        </w:rPr>
        <w:t>Снежинский</w:t>
      </w:r>
      <w:bookmarkEnd w:id="144"/>
      <w:proofErr w:type="spellEnd"/>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5" w:name="_Toc21350661"/>
      <w:r w:rsidRPr="008E0A4C">
        <w:rPr>
          <w:rFonts w:ascii="Times New Roman" w:eastAsia="Times New Roman" w:hAnsi="Times New Roman" w:cs="Times New Roman"/>
          <w:b/>
          <w:bCs/>
          <w:sz w:val="28"/>
          <w:szCs w:val="28"/>
          <w:u w:val="single"/>
        </w:rPr>
        <w:t>Статья 1</w:t>
      </w:r>
      <w:r w:rsidR="00896BA4">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45"/>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4860A0" w:rsidRPr="008E0A4C" w:rsidRDefault="00C8175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4860A0" w:rsidRPr="006B58E3" w:rsidRDefault="004860A0" w:rsidP="004860A0">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4860A0" w:rsidRPr="006B58E3" w:rsidRDefault="004860A0" w:rsidP="004860A0">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4860A0" w:rsidRPr="008E0A4C" w:rsidRDefault="004860A0" w:rsidP="004860A0">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4860A0" w:rsidRPr="008E0A4C" w:rsidRDefault="00C8175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4860A0" w:rsidRPr="008E0A4C" w:rsidRDefault="004860A0" w:rsidP="004860A0">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48"/>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4860A0" w:rsidRPr="008E0A4C" w:rsidTr="00E932EF">
        <w:tc>
          <w:tcPr>
            <w:tcW w:w="533"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4860A0" w:rsidRPr="008E0A4C" w:rsidRDefault="005036F6"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4860A0">
              <w:rPr>
                <w:rFonts w:ascii="Times New Roman" w:hAnsi="Times New Roman" w:cs="Times New Roman"/>
                <w:sz w:val="20"/>
                <w:szCs w:val="20"/>
              </w:rPr>
              <w:t>00</w:t>
            </w:r>
          </w:p>
        </w:tc>
        <w:tc>
          <w:tcPr>
            <w:tcW w:w="3260" w:type="dxa"/>
            <w:shd w:val="clear" w:color="auto" w:fill="auto"/>
            <w:vAlign w:val="center"/>
          </w:tcPr>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4860A0" w:rsidRPr="008E0A4C" w:rsidRDefault="004860A0" w:rsidP="004860A0">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860A0" w:rsidRPr="008E0A4C" w:rsidTr="00E932EF">
        <w:tc>
          <w:tcPr>
            <w:tcW w:w="533"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4860A0" w:rsidRPr="008E0A4C" w:rsidRDefault="005036F6"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4860A0">
              <w:rPr>
                <w:rFonts w:ascii="Times New Roman" w:hAnsi="Times New Roman" w:cs="Times New Roman"/>
                <w:sz w:val="20"/>
                <w:szCs w:val="20"/>
              </w:rPr>
              <w:t>00</w:t>
            </w:r>
          </w:p>
        </w:tc>
        <w:tc>
          <w:tcPr>
            <w:tcW w:w="3260"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4860A0">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46" w:name="_Toc21350662"/>
      <w:r>
        <w:rPr>
          <w:rFonts w:ascii="Times New Roman" w:eastAsia="Times New Roman" w:hAnsi="Times New Roman" w:cs="Times New Roman"/>
          <w:b/>
          <w:bCs/>
          <w:sz w:val="28"/>
          <w:szCs w:val="28"/>
          <w:u w:val="single"/>
        </w:rPr>
        <w:lastRenderedPageBreak/>
        <w:t>Статья 17</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46"/>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240FAD" w:rsidRPr="008E0A4C" w:rsidRDefault="00240FAD" w:rsidP="00240F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0FAD" w:rsidRPr="008E0A4C" w:rsidRDefault="00240FAD"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240FAD"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240FAD"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49"/>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40FAD" w:rsidRPr="008E0A4C" w:rsidTr="00E932EF">
        <w:tc>
          <w:tcPr>
            <w:tcW w:w="534"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40FAD"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40FAD"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240FA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240FA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240FAD"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240FA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47" w:name="_Toc21350663"/>
      <w:r>
        <w:rPr>
          <w:rFonts w:ascii="Times New Roman" w:hAnsi="Times New Roman" w:cs="Times New Roman"/>
          <w:b/>
          <w:bCs/>
          <w:sz w:val="28"/>
          <w:szCs w:val="28"/>
          <w:u w:val="single"/>
        </w:rPr>
        <w:lastRenderedPageBreak/>
        <w:t>Статья 17</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47"/>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5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240FA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240FA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50664"/>
      <w:r>
        <w:rPr>
          <w:rFonts w:ascii="Times New Roman" w:eastAsia="Times New Roman" w:hAnsi="Times New Roman" w:cs="Times New Roman"/>
          <w:b/>
          <w:bCs/>
          <w:sz w:val="28"/>
          <w:szCs w:val="28"/>
          <w:u w:val="single"/>
        </w:rPr>
        <w:lastRenderedPageBreak/>
        <w:t>Статья 17</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8"/>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51"/>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FD5CF1" w:rsidRDefault="00E932EF"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9" w:name="_Toc21350665"/>
      <w:r>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49"/>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E932EF" w:rsidRPr="00FD5CF1"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FD5CF1" w:rsidTr="00E932EF">
        <w:trPr>
          <w:tblHeader/>
        </w:trPr>
        <w:tc>
          <w:tcPr>
            <w:tcW w:w="565" w:type="dxa"/>
            <w:shd w:val="clear" w:color="auto" w:fill="auto"/>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932EF" w:rsidRPr="00FD5CF1" w:rsidTr="00E932EF">
        <w:tc>
          <w:tcPr>
            <w:tcW w:w="565"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41589F">
          <w:headerReference w:type="default" r:id="rId52"/>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50" w:name="_Toc21350666"/>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 xml:space="preserve">с. </w:t>
      </w:r>
      <w:proofErr w:type="spellStart"/>
      <w:r w:rsidR="00896BA4">
        <w:rPr>
          <w:rFonts w:ascii="Times New Roman" w:eastAsia="Times New Roman" w:hAnsi="Times New Roman" w:cs="Times New Roman"/>
          <w:b/>
          <w:bCs/>
          <w:sz w:val="28"/>
          <w:szCs w:val="28"/>
        </w:rPr>
        <w:t>Заринское</w:t>
      </w:r>
      <w:bookmarkEnd w:id="150"/>
      <w:proofErr w:type="spellEnd"/>
    </w:p>
    <w:p w:rsidR="00E932EF" w:rsidRPr="00966B6D" w:rsidRDefault="00E932EF" w:rsidP="00E932EF">
      <w:pPr>
        <w:spacing w:after="0"/>
        <w:jc w:val="cente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1" w:name="_Toc21350667"/>
      <w:r>
        <w:rPr>
          <w:rFonts w:ascii="Times New Roman" w:eastAsia="Times New Roman" w:hAnsi="Times New Roman" w:cs="Times New Roman"/>
          <w:b/>
          <w:bCs/>
          <w:sz w:val="28"/>
          <w:szCs w:val="28"/>
          <w:u w:val="single"/>
        </w:rPr>
        <w:t>Статья 18</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51"/>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240FAD" w:rsidRPr="006B58E3" w:rsidRDefault="00240FAD" w:rsidP="00240FAD">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240FAD" w:rsidRPr="006B58E3" w:rsidRDefault="00240FAD" w:rsidP="00240FAD">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240FAD" w:rsidRPr="008E0A4C" w:rsidRDefault="00240FAD" w:rsidP="00240FAD">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240FAD" w:rsidRPr="008E0A4C" w:rsidRDefault="00240FAD" w:rsidP="00240FAD">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53"/>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40FAD" w:rsidRPr="008E0A4C" w:rsidTr="00E932EF">
        <w:tc>
          <w:tcPr>
            <w:tcW w:w="533"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40FAD" w:rsidRPr="008E0A4C" w:rsidRDefault="00240FAD" w:rsidP="00240FAD">
            <w:pPr>
              <w:spacing w:after="0"/>
              <w:jc w:val="center"/>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40FAD" w:rsidRPr="008E0A4C" w:rsidTr="00E932EF">
        <w:tc>
          <w:tcPr>
            <w:tcW w:w="533"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240FAD">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2" w:name="_Toc21350668"/>
      <w:r>
        <w:rPr>
          <w:rFonts w:ascii="Times New Roman" w:eastAsia="Times New Roman" w:hAnsi="Times New Roman" w:cs="Times New Roman"/>
          <w:b/>
          <w:bCs/>
          <w:sz w:val="28"/>
          <w:szCs w:val="28"/>
          <w:u w:val="single"/>
        </w:rPr>
        <w:lastRenderedPageBreak/>
        <w:t>Статья 18</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52"/>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240FAD" w:rsidRPr="008E0A4C" w:rsidRDefault="00240FAD" w:rsidP="00240F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0FAD" w:rsidRPr="008E0A4C" w:rsidRDefault="00240FAD"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240FAD"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DD2FAD"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54"/>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DD2FAD" w:rsidRPr="008E0A4C" w:rsidTr="00E932EF">
        <w:tc>
          <w:tcPr>
            <w:tcW w:w="534" w:type="dxa"/>
            <w:shd w:val="clear" w:color="auto" w:fill="auto"/>
            <w:vAlign w:val="center"/>
          </w:tcPr>
          <w:p w:rsidR="00DD2FAD"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D2FAD" w:rsidRPr="008E0A4C" w:rsidRDefault="00DD2FAD"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D2FAD" w:rsidRPr="008E0A4C" w:rsidRDefault="00DD2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D2FAD"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DD2FA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DD2FA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DD2FAD"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DD2FA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53" w:name="_Toc21350669"/>
      <w:r>
        <w:rPr>
          <w:rFonts w:ascii="Times New Roman" w:hAnsi="Times New Roman" w:cs="Times New Roman"/>
          <w:b/>
          <w:bCs/>
          <w:sz w:val="28"/>
          <w:szCs w:val="28"/>
          <w:u w:val="single"/>
        </w:rPr>
        <w:lastRenderedPageBreak/>
        <w:t>Статья 1</w:t>
      </w:r>
      <w:r w:rsidR="00896BA4">
        <w:rPr>
          <w:rFonts w:ascii="Times New Roman" w:hAnsi="Times New Roman" w:cs="Times New Roman"/>
          <w:b/>
          <w:bCs/>
          <w:sz w:val="28"/>
          <w:szCs w:val="28"/>
          <w:u w:val="single"/>
        </w:rPr>
        <w:t>8</w:t>
      </w:r>
      <w:r>
        <w:rPr>
          <w:rFonts w:ascii="Times New Roman" w:hAnsi="Times New Roman" w:cs="Times New Roman"/>
          <w:b/>
          <w:bCs/>
          <w:sz w:val="28"/>
          <w:szCs w:val="28"/>
          <w:u w:val="single"/>
        </w:rPr>
        <w:t>.</w:t>
      </w:r>
      <w:r w:rsidR="00896BA4">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53"/>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5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7F2C8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7F2C8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50670"/>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4"/>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56"/>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21350671"/>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013613">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5"/>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013613">
              <w:rPr>
                <w:rFonts w:ascii="Times New Roman" w:eastAsia="Times New Roman" w:hAnsi="Times New Roman" w:cs="Times New Roman"/>
                <w:sz w:val="20"/>
                <w:szCs w:val="20"/>
                <w:lang w:eastAsia="ru-RU"/>
              </w:rPr>
              <w:t>фарфоро-фаянсовой</w:t>
            </w:r>
            <w:proofErr w:type="spellEnd"/>
            <w:r w:rsidRPr="00013613">
              <w:rPr>
                <w:rFonts w:ascii="Times New Roman" w:eastAsia="Times New Roman" w:hAnsi="Times New Roman" w:cs="Times New Roman"/>
                <w:sz w:val="20"/>
                <w:szCs w:val="20"/>
                <w:lang w:eastAsia="ru-RU"/>
              </w:rPr>
              <w:t>,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w:t>
            </w:r>
            <w:proofErr w:type="spellStart"/>
            <w:r w:rsidRPr="00013613">
              <w:rPr>
                <w:rFonts w:ascii="Times New Roman" w:eastAsia="Times New Roman" w:hAnsi="Times New Roman" w:cs="Times New Roman"/>
                <w:sz w:val="20"/>
                <w:szCs w:val="20"/>
                <w:lang w:eastAsia="ru-RU"/>
              </w:rPr>
              <w:t>необщего</w:t>
            </w:r>
            <w:proofErr w:type="spellEnd"/>
            <w:r w:rsidRPr="00013613">
              <w:rPr>
                <w:rFonts w:ascii="Times New Roman" w:eastAsia="Times New Roman" w:hAnsi="Times New Roman" w:cs="Times New Roman"/>
                <w:sz w:val="20"/>
                <w:szCs w:val="20"/>
                <w:lang w:eastAsia="ru-RU"/>
              </w:rPr>
              <w:t xml:space="preserve">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5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7F2C85"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58"/>
          <w:pgSz w:w="16838" w:h="11906" w:orient="landscape"/>
          <w:pgMar w:top="426"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6" w:name="_Toc21350672"/>
      <w:r>
        <w:rPr>
          <w:rFonts w:ascii="Times New Roman" w:eastAsia="Times New Roman" w:hAnsi="Times New Roman" w:cs="Times New Roman"/>
          <w:b/>
          <w:bCs/>
          <w:sz w:val="28"/>
          <w:szCs w:val="28"/>
          <w:u w:val="single"/>
        </w:rPr>
        <w:lastRenderedPageBreak/>
        <w:t>Статья 18</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5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5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57" w:name="_Toc21350673"/>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7"/>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6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58" w:name="_Toc21350674"/>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FA3CB9">
        <w:rPr>
          <w:rFonts w:ascii="Times New Roman" w:eastAsia="Times New Roman" w:hAnsi="Times New Roman" w:cs="Times New Roman"/>
          <w:b/>
          <w:bCs/>
          <w:sz w:val="28"/>
          <w:szCs w:val="28"/>
        </w:rPr>
        <w:t xml:space="preserve">с. </w:t>
      </w:r>
      <w:proofErr w:type="spellStart"/>
      <w:r w:rsidR="00FA3CB9">
        <w:rPr>
          <w:rFonts w:ascii="Times New Roman" w:eastAsia="Times New Roman" w:hAnsi="Times New Roman" w:cs="Times New Roman"/>
          <w:b/>
          <w:bCs/>
          <w:sz w:val="28"/>
          <w:szCs w:val="28"/>
        </w:rPr>
        <w:t>Старопестерёво</w:t>
      </w:r>
      <w:bookmarkEnd w:id="158"/>
      <w:proofErr w:type="spellEnd"/>
    </w:p>
    <w:p w:rsidR="00E932EF" w:rsidRPr="00966B6D" w:rsidRDefault="00E932EF" w:rsidP="00E932EF">
      <w:pPr>
        <w:spacing w:after="0"/>
        <w:jc w:val="cente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9" w:name="_Toc21350675"/>
      <w:r>
        <w:rPr>
          <w:rFonts w:ascii="Times New Roman" w:eastAsia="Times New Roman" w:hAnsi="Times New Roman" w:cs="Times New Roman"/>
          <w:b/>
          <w:bCs/>
          <w:sz w:val="28"/>
          <w:szCs w:val="28"/>
          <w:u w:val="single"/>
        </w:rPr>
        <w:t>Статья 19</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59"/>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7F2C85" w:rsidRPr="008E0A4C" w:rsidRDefault="001217F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7F2C85" w:rsidRPr="006B58E3" w:rsidRDefault="007F2C85" w:rsidP="007F2C8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7F2C85" w:rsidRPr="006B58E3" w:rsidRDefault="007F2C85" w:rsidP="007F2C8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7F2C85" w:rsidRPr="008E0A4C" w:rsidRDefault="007F2C85" w:rsidP="007F2C85">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7F2C85" w:rsidRPr="008E0A4C" w:rsidRDefault="001217F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7F2C85" w:rsidRPr="008E0A4C" w:rsidRDefault="007F2C85" w:rsidP="007F2C85">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61"/>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7F2C85" w:rsidRPr="008E0A4C" w:rsidTr="00E932EF">
        <w:tc>
          <w:tcPr>
            <w:tcW w:w="533"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7F2C85" w:rsidRPr="008E0A4C" w:rsidRDefault="007F2C85" w:rsidP="007F2C85">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F2C85" w:rsidRPr="008E0A4C" w:rsidTr="00E932EF">
        <w:tc>
          <w:tcPr>
            <w:tcW w:w="533"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7F2C85">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0" w:name="_Toc21350676"/>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60"/>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7F2C85" w:rsidRPr="008E0A4C" w:rsidRDefault="007F2C85" w:rsidP="007F2C8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2C85" w:rsidRPr="008E0A4C" w:rsidRDefault="007F2C85"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7F2C8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7F2C85"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62"/>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6B030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7F2C85" w:rsidRPr="008E0A4C" w:rsidTr="00E932EF">
        <w:tc>
          <w:tcPr>
            <w:tcW w:w="534"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F2C85"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F2C85" w:rsidRPr="008E0A4C" w:rsidRDefault="00F8754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7F2C85" w:rsidRPr="008E0A4C" w:rsidRDefault="00F8754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F8754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F8754D"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F8754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61" w:name="_Toc21350677"/>
      <w:r>
        <w:rPr>
          <w:rFonts w:ascii="Times New Roman" w:hAnsi="Times New Roman" w:cs="Times New Roman"/>
          <w:b/>
          <w:bCs/>
          <w:sz w:val="28"/>
          <w:szCs w:val="28"/>
          <w:u w:val="single"/>
        </w:rPr>
        <w:lastRenderedPageBreak/>
        <w:t>Статья 19</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61"/>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63"/>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F8754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F8754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50678"/>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2"/>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64"/>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FD5CF1" w:rsidRDefault="00896BA4"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63" w:name="_Toc21350679"/>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63"/>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E932EF" w:rsidRPr="00FD5CF1"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FD5CF1" w:rsidTr="00E932EF">
        <w:trPr>
          <w:tblHeader/>
        </w:trPr>
        <w:tc>
          <w:tcPr>
            <w:tcW w:w="565" w:type="dxa"/>
            <w:shd w:val="clear" w:color="auto" w:fill="auto"/>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932EF" w:rsidRPr="00FD5CF1" w:rsidTr="00E932EF">
        <w:tc>
          <w:tcPr>
            <w:tcW w:w="565"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41589F">
          <w:headerReference w:type="default" r:id="rId65"/>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64" w:name="_Toc21350680"/>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64"/>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66"/>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50681"/>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013613">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65"/>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013613">
              <w:rPr>
                <w:rFonts w:ascii="Times New Roman" w:eastAsia="Times New Roman" w:hAnsi="Times New Roman" w:cs="Times New Roman"/>
                <w:sz w:val="20"/>
                <w:szCs w:val="20"/>
                <w:lang w:eastAsia="ru-RU"/>
              </w:rPr>
              <w:t>фарфоро-фаянсовой</w:t>
            </w:r>
            <w:proofErr w:type="spellEnd"/>
            <w:r w:rsidRPr="00013613">
              <w:rPr>
                <w:rFonts w:ascii="Times New Roman" w:eastAsia="Times New Roman" w:hAnsi="Times New Roman" w:cs="Times New Roman"/>
                <w:sz w:val="20"/>
                <w:szCs w:val="20"/>
                <w:lang w:eastAsia="ru-RU"/>
              </w:rPr>
              <w:t>,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w:t>
            </w:r>
            <w:proofErr w:type="spellStart"/>
            <w:r w:rsidRPr="00013613">
              <w:rPr>
                <w:rFonts w:ascii="Times New Roman" w:eastAsia="Times New Roman" w:hAnsi="Times New Roman" w:cs="Times New Roman"/>
                <w:sz w:val="20"/>
                <w:szCs w:val="20"/>
                <w:lang w:eastAsia="ru-RU"/>
              </w:rPr>
              <w:t>необщего</w:t>
            </w:r>
            <w:proofErr w:type="spellEnd"/>
            <w:r w:rsidRPr="00013613">
              <w:rPr>
                <w:rFonts w:ascii="Times New Roman" w:eastAsia="Times New Roman" w:hAnsi="Times New Roman" w:cs="Times New Roman"/>
                <w:sz w:val="20"/>
                <w:szCs w:val="20"/>
                <w:lang w:eastAsia="ru-RU"/>
              </w:rPr>
              <w:t xml:space="preserve">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6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68"/>
          <w:pgSz w:w="16838" w:h="11906" w:orient="landscape"/>
          <w:pgMar w:top="426"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6" w:name="_Toc21350682"/>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6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6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E932EF" w:rsidRDefault="00896BA4"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21350683"/>
      <w:r>
        <w:rPr>
          <w:rFonts w:ascii="Times New Roman" w:eastAsia="Times New Roman" w:hAnsi="Times New Roman" w:cs="Times New Roman"/>
          <w:b/>
          <w:bCs/>
          <w:sz w:val="28"/>
          <w:szCs w:val="28"/>
        </w:rPr>
        <w:lastRenderedPageBreak/>
        <w:t>Статья 20</w:t>
      </w:r>
      <w:r w:rsidR="00E932EF" w:rsidRPr="00966B6D">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Старопестерёвского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67"/>
    </w:p>
    <w:p w:rsidR="00E932EF" w:rsidRPr="00966B6D" w:rsidRDefault="00E932EF" w:rsidP="00E932EF">
      <w:pPr>
        <w:spacing w:after="0"/>
        <w:jc w:val="center"/>
      </w:pPr>
    </w:p>
    <w:p w:rsidR="00E932EF" w:rsidRPr="00FD5CF1"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21350684"/>
      <w:r>
        <w:rPr>
          <w:rFonts w:ascii="Times New Roman" w:eastAsia="Times New Roman" w:hAnsi="Times New Roman" w:cs="Times New Roman"/>
          <w:b/>
          <w:bCs/>
          <w:sz w:val="28"/>
          <w:szCs w:val="28"/>
          <w:u w:val="single"/>
        </w:rPr>
        <w:t xml:space="preserve">Статья </w:t>
      </w:r>
      <w:r w:rsidR="00E932EF" w:rsidRPr="00FD5CF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F60220">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68"/>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1.</w:t>
            </w:r>
          </w:p>
        </w:tc>
        <w:tc>
          <w:tcPr>
            <w:tcW w:w="3544"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FD5CF1" w:rsidRDefault="00E932EF" w:rsidP="00E932E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E932EF" w:rsidRPr="00FD5CF1" w:rsidRDefault="00E932EF" w:rsidP="00E932EF">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FD5CF1" w:rsidTr="00E932EF">
        <w:trPr>
          <w:trHeight w:val="454"/>
          <w:tblHeader/>
        </w:trPr>
        <w:tc>
          <w:tcPr>
            <w:tcW w:w="122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FD5CF1" w:rsidTr="00E932EF">
        <w:trPr>
          <w:trHeight w:val="454"/>
        </w:trPr>
        <w:tc>
          <w:tcPr>
            <w:tcW w:w="1224" w:type="dxa"/>
            <w:shd w:val="clear" w:color="auto" w:fill="auto"/>
            <w:vAlign w:val="center"/>
          </w:tcPr>
          <w:p w:rsidR="00E932EF" w:rsidRPr="00FD5CF1" w:rsidRDefault="00E932EF" w:rsidP="00E932EF">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013613">
          <w:headerReference w:type="default" r:id="rId70"/>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013613">
          <w:pgSz w:w="16838" w:h="11906" w:orient="landscape"/>
          <w:pgMar w:top="1418"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9" w:name="_Toc21350685"/>
      <w:r>
        <w:rPr>
          <w:rFonts w:ascii="Times New Roman" w:eastAsia="Times New Roman" w:hAnsi="Times New Roman" w:cs="Times New Roman"/>
          <w:b/>
          <w:bCs/>
          <w:sz w:val="28"/>
          <w:szCs w:val="28"/>
          <w:u w:val="single"/>
        </w:rPr>
        <w:lastRenderedPageBreak/>
        <w:t xml:space="preserve">Статья </w:t>
      </w:r>
      <w:r w:rsidR="00E932EF" w:rsidRPr="008E0A4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FA3CB9">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69"/>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7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957A09" w:rsidRDefault="00E932EF" w:rsidP="00E932EF">
      <w:pPr>
        <w:keepNext/>
        <w:spacing w:before="240" w:after="60" w:line="240" w:lineRule="auto"/>
        <w:jc w:val="center"/>
        <w:outlineLvl w:val="0"/>
        <w:rPr>
          <w:rFonts w:ascii="Times New Roman" w:eastAsia="Times New Roman" w:hAnsi="Times New Roman" w:cs="Times New Roman"/>
          <w:b/>
          <w:bCs/>
          <w:sz w:val="28"/>
          <w:szCs w:val="28"/>
        </w:rPr>
      </w:pPr>
      <w:bookmarkStart w:id="170" w:name="_Toc21350686"/>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3</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00FA3CB9">
        <w:rPr>
          <w:rFonts w:ascii="Times New Roman" w:eastAsia="Times New Roman" w:hAnsi="Times New Roman" w:cs="Times New Roman"/>
          <w:b/>
          <w:bCs/>
          <w:sz w:val="28"/>
          <w:szCs w:val="28"/>
        </w:rPr>
        <w:t xml:space="preserve"> </w:t>
      </w:r>
      <w:r w:rsidRPr="00033FF0">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70"/>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957A09"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r w:rsidRPr="00957A09">
              <w:rPr>
                <w:rFonts w:ascii="Times New Roman" w:hAnsi="Times New Roman" w:cs="Times New Roman"/>
                <w:b/>
                <w:sz w:val="20"/>
                <w:szCs w:val="20"/>
              </w:rPr>
              <w:t>п</w:t>
            </w:r>
            <w:proofErr w:type="spell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E932EF" w:rsidRPr="00957A09" w:rsidRDefault="00E932EF" w:rsidP="00E932EF">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957A09"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957A09" w:rsidSect="008E0A4C">
          <w:headerReference w:type="default" r:id="rId72"/>
          <w:pgSz w:w="11906" w:h="16838"/>
          <w:pgMar w:top="1134" w:right="851" w:bottom="1134" w:left="1701" w:header="709" w:footer="709" w:gutter="0"/>
          <w:cols w:space="708"/>
          <w:docGrid w:linePitch="360"/>
        </w:sectPr>
      </w:pPr>
    </w:p>
    <w:p w:rsidR="00E932EF" w:rsidRPr="00957A09"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957A09"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957A09" w:rsidTr="00E932EF">
        <w:trPr>
          <w:trHeight w:val="1156"/>
        </w:trPr>
        <w:tc>
          <w:tcPr>
            <w:tcW w:w="534" w:type="dxa"/>
            <w:vMerge w:val="restart"/>
            <w:shd w:val="clear" w:color="auto" w:fill="auto"/>
          </w:tcPr>
          <w:p w:rsidR="00E932EF" w:rsidRPr="00957A09" w:rsidRDefault="00E932EF" w:rsidP="00E932EF">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957A09" w:rsidTr="00E932EF">
        <w:trPr>
          <w:trHeight w:val="301"/>
        </w:trPr>
        <w:tc>
          <w:tcPr>
            <w:tcW w:w="534" w:type="dxa"/>
            <w:vMerge/>
            <w:shd w:val="clear" w:color="auto" w:fill="auto"/>
          </w:tcPr>
          <w:p w:rsidR="00E932EF" w:rsidRPr="00957A09"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957A09" w:rsidTr="00E932EF">
        <w:trPr>
          <w:trHeight w:val="301"/>
        </w:trPr>
        <w:tc>
          <w:tcPr>
            <w:tcW w:w="15417" w:type="dxa"/>
            <w:gridSpan w:val="8"/>
            <w:shd w:val="clear" w:color="auto" w:fill="auto"/>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E932EF" w:rsidRPr="00957A09" w:rsidTr="00E932EF">
        <w:tc>
          <w:tcPr>
            <w:tcW w:w="15417" w:type="dxa"/>
            <w:gridSpan w:val="8"/>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957A09"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1350687"/>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4</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w:t>
      </w:r>
      <w:r>
        <w:rPr>
          <w:rFonts w:ascii="Times New Roman" w:eastAsia="Times New Roman" w:hAnsi="Times New Roman" w:cs="Times New Roman"/>
          <w:b/>
          <w:bCs/>
          <w:sz w:val="28"/>
          <w:szCs w:val="28"/>
        </w:rPr>
        <w:t>и отходов производства</w:t>
      </w:r>
      <w:r w:rsidRPr="00013613">
        <w:rPr>
          <w:rFonts w:ascii="Times New Roman" w:eastAsia="Times New Roman" w:hAnsi="Times New Roman" w:cs="Times New Roman"/>
          <w:b/>
          <w:bCs/>
          <w:sz w:val="28"/>
          <w:szCs w:val="28"/>
        </w:rPr>
        <w:t xml:space="preserve"> (СН 3)</w:t>
      </w:r>
      <w:bookmarkEnd w:id="171"/>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992"/>
        <w:gridCol w:w="5407"/>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40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61"/>
        <w:gridCol w:w="992"/>
        <w:gridCol w:w="5355"/>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35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355"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 xml:space="preserve">№ </w:t>
            </w:r>
            <w:proofErr w:type="spellStart"/>
            <w:r w:rsidRPr="00013613">
              <w:rPr>
                <w:rFonts w:ascii="Times New Roman" w:hAnsi="Times New Roman" w:cs="Times New Roman"/>
                <w:b/>
                <w:sz w:val="20"/>
                <w:szCs w:val="20"/>
              </w:rPr>
              <w:t>п</w:t>
            </w:r>
            <w:proofErr w:type="spellEnd"/>
            <w:r w:rsidRPr="00013613">
              <w:rPr>
                <w:rFonts w:ascii="Times New Roman" w:hAnsi="Times New Roman" w:cs="Times New Roman"/>
                <w:b/>
                <w:sz w:val="20"/>
                <w:szCs w:val="20"/>
              </w:rPr>
              <w:t>/</w:t>
            </w:r>
            <w:proofErr w:type="spellStart"/>
            <w:r w:rsidRPr="00013613">
              <w:rPr>
                <w:rFonts w:ascii="Times New Roman" w:hAnsi="Times New Roman" w:cs="Times New Roman"/>
                <w:b/>
                <w:sz w:val="20"/>
                <w:szCs w:val="20"/>
              </w:rPr>
              <w:t>п</w:t>
            </w:r>
            <w:proofErr w:type="spellEnd"/>
          </w:p>
        </w:tc>
        <w:tc>
          <w:tcPr>
            <w:tcW w:w="8808"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Наименование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1.</w:t>
            </w:r>
          </w:p>
        </w:tc>
        <w:tc>
          <w:tcPr>
            <w:tcW w:w="8808" w:type="dxa"/>
            <w:shd w:val="clear" w:color="auto" w:fill="auto"/>
            <w:vAlign w:val="center"/>
          </w:tcPr>
          <w:p w:rsidR="00E932EF" w:rsidRPr="00013613" w:rsidRDefault="00E932EF" w:rsidP="00E932EF">
            <w:pPr>
              <w:autoSpaceDN w:val="0"/>
              <w:adjustRightInd w:val="0"/>
              <w:spacing w:after="0"/>
              <w:jc w:val="center"/>
              <w:rPr>
                <w:rFonts w:ascii="Times New Roman" w:hAnsi="Times New Roman" w:cs="Times New Roman"/>
                <w:sz w:val="20"/>
                <w:szCs w:val="20"/>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013613" w:rsidSect="00013613">
          <w:headerReference w:type="default" r:id="rId73"/>
          <w:pgSz w:w="11906" w:h="16838"/>
          <w:pgMar w:top="1134" w:right="851" w:bottom="1134" w:left="1701" w:header="709" w:footer="709" w:gutter="0"/>
          <w:cols w:space="708"/>
          <w:docGrid w:linePitch="360"/>
        </w:sectPr>
      </w:pPr>
    </w:p>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hAnsi="Times New Roman" w:cs="Times New Roman"/>
                <w:color w:val="000000"/>
                <w:sz w:val="20"/>
                <w:szCs w:val="20"/>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bl>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sz w:val="28"/>
          <w:szCs w:val="28"/>
          <w:lang w:eastAsia="ru-RU"/>
        </w:rPr>
      </w:pPr>
      <w:bookmarkStart w:id="172" w:name="_Toc21350688"/>
      <w:r>
        <w:rPr>
          <w:rFonts w:ascii="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ED3DFB">
        <w:rPr>
          <w:rFonts w:ascii="Times New Roman" w:eastAsia="Times New Roman" w:hAnsi="Times New Roman" w:cs="Times New Roman"/>
          <w:b/>
          <w:sz w:val="28"/>
          <w:szCs w:val="28"/>
          <w:lang w:eastAsia="ru-RU"/>
        </w:rPr>
        <w:t xml:space="preserve">, </w:t>
      </w:r>
      <w:proofErr w:type="spellStart"/>
      <w:r w:rsidR="00ED3DFB">
        <w:rPr>
          <w:rFonts w:ascii="Times New Roman" w:eastAsia="Times New Roman" w:hAnsi="Times New Roman" w:cs="Times New Roman"/>
          <w:b/>
          <w:sz w:val="28"/>
          <w:szCs w:val="28"/>
          <w:lang w:eastAsia="ru-RU"/>
        </w:rPr>
        <w:t>ПРпр</w:t>
      </w:r>
      <w:proofErr w:type="spellEnd"/>
      <w:r w:rsidRPr="00033FF0">
        <w:rPr>
          <w:rFonts w:ascii="Times New Roman" w:eastAsia="Times New Roman" w:hAnsi="Times New Roman" w:cs="Times New Roman"/>
          <w:b/>
          <w:sz w:val="28"/>
          <w:szCs w:val="28"/>
          <w:lang w:eastAsia="ru-RU"/>
        </w:rPr>
        <w:t>)</w:t>
      </w:r>
      <w:bookmarkEnd w:id="172"/>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D3DFB" w:rsidRPr="00FD5CF1" w:rsidTr="00971F7A">
        <w:trPr>
          <w:tblHeader/>
        </w:trPr>
        <w:tc>
          <w:tcPr>
            <w:tcW w:w="567" w:type="dxa"/>
            <w:shd w:val="clear" w:color="auto" w:fill="auto"/>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D5CF1">
              <w:rPr>
                <w:rFonts w:ascii="Times New Roman" w:eastAsia="Times New Roman" w:hAnsi="Times New Roman" w:cs="Times New Roman"/>
                <w:sz w:val="20"/>
                <w:szCs w:val="20"/>
                <w:lang w:eastAsia="ru-RU"/>
              </w:rPr>
              <w:t>недропользования</w:t>
            </w:r>
            <w:proofErr w:type="spellEnd"/>
            <w:r w:rsidRPr="00FD5CF1">
              <w:rPr>
                <w:rFonts w:ascii="Times New Roman" w:eastAsia="Times New Roman" w:hAnsi="Times New Roman" w:cs="Times New Roman"/>
                <w:sz w:val="20"/>
                <w:szCs w:val="20"/>
                <w:lang w:eastAsia="ru-RU"/>
              </w:rPr>
              <w:t xml:space="preserve">, если добыча недр происходит на межселенной территории </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ED3DFB" w:rsidRPr="00910100" w:rsidTr="00971F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910100"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910100"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D96EA6"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D3DFB" w:rsidRPr="00910100"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8E0A4C" w:rsidTr="00E932EF">
        <w:trPr>
          <w:trHeight w:val="401"/>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w:t>
            </w:r>
            <w:r w:rsidRPr="008E0A4C">
              <w:rPr>
                <w:rFonts w:ascii="Times New Roman" w:eastAsia="Times New Roman" w:hAnsi="Times New Roman" w:cs="Times New Roman"/>
                <w:sz w:val="20"/>
                <w:szCs w:val="20"/>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sectPr w:rsidR="00E932EF" w:rsidRPr="008E0A4C" w:rsidSect="008E0A4C">
          <w:headerReference w:type="default" r:id="rId74"/>
          <w:pgSz w:w="11906" w:h="16838"/>
          <w:pgMar w:top="142" w:right="851" w:bottom="28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ED3DFB" w:rsidRPr="00FD5CF1" w:rsidTr="00971F7A">
        <w:trPr>
          <w:trHeight w:val="1156"/>
          <w:jc w:val="center"/>
        </w:trPr>
        <w:tc>
          <w:tcPr>
            <w:tcW w:w="534" w:type="dxa"/>
            <w:vMerge w:val="restart"/>
            <w:shd w:val="clear" w:color="auto" w:fill="auto"/>
          </w:tcPr>
          <w:p w:rsidR="00ED3DFB" w:rsidRPr="00FD5CF1" w:rsidRDefault="00ED3DFB" w:rsidP="00971F7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3DFB" w:rsidRPr="00FD5CF1" w:rsidTr="00971F7A">
        <w:trPr>
          <w:trHeight w:val="301"/>
          <w:jc w:val="center"/>
        </w:trPr>
        <w:tc>
          <w:tcPr>
            <w:tcW w:w="534" w:type="dxa"/>
            <w:vMerge/>
            <w:shd w:val="clear" w:color="auto" w:fill="auto"/>
          </w:tcPr>
          <w:p w:rsidR="00ED3DFB" w:rsidRPr="00FD5CF1" w:rsidRDefault="00ED3DFB" w:rsidP="00971F7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r>
      <w:tr w:rsidR="00ED3DFB" w:rsidRPr="00FD5CF1" w:rsidTr="00971F7A">
        <w:trPr>
          <w:trHeight w:val="301"/>
          <w:jc w:val="center"/>
        </w:trPr>
        <w:tc>
          <w:tcPr>
            <w:tcW w:w="15417" w:type="dxa"/>
            <w:gridSpan w:val="8"/>
            <w:shd w:val="clear" w:color="auto" w:fill="auto"/>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3DFB" w:rsidRPr="00FD5CF1" w:rsidTr="00971F7A">
        <w:trPr>
          <w:jc w:val="center"/>
        </w:trPr>
        <w:tc>
          <w:tcPr>
            <w:tcW w:w="15417" w:type="dxa"/>
            <w:gridSpan w:val="8"/>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D3DFB" w:rsidRPr="00FD5CF1" w:rsidTr="00971F7A">
        <w:trPr>
          <w:trHeight w:val="285"/>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sectPr w:rsidR="00E932EF" w:rsidRPr="008E0A4C" w:rsidSect="008E0A4C">
          <w:pgSz w:w="16838" w:h="11906" w:orient="landscape"/>
          <w:pgMar w:top="851" w:right="142" w:bottom="851" w:left="28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3" w:name="_Toc21350689"/>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6</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производственно-коммунальных объектов </w:t>
      </w:r>
      <w:r w:rsidRPr="00033FF0">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033FF0">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4</w:t>
      </w:r>
      <w:r w:rsidRPr="00033FF0">
        <w:rPr>
          <w:rFonts w:ascii="Times New Roman" w:eastAsia="Times New Roman" w:hAnsi="Times New Roman" w:cs="Times New Roman"/>
          <w:b/>
          <w:bCs/>
          <w:sz w:val="28"/>
          <w:szCs w:val="28"/>
        </w:rPr>
        <w:t>)</w:t>
      </w:r>
      <w:bookmarkEnd w:id="173"/>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7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426"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1350690"/>
      <w:r w:rsidRPr="00013613">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4"/>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013613">
              <w:rPr>
                <w:rFonts w:ascii="Times New Roman" w:eastAsia="Times New Roman" w:hAnsi="Times New Roman" w:cs="Times New Roman"/>
                <w:sz w:val="20"/>
                <w:szCs w:val="20"/>
                <w:lang w:eastAsia="ru-RU"/>
              </w:rPr>
              <w:t>фарфоро-фаянсовой</w:t>
            </w:r>
            <w:proofErr w:type="spellEnd"/>
            <w:r w:rsidRPr="00013613">
              <w:rPr>
                <w:rFonts w:ascii="Times New Roman" w:eastAsia="Times New Roman" w:hAnsi="Times New Roman" w:cs="Times New Roman"/>
                <w:sz w:val="20"/>
                <w:szCs w:val="20"/>
                <w:lang w:eastAsia="ru-RU"/>
              </w:rPr>
              <w:t>,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w:t>
            </w:r>
            <w:proofErr w:type="spellStart"/>
            <w:r w:rsidRPr="00013613">
              <w:rPr>
                <w:rFonts w:ascii="Times New Roman" w:eastAsia="Times New Roman" w:hAnsi="Times New Roman" w:cs="Times New Roman"/>
                <w:sz w:val="20"/>
                <w:szCs w:val="20"/>
                <w:lang w:eastAsia="ru-RU"/>
              </w:rPr>
              <w:t>необщего</w:t>
            </w:r>
            <w:proofErr w:type="spellEnd"/>
            <w:r w:rsidRPr="00013613">
              <w:rPr>
                <w:rFonts w:ascii="Times New Roman" w:eastAsia="Times New Roman" w:hAnsi="Times New Roman" w:cs="Times New Roman"/>
                <w:sz w:val="20"/>
                <w:szCs w:val="20"/>
                <w:lang w:eastAsia="ru-RU"/>
              </w:rPr>
              <w:t xml:space="preserve">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7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xml:space="preserve">№ </w:t>
            </w:r>
            <w:proofErr w:type="spellStart"/>
            <w:r w:rsidRPr="00013613">
              <w:rPr>
                <w:rFonts w:ascii="Times New Roman" w:eastAsia="Times New Roman" w:hAnsi="Times New Roman" w:cs="Times New Roman"/>
                <w:b/>
                <w:sz w:val="20"/>
                <w:szCs w:val="20"/>
                <w:lang w:eastAsia="ru-RU"/>
              </w:rPr>
              <w:t>п</w:t>
            </w:r>
            <w:proofErr w:type="spellEnd"/>
            <w:r w:rsidRPr="00013613">
              <w:rPr>
                <w:rFonts w:ascii="Times New Roman" w:eastAsia="Times New Roman" w:hAnsi="Times New Roman" w:cs="Times New Roman"/>
                <w:b/>
                <w:sz w:val="20"/>
                <w:szCs w:val="20"/>
                <w:lang w:eastAsia="ru-RU"/>
              </w:rPr>
              <w:t>/</w:t>
            </w:r>
            <w:proofErr w:type="spellStart"/>
            <w:r w:rsidRPr="0001361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77"/>
          <w:pgSz w:w="16838" w:h="11906" w:orient="landscape"/>
          <w:pgMar w:top="426"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5" w:name="_Toc21350691"/>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8</w:t>
      </w:r>
      <w:r w:rsidR="00FA3CB9">
        <w:rPr>
          <w:rFonts w:ascii="Times New Roman" w:eastAsia="Times New Roman" w:hAnsi="Times New Roman" w:cs="Times New Roman"/>
          <w:b/>
          <w:bCs/>
          <w:sz w:val="28"/>
          <w:szCs w:val="28"/>
          <w:u w:val="single"/>
        </w:rPr>
        <w:t xml:space="preserve"> </w:t>
      </w:r>
      <w:r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75"/>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78"/>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6" w:name="_Toc21350692"/>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9</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932EF" w:rsidRPr="008E0A4C" w:rsidTr="00E932EF">
        <w:trPr>
          <w:trHeight w:val="567"/>
          <w:tblHeader/>
        </w:trPr>
        <w:tc>
          <w:tcPr>
            <w:tcW w:w="1243"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279"/>
        </w:trPr>
        <w:tc>
          <w:tcPr>
            <w:tcW w:w="1243"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79"/>
          <w:pgSz w:w="11906" w:h="16838"/>
          <w:pgMar w:top="1134" w:right="851" w:bottom="1134" w:left="1701" w:header="709" w:footer="709" w:gutter="0"/>
          <w:cols w:space="708"/>
          <w:docGrid w:linePitch="360"/>
        </w:sect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932EF" w:rsidRPr="008E0A4C" w:rsidTr="00E932EF">
        <w:trPr>
          <w:trHeight w:val="1156"/>
        </w:trPr>
        <w:tc>
          <w:tcPr>
            <w:tcW w:w="529"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9"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8" w:type="dxa"/>
            <w:gridSpan w:val="10"/>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932EF" w:rsidRPr="008E0A4C">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E932EF" w:rsidRPr="008E0A4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rPr>
          <w:trHeight w:val="288"/>
        </w:trPr>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rPr>
          <w:trHeight w:val="301"/>
        </w:trPr>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15418" w:type="dxa"/>
            <w:gridSpan w:val="10"/>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335FA0"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77" w:name="_Toc21350693"/>
      <w:r w:rsidRPr="00335FA0">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10</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77"/>
    </w:p>
    <w:p w:rsidR="00E932EF" w:rsidRPr="00335FA0"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E932EF" w:rsidRPr="00335FA0" w:rsidTr="00E932EF">
        <w:trPr>
          <w:tblHeader/>
        </w:trPr>
        <w:tc>
          <w:tcPr>
            <w:tcW w:w="565"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335FA0">
              <w:rPr>
                <w:rFonts w:ascii="Times New Roman" w:eastAsia="Times New Roman" w:hAnsi="Times New Roman" w:cs="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335FA0"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335FA0"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E932EF" w:rsidRPr="00335FA0" w:rsidTr="00E932EF">
        <w:trPr>
          <w:tblHeader/>
        </w:trPr>
        <w:tc>
          <w:tcPr>
            <w:tcW w:w="565"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335FA0" w:rsidTr="00E932EF">
        <w:trPr>
          <w:tblHeader/>
          <w:jc w:val="center"/>
        </w:trPr>
        <w:tc>
          <w:tcPr>
            <w:tcW w:w="567"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335FA0" w:rsidTr="00E932EF">
        <w:trPr>
          <w:jc w:val="center"/>
        </w:trPr>
        <w:tc>
          <w:tcPr>
            <w:tcW w:w="56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335FA0"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335FA0" w:rsidSect="00DA0EA4">
          <w:headerReference w:type="default" r:id="rId80"/>
          <w:pgSz w:w="11906" w:h="16838"/>
          <w:pgMar w:top="1134" w:right="851" w:bottom="1134" w:left="1701" w:header="709" w:footer="709" w:gutter="0"/>
          <w:cols w:space="708"/>
          <w:docGrid w:linePitch="360"/>
        </w:sectPr>
      </w:pPr>
    </w:p>
    <w:p w:rsidR="00E932EF" w:rsidRPr="00335FA0"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335FA0"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E932EF" w:rsidRPr="00335FA0" w:rsidTr="00E932EF">
        <w:trPr>
          <w:trHeight w:val="1156"/>
        </w:trPr>
        <w:tc>
          <w:tcPr>
            <w:tcW w:w="531" w:type="dxa"/>
            <w:vMerge w:val="restart"/>
            <w:shd w:val="clear" w:color="auto" w:fill="auto"/>
          </w:tcPr>
          <w:p w:rsidR="00E932EF" w:rsidRPr="00335FA0" w:rsidRDefault="00E932EF" w:rsidP="00E932E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335FA0" w:rsidTr="00E932EF">
        <w:trPr>
          <w:trHeight w:val="301"/>
        </w:trPr>
        <w:tc>
          <w:tcPr>
            <w:tcW w:w="531" w:type="dxa"/>
            <w:vMerge/>
            <w:shd w:val="clear" w:color="auto" w:fill="auto"/>
          </w:tcPr>
          <w:p w:rsidR="00E932EF" w:rsidRPr="00335FA0" w:rsidRDefault="00E932EF" w:rsidP="00E932E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335FA0" w:rsidTr="00E932EF">
        <w:trPr>
          <w:trHeight w:val="301"/>
        </w:trPr>
        <w:tc>
          <w:tcPr>
            <w:tcW w:w="15417" w:type="dxa"/>
            <w:gridSpan w:val="8"/>
            <w:shd w:val="clear" w:color="auto" w:fill="auto"/>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335FA0"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15417" w:type="dxa"/>
            <w:gridSpan w:val="8"/>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932EF" w:rsidRPr="00335FA0"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335FA0" w:rsidSect="00DA0EA4">
          <w:pgSz w:w="16838" w:h="11906" w:orient="landscape"/>
          <w:pgMar w:top="1276" w:right="1134" w:bottom="851" w:left="1134" w:header="709" w:footer="709" w:gutter="0"/>
          <w:cols w:space="708"/>
          <w:docGrid w:linePitch="360"/>
        </w:sectPr>
      </w:pPr>
    </w:p>
    <w:p w:rsidR="00E932EF" w:rsidRPr="008E0A4C" w:rsidRDefault="00E932EF" w:rsidP="00896BA4">
      <w:pPr>
        <w:keepNext/>
        <w:spacing w:after="0" w:line="240" w:lineRule="auto"/>
        <w:ind w:firstLine="567"/>
        <w:jc w:val="center"/>
        <w:outlineLvl w:val="0"/>
        <w:rPr>
          <w:rFonts w:ascii="Times New Roman" w:eastAsia="Times New Roman" w:hAnsi="Times New Roman" w:cs="Times New Roman"/>
          <w:b/>
          <w:bCs/>
          <w:sz w:val="28"/>
          <w:szCs w:val="28"/>
        </w:rPr>
      </w:pPr>
      <w:bookmarkStart w:id="178" w:name="_Toc21350694"/>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8"/>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52002" w:rsidRPr="008E0A4C" w:rsidTr="00B204F8">
        <w:tc>
          <w:tcPr>
            <w:tcW w:w="565" w:type="dxa"/>
            <w:shd w:val="clear" w:color="auto" w:fill="auto"/>
            <w:vAlign w:val="center"/>
          </w:tcPr>
          <w:p w:rsidR="00C52002" w:rsidRPr="008E0A4C" w:rsidRDefault="00C52002" w:rsidP="00B204F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52002" w:rsidRPr="008E0A4C" w:rsidRDefault="00C52002" w:rsidP="00B204F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C52002" w:rsidRPr="008E0A4C" w:rsidRDefault="00C52002" w:rsidP="00B204F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5" w:type="dxa"/>
            <w:shd w:val="clear" w:color="auto" w:fill="auto"/>
            <w:vAlign w:val="center"/>
          </w:tcPr>
          <w:p w:rsidR="00E932EF" w:rsidRPr="008E0A4C" w:rsidRDefault="00C52002"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E932EF"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животных, не являющихся </w:t>
            </w:r>
            <w:r w:rsidRPr="008E0A4C">
              <w:rPr>
                <w:rFonts w:ascii="Times New Roman" w:eastAsia="Times New Roman" w:hAnsi="Times New Roman" w:cs="Times New Roman"/>
                <w:sz w:val="20"/>
                <w:szCs w:val="20"/>
                <w:lang w:eastAsia="ru-RU"/>
              </w:rPr>
              <w:lastRenderedPageBreak/>
              <w:t>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8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966B6D" w:rsidRPr="00966B6D" w:rsidRDefault="008E0A4C"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79" w:name="_Toc21350695"/>
      <w:r w:rsidRPr="008E0A4C">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79"/>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3824"/>
        <w:gridCol w:w="3115"/>
      </w:tblGrid>
      <w:tr w:rsidR="00957A09" w:rsidRPr="00957A09" w:rsidTr="00044BFF">
        <w:trPr>
          <w:tblHeader/>
        </w:trPr>
        <w:tc>
          <w:tcPr>
            <w:tcW w:w="2405"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180" w:name="_Toc260335314"/>
            <w:bookmarkStart w:id="181" w:name="_Toc280760292"/>
            <w:bookmarkStart w:id="182" w:name="_Toc286414512"/>
            <w:bookmarkStart w:id="183" w:name="_Toc303417592"/>
            <w:bookmarkStart w:id="184"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3824"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115"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044BFF">
        <w:trPr>
          <w:trHeight w:val="39"/>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3824"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2.1.4.027-95</w:t>
            </w:r>
          </w:p>
        </w:tc>
      </w:tr>
      <w:tr w:rsidR="00957A09" w:rsidRPr="00957A09" w:rsidTr="00044BFF">
        <w:trPr>
          <w:trHeight w:val="33"/>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3824" w:type="dxa"/>
            <w:shd w:val="clear" w:color="auto" w:fill="auto"/>
            <w:vAlign w:val="center"/>
          </w:tcPr>
          <w:p w:rsidR="00957A09" w:rsidRPr="00957A09" w:rsidRDefault="00F63CB2" w:rsidP="005F37A5">
            <w:pPr>
              <w:adjustRightInd w:val="0"/>
              <w:snapToGrid w:val="0"/>
              <w:spacing w:after="0" w:line="240" w:lineRule="auto"/>
              <w:rPr>
                <w:rFonts w:ascii="Times New Roman" w:eastAsia="SimSun" w:hAnsi="Times New Roman"/>
                <w:lang w:eastAsia="zh-CN"/>
              </w:rPr>
            </w:pPr>
            <w:r w:rsidRPr="00F63CB2">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F63CB2">
              <w:rPr>
                <w:rFonts w:ascii="Times New Roman" w:eastAsia="Times New Roman" w:hAnsi="Times New Roman"/>
                <w:lang w:eastAsia="ru-RU"/>
              </w:rPr>
              <w:t>водоохранных</w:t>
            </w:r>
            <w:proofErr w:type="spellEnd"/>
            <w:r w:rsidRPr="00F63CB2">
              <w:rPr>
                <w:rFonts w:ascii="Times New Roman" w:eastAsia="Times New Roman" w:hAnsi="Times New Roman"/>
                <w:lang w:eastAsia="ru-RU"/>
              </w:rPr>
              <w:t xml:space="preserve"> зон.</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44BFF">
        <w:trPr>
          <w:trHeight w:val="33"/>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3824" w:type="dxa"/>
            <w:shd w:val="clear" w:color="auto" w:fill="auto"/>
            <w:vAlign w:val="center"/>
          </w:tcPr>
          <w:p w:rsidR="00957A09" w:rsidRPr="00957A09" w:rsidRDefault="00F63CB2" w:rsidP="00957A09">
            <w:pPr>
              <w:adjustRightInd w:val="0"/>
              <w:snapToGrid w:val="0"/>
              <w:spacing w:after="0" w:line="240" w:lineRule="auto"/>
              <w:rPr>
                <w:rFonts w:ascii="Times New Roman" w:eastAsia="Times New Roman" w:hAnsi="Times New Roman"/>
                <w:lang w:eastAsia="ru-RU"/>
              </w:rPr>
            </w:pPr>
            <w:r w:rsidRPr="00F63CB2">
              <w:rPr>
                <w:rFonts w:ascii="Times New Roman" w:eastAsia="Times New Roman" w:hAnsi="Times New Roman"/>
                <w:lang w:eastAsia="ru-RU"/>
              </w:rPr>
              <w:t>Ограничения использования объектов недвижимости на территориях прибрежных защитных полос.</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44BFF">
        <w:trPr>
          <w:trHeight w:val="882"/>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3824"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2.2.1/2.1.1.1200-03</w:t>
            </w:r>
          </w:p>
        </w:tc>
      </w:tr>
      <w:tr w:rsidR="00044BFF" w:rsidRPr="00957A09" w:rsidTr="00044BFF">
        <w:trPr>
          <w:trHeight w:val="1583"/>
        </w:trPr>
        <w:tc>
          <w:tcPr>
            <w:tcW w:w="2405" w:type="dxa"/>
            <w:shd w:val="clear" w:color="auto" w:fill="auto"/>
            <w:vAlign w:val="center"/>
          </w:tcPr>
          <w:p w:rsidR="00044BFF" w:rsidRPr="00957A09" w:rsidRDefault="00044BFF" w:rsidP="00044B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О5</w:t>
            </w:r>
          </w:p>
        </w:tc>
        <w:tc>
          <w:tcPr>
            <w:tcW w:w="3824" w:type="dxa"/>
            <w:shd w:val="clear" w:color="auto" w:fill="auto"/>
            <w:vAlign w:val="center"/>
          </w:tcPr>
          <w:p w:rsidR="00044BFF" w:rsidRPr="00026AA3" w:rsidRDefault="00F63CB2" w:rsidP="00044BFF">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115" w:type="dxa"/>
            <w:shd w:val="clear" w:color="auto" w:fill="auto"/>
            <w:vAlign w:val="center"/>
          </w:tcPr>
          <w:p w:rsidR="00044BFF" w:rsidRPr="00026AA3" w:rsidRDefault="00044BFF" w:rsidP="00044BFF">
            <w:pPr>
              <w:spacing w:after="0" w:line="240" w:lineRule="auto"/>
              <w:rPr>
                <w:rFonts w:ascii="Times New Roman" w:eastAsia="Times New Roman" w:hAnsi="Times New Roman"/>
                <w:sz w:val="24"/>
                <w:szCs w:val="24"/>
                <w:lang w:eastAsia="ru-RU"/>
              </w:rPr>
            </w:pPr>
            <w:proofErr w:type="spellStart"/>
            <w:r w:rsidRPr="00026AA3">
              <w:rPr>
                <w:rFonts w:ascii="Times New Roman" w:eastAsia="Times New Roman" w:hAnsi="Times New Roman"/>
                <w:sz w:val="24"/>
                <w:szCs w:val="24"/>
                <w:lang w:eastAsia="ru-RU"/>
              </w:rPr>
              <w:t>СНиП</w:t>
            </w:r>
            <w:proofErr w:type="spellEnd"/>
            <w:r w:rsidRPr="00026AA3">
              <w:rPr>
                <w:rFonts w:ascii="Times New Roman" w:eastAsia="Times New Roman" w:hAnsi="Times New Roman"/>
                <w:sz w:val="24"/>
                <w:szCs w:val="24"/>
                <w:lang w:eastAsia="ru-RU"/>
              </w:rPr>
              <w:t xml:space="preserve"> 2.01.09-91 "Здания и сооружения на подрабатываемых территориях и </w:t>
            </w:r>
            <w:proofErr w:type="spellStart"/>
            <w:r w:rsidRPr="00026AA3">
              <w:rPr>
                <w:rFonts w:ascii="Times New Roman" w:eastAsia="Times New Roman" w:hAnsi="Times New Roman"/>
                <w:sz w:val="24"/>
                <w:szCs w:val="24"/>
                <w:lang w:eastAsia="ru-RU"/>
              </w:rPr>
              <w:t>просадочных</w:t>
            </w:r>
            <w:proofErr w:type="spellEnd"/>
            <w:r w:rsidRPr="00026AA3">
              <w:rPr>
                <w:rFonts w:ascii="Times New Roman" w:eastAsia="Times New Roman" w:hAnsi="Times New Roman"/>
                <w:sz w:val="24"/>
                <w:szCs w:val="24"/>
                <w:lang w:eastAsia="ru-RU"/>
              </w:rPr>
              <w:t xml:space="preserve"> грунтах"</w:t>
            </w:r>
          </w:p>
        </w:tc>
      </w:tr>
      <w:tr w:rsidR="00044BFF" w:rsidRPr="00957A09" w:rsidTr="00044BFF">
        <w:trPr>
          <w:trHeight w:val="1583"/>
        </w:trPr>
        <w:tc>
          <w:tcPr>
            <w:tcW w:w="2405" w:type="dxa"/>
            <w:shd w:val="clear" w:color="auto" w:fill="auto"/>
            <w:vAlign w:val="center"/>
          </w:tcPr>
          <w:p w:rsidR="00044BFF" w:rsidRPr="00026AA3" w:rsidRDefault="00F63CB2" w:rsidP="00044B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О7-1</w:t>
            </w:r>
          </w:p>
        </w:tc>
        <w:tc>
          <w:tcPr>
            <w:tcW w:w="3824" w:type="dxa"/>
            <w:shd w:val="clear" w:color="auto" w:fill="auto"/>
            <w:vAlign w:val="center"/>
          </w:tcPr>
          <w:p w:rsidR="00044BFF" w:rsidRPr="00026AA3" w:rsidRDefault="00F63CB2" w:rsidP="00044BFF">
            <w:pPr>
              <w:adjustRightInd w:val="0"/>
              <w:snapToGrid w:val="0"/>
              <w:spacing w:after="0" w:line="240" w:lineRule="auto"/>
              <w:rPr>
                <w:rFonts w:ascii="Times New Roman" w:eastAsia="SimSun" w:hAnsi="Times New Roman"/>
                <w:sz w:val="24"/>
                <w:szCs w:val="24"/>
                <w:lang w:eastAsia="zh-CN"/>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115" w:type="dxa"/>
            <w:shd w:val="clear" w:color="auto" w:fill="auto"/>
            <w:vAlign w:val="center"/>
          </w:tcPr>
          <w:p w:rsidR="00044BFF" w:rsidRPr="00026AA3" w:rsidRDefault="00044BFF" w:rsidP="00044BFF">
            <w:pPr>
              <w:spacing w:after="0" w:line="240" w:lineRule="auto"/>
              <w:rPr>
                <w:rFonts w:ascii="Times New Roman" w:eastAsia="Times New Roman" w:hAnsi="Times New Roman"/>
                <w:sz w:val="24"/>
                <w:szCs w:val="24"/>
                <w:lang w:eastAsia="ru-RU"/>
              </w:rPr>
            </w:pPr>
            <w:r w:rsidRPr="00026AA3">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026AA3">
              <w:rPr>
                <w:rFonts w:ascii="Times New Roman" w:eastAsia="Times New Roman" w:hAnsi="Times New Roman"/>
                <w:sz w:val="24"/>
                <w:szCs w:val="24"/>
                <w:lang w:eastAsia="ru-RU"/>
              </w:rPr>
              <w:t>электросетевого</w:t>
            </w:r>
            <w:proofErr w:type="spellEnd"/>
            <w:r w:rsidRPr="00026AA3">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85" w:name="_Toc523235091"/>
      <w:bookmarkStart w:id="186" w:name="_Toc21350696"/>
      <w:bookmarkEnd w:id="105"/>
      <w:bookmarkEnd w:id="180"/>
      <w:bookmarkEnd w:id="181"/>
      <w:bookmarkEnd w:id="182"/>
      <w:bookmarkEnd w:id="183"/>
      <w:bookmarkEnd w:id="184"/>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185"/>
      <w:bookmarkEnd w:id="186"/>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lastRenderedPageBreak/>
        <w:t>2.</w:t>
      </w:r>
      <w:r w:rsidRPr="00957A09">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87" w:name="_Toc260335315"/>
      <w:bookmarkStart w:id="188" w:name="_Toc280760293"/>
      <w:bookmarkStart w:id="189" w:name="_Toc286414513"/>
      <w:bookmarkStart w:id="190" w:name="_Toc303417593"/>
      <w:bookmarkStart w:id="191" w:name="_Toc511655849"/>
      <w:bookmarkStart w:id="192" w:name="_Toc523235092"/>
      <w:bookmarkStart w:id="193" w:name="_Toc21350697"/>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57A09">
        <w:rPr>
          <w:rFonts w:ascii="Times New Roman" w:eastAsia="Times New Roman" w:hAnsi="Times New Roman" w:cs="Times New Roman"/>
          <w:b/>
          <w:bCs/>
          <w:sz w:val="28"/>
          <w:szCs w:val="28"/>
        </w:rPr>
        <w:t>водоохранных</w:t>
      </w:r>
      <w:proofErr w:type="spellEnd"/>
      <w:r w:rsidRPr="00957A09">
        <w:rPr>
          <w:rFonts w:ascii="Times New Roman" w:eastAsia="Times New Roman" w:hAnsi="Times New Roman" w:cs="Times New Roman"/>
          <w:b/>
          <w:bCs/>
          <w:sz w:val="28"/>
          <w:szCs w:val="28"/>
        </w:rPr>
        <w:t xml:space="preserve"> зон и прибрежно-защитной полос</w:t>
      </w:r>
      <w:bookmarkEnd w:id="187"/>
      <w:bookmarkEnd w:id="188"/>
      <w:r w:rsidRPr="00957A09">
        <w:rPr>
          <w:rFonts w:ascii="Times New Roman" w:eastAsia="Times New Roman" w:hAnsi="Times New Roman" w:cs="Times New Roman"/>
          <w:b/>
          <w:bCs/>
          <w:sz w:val="28"/>
          <w:szCs w:val="28"/>
        </w:rPr>
        <w:t>ы (О2, О3)</w:t>
      </w:r>
      <w:bookmarkEnd w:id="189"/>
      <w:bookmarkEnd w:id="190"/>
      <w:bookmarkEnd w:id="191"/>
      <w:bookmarkEnd w:id="192"/>
      <w:bookmarkEnd w:id="193"/>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На территории береговой линии 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границах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4" w:name="_Toc260335316"/>
      <w:bookmarkStart w:id="195" w:name="_Toc280760294"/>
      <w:bookmarkStart w:id="196" w:name="_Toc286414514"/>
      <w:bookmarkStart w:id="197" w:name="_Toc303417594"/>
      <w:bookmarkStart w:id="198" w:name="_Toc511658607"/>
      <w:bookmarkStart w:id="199" w:name="_Toc523235093"/>
      <w:bookmarkStart w:id="200" w:name="_Toc21350698"/>
      <w:r w:rsidRPr="00957A09">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194"/>
      <w:bookmarkEnd w:id="195"/>
      <w:r w:rsidRPr="00957A09">
        <w:rPr>
          <w:rFonts w:ascii="Times New Roman" w:eastAsia="Times New Roman" w:hAnsi="Times New Roman" w:cs="Times New Roman"/>
          <w:b/>
          <w:bCs/>
          <w:sz w:val="28"/>
          <w:szCs w:val="28"/>
        </w:rPr>
        <w:t xml:space="preserve"> (О4)</w:t>
      </w:r>
      <w:bookmarkEnd w:id="196"/>
      <w:bookmarkEnd w:id="197"/>
      <w:bookmarkEnd w:id="198"/>
      <w:bookmarkEnd w:id="199"/>
      <w:bookmarkEnd w:id="200"/>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соответствии с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w:t>
      </w:r>
      <w:r w:rsidRPr="00957A09">
        <w:rPr>
          <w:rFonts w:ascii="Times New Roman" w:eastAsia="Times New Roman" w:hAnsi="Times New Roman" w:cs="Times New Roman"/>
          <w:sz w:val="28"/>
          <w:szCs w:val="28"/>
          <w:lang w:eastAsia="ru-RU"/>
        </w:rPr>
        <w:lastRenderedPageBreak/>
        <w:t>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57A09">
        <w:rPr>
          <w:rFonts w:ascii="Times New Roman" w:eastAsia="Times New Roman" w:hAnsi="Times New Roman" w:cs="Times New Roman"/>
          <w:sz w:val="28"/>
          <w:szCs w:val="28"/>
          <w:lang w:eastAsia="ru-RU"/>
        </w:rPr>
        <w:t>промплощадки</w:t>
      </w:r>
      <w:proofErr w:type="spellEnd"/>
      <w:r w:rsidRPr="00957A09">
        <w:rPr>
          <w:rFonts w:ascii="Times New Roman" w:eastAsia="Times New Roman" w:hAnsi="Times New Roman" w:cs="Times New Roman"/>
          <w:sz w:val="28"/>
          <w:szCs w:val="28"/>
          <w:lang w:eastAsia="ru-RU"/>
        </w:rPr>
        <w:t xml:space="preserve">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w:t>
      </w:r>
      <w:proofErr w:type="spellStart"/>
      <w:r w:rsidRPr="00957A09">
        <w:rPr>
          <w:rFonts w:ascii="Times New Roman" w:eastAsia="Times New Roman" w:hAnsi="Times New Roman" w:cs="Times New Roman"/>
          <w:sz w:val="28"/>
          <w:szCs w:val="28"/>
          <w:lang w:eastAsia="ru-RU"/>
        </w:rPr>
        <w:t>предпроектной</w:t>
      </w:r>
      <w:proofErr w:type="spellEnd"/>
      <w:r w:rsidRPr="00957A09">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w:t>
      </w:r>
      <w:r w:rsidRPr="00957A09">
        <w:rPr>
          <w:rFonts w:ascii="Times New Roman" w:eastAsia="Times New Roman" w:hAnsi="Times New Roman" w:cs="Times New Roman"/>
          <w:sz w:val="28"/>
          <w:szCs w:val="28"/>
          <w:lang w:eastAsia="ru-RU"/>
        </w:rPr>
        <w:lastRenderedPageBreak/>
        <w:t>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44BFF" w:rsidRDefault="00044BFF"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44BFF" w:rsidRPr="00044BFF" w:rsidRDefault="00044BFF" w:rsidP="00044BF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OLE_LINK7"/>
      <w:bookmarkStart w:id="202" w:name="OLE_LINK8"/>
      <w:bookmarkStart w:id="203" w:name="OLE_LINK9"/>
      <w:bookmarkStart w:id="204" w:name="_Toc483312857"/>
      <w:bookmarkStart w:id="205" w:name="_Toc942638"/>
      <w:bookmarkStart w:id="206" w:name="_Toc21350699"/>
      <w:r w:rsidRPr="00044BFF">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044BFF">
        <w:rPr>
          <w:rFonts w:ascii="Times New Roman" w:eastAsia="Times New Roman" w:hAnsi="Times New Roman" w:cs="Times New Roman"/>
          <w:b/>
          <w:bCs/>
          <w:sz w:val="28"/>
          <w:szCs w:val="28"/>
        </w:rPr>
        <w:t xml:space="preserve">.4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201"/>
      <w:bookmarkEnd w:id="202"/>
      <w:bookmarkEnd w:id="203"/>
      <w:bookmarkEnd w:id="204"/>
      <w:bookmarkEnd w:id="205"/>
      <w:bookmarkEnd w:id="206"/>
    </w:p>
    <w:p w:rsidR="00044BFF" w:rsidRPr="00044BFF" w:rsidRDefault="00044BFF" w:rsidP="00044BFF">
      <w:pPr>
        <w:widowControl w:val="0"/>
        <w:suppressAutoHyphens/>
        <w:autoSpaceDE w:val="0"/>
        <w:spacing w:after="0" w:line="240" w:lineRule="auto"/>
        <w:ind w:firstLine="567"/>
        <w:jc w:val="both"/>
        <w:rPr>
          <w:rFonts w:ascii="Calibri" w:eastAsia="Calibri" w:hAnsi="Calibri" w:cs="Times New Roman"/>
          <w:sz w:val="28"/>
          <w:szCs w:val="28"/>
        </w:rPr>
      </w:pP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 xml:space="preserve">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w:t>
      </w:r>
      <w:proofErr w:type="spellStart"/>
      <w:r w:rsidRPr="00044BFF">
        <w:rPr>
          <w:rFonts w:ascii="Times New Roman" w:eastAsia="Times New Roman" w:hAnsi="Times New Roman" w:cs="Times New Roman"/>
          <w:sz w:val="28"/>
          <w:szCs w:val="28"/>
          <w:lang w:eastAsia="ru-RU"/>
        </w:rPr>
        <w:t>СНиП</w:t>
      </w:r>
      <w:proofErr w:type="spellEnd"/>
      <w:r w:rsidRPr="00044BFF">
        <w:rPr>
          <w:rFonts w:ascii="Times New Roman" w:eastAsia="Times New Roman" w:hAnsi="Times New Roman" w:cs="Times New Roman"/>
          <w:sz w:val="28"/>
          <w:szCs w:val="28"/>
          <w:lang w:eastAsia="ru-RU"/>
        </w:rPr>
        <w:t xml:space="preserve"> 2.01.09-91 "Здания и сооружения на подрабатываемых территориях и </w:t>
      </w:r>
      <w:proofErr w:type="spellStart"/>
      <w:r w:rsidRPr="00044BFF">
        <w:rPr>
          <w:rFonts w:ascii="Times New Roman" w:eastAsia="Times New Roman" w:hAnsi="Times New Roman" w:cs="Times New Roman"/>
          <w:sz w:val="28"/>
          <w:szCs w:val="28"/>
          <w:lang w:eastAsia="ru-RU"/>
        </w:rPr>
        <w:t>просадочных</w:t>
      </w:r>
      <w:proofErr w:type="spellEnd"/>
      <w:r w:rsidRPr="00044BFF">
        <w:rPr>
          <w:rFonts w:ascii="Times New Roman" w:eastAsia="Times New Roman" w:hAnsi="Times New Roman" w:cs="Times New Roman"/>
          <w:sz w:val="28"/>
          <w:szCs w:val="28"/>
          <w:lang w:eastAsia="ru-RU"/>
        </w:rPr>
        <w:t xml:space="preserve"> грунтах".</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207" w:name="OLE_LINK4"/>
      <w:bookmarkStart w:id="208" w:name="OLE_LINK5"/>
      <w:bookmarkStart w:id="209" w:name="OLE_LINK6"/>
      <w:bookmarkStart w:id="210" w:name="_Toc511657097"/>
      <w:bookmarkStart w:id="211" w:name="_Toc515374456"/>
      <w:bookmarkStart w:id="212" w:name="_Toc515433138"/>
      <w:bookmarkStart w:id="213" w:name="_Toc515458003"/>
      <w:bookmarkStart w:id="214" w:name="_Toc523235094"/>
      <w:bookmarkStart w:id="215" w:name="_Toc21350700"/>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w:t>
      </w:r>
      <w:r w:rsidR="00044BFF">
        <w:rPr>
          <w:rFonts w:ascii="Times New Roman" w:eastAsia="Times New Roman" w:hAnsi="Times New Roman" w:cs="Times New Roman"/>
          <w:b/>
          <w:bCs/>
          <w:sz w:val="28"/>
          <w:szCs w:val="28"/>
        </w:rPr>
        <w:t>5</w:t>
      </w:r>
      <w:r w:rsidR="00FA3CB9">
        <w:rPr>
          <w:rFonts w:ascii="Times New Roman" w:eastAsia="Times New Roman" w:hAnsi="Times New Roman" w:cs="Times New Roman"/>
          <w:b/>
          <w:bCs/>
          <w:sz w:val="28"/>
          <w:szCs w:val="28"/>
        </w:rPr>
        <w:t xml:space="preserve">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сетей</w:t>
      </w:r>
      <w:r w:rsidR="00F63CB2">
        <w:rPr>
          <w:rFonts w:ascii="Times New Roman" w:eastAsia="Times New Roman" w:hAnsi="Times New Roman" w:cs="Times New Roman"/>
          <w:b/>
          <w:bCs/>
          <w:sz w:val="28"/>
          <w:szCs w:val="28"/>
        </w:rPr>
        <w:t xml:space="preserve"> (О7-1</w:t>
      </w:r>
      <w:r w:rsidRPr="00957A09">
        <w:rPr>
          <w:rFonts w:ascii="Times New Roman" w:eastAsia="Times New Roman" w:hAnsi="Times New Roman" w:cs="Times New Roman"/>
          <w:b/>
          <w:bCs/>
          <w:sz w:val="28"/>
          <w:szCs w:val="28"/>
        </w:rPr>
        <w:t>)</w:t>
      </w:r>
      <w:bookmarkEnd w:id="207"/>
      <w:bookmarkEnd w:id="208"/>
      <w:bookmarkEnd w:id="209"/>
      <w:bookmarkEnd w:id="210"/>
      <w:bookmarkEnd w:id="211"/>
      <w:bookmarkEnd w:id="212"/>
      <w:bookmarkEnd w:id="213"/>
      <w:bookmarkEnd w:id="214"/>
      <w:bookmarkEnd w:id="21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957A09">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57A09">
        <w:rPr>
          <w:rFonts w:ascii="Times New Roman" w:eastAsia="Times New Roman" w:hAnsi="Times New Roman" w:cs="Times New Roman"/>
          <w:sz w:val="28"/>
          <w:szCs w:val="28"/>
          <w:lang w:eastAsia="ru-RU"/>
        </w:rPr>
        <w:t>д</w:t>
      </w:r>
      <w:proofErr w:type="spellEnd"/>
      <w:r w:rsidRPr="00957A09">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sectPr w:rsidR="00957A09" w:rsidRPr="00957A09" w:rsidSect="0000746A">
      <w:headerReference w:type="default" r:id="rId82"/>
      <w:footerReference w:type="default" r:id="rId83"/>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F1" w:rsidRDefault="00BA13F1">
      <w:pPr>
        <w:spacing w:after="0" w:line="240" w:lineRule="auto"/>
      </w:pPr>
      <w:r>
        <w:separator/>
      </w:r>
    </w:p>
  </w:endnote>
  <w:endnote w:type="continuationSeparator" w:id="0">
    <w:p w:rsidR="00BA13F1" w:rsidRDefault="00BA1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240FAD" w:rsidRDefault="00526BB5" w:rsidP="00966B6D">
        <w:pPr>
          <w:pStyle w:val="af"/>
          <w:jc w:val="right"/>
        </w:pPr>
        <w:fldSimple w:instr="PAGE   \* MERGEFORMAT">
          <w:r w:rsidR="005036F6">
            <w:rPr>
              <w:noProof/>
            </w:rPr>
            <w:t>166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526BB5" w:rsidP="00966B6D">
    <w:pPr>
      <w:pStyle w:val="af"/>
      <w:jc w:val="right"/>
    </w:pPr>
    <w:fldSimple w:instr="PAGE   \* MERGEFORMAT">
      <w:r w:rsidR="001217F6">
        <w:rPr>
          <w:noProof/>
        </w:rPr>
        <w:t>300</w:t>
      </w:r>
    </w:fldSimple>
  </w:p>
  <w:p w:rsidR="00240FAD" w:rsidRDefault="00240FAD" w:rsidP="00966B6D">
    <w:pPr>
      <w:pStyle w:val="af"/>
      <w:jc w:val="right"/>
    </w:pPr>
  </w:p>
  <w:p w:rsidR="00240FAD" w:rsidRDefault="00240F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F1" w:rsidRDefault="00BA13F1">
      <w:pPr>
        <w:spacing w:after="0" w:line="240" w:lineRule="auto"/>
      </w:pPr>
      <w:r>
        <w:separator/>
      </w:r>
    </w:p>
  </w:footnote>
  <w:footnote w:type="continuationSeparator" w:id="0">
    <w:p w:rsidR="00BA13F1" w:rsidRDefault="00BA1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p w:rsidR="00240FAD" w:rsidRDefault="00240FA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41589F">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p w:rsidR="00240FAD" w:rsidRDefault="00240FAD"/>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E932EF" w:rsidRDefault="00240FAD" w:rsidP="00E932EF">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41589F">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p w:rsidR="00240FAD" w:rsidRDefault="00240FAD"/>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Pr="00013613" w:rsidRDefault="00240FAD" w:rsidP="00013613">
    <w:pPr>
      <w:pStyle w:val="afd"/>
    </w:pPr>
  </w:p>
  <w:p w:rsidR="00240FAD" w:rsidRDefault="00240FAD"/>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013613">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p w:rsidR="00240FAD" w:rsidRDefault="00240FAD"/>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DA0EA4">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966B6D">
    <w:pPr>
      <w:pStyle w:val="afd"/>
      <w:ind w:right="360"/>
    </w:pPr>
  </w:p>
  <w:p w:rsidR="00240FAD" w:rsidRDefault="00240FA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AD" w:rsidRDefault="00240FAD"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3613"/>
    <w:rsid w:val="00014CFB"/>
    <w:rsid w:val="000236B0"/>
    <w:rsid w:val="00023960"/>
    <w:rsid w:val="000242A8"/>
    <w:rsid w:val="00024DB0"/>
    <w:rsid w:val="00026CB9"/>
    <w:rsid w:val="00037BC9"/>
    <w:rsid w:val="00040883"/>
    <w:rsid w:val="000447BB"/>
    <w:rsid w:val="00044BFF"/>
    <w:rsid w:val="00045D92"/>
    <w:rsid w:val="00050E50"/>
    <w:rsid w:val="0005184E"/>
    <w:rsid w:val="00051887"/>
    <w:rsid w:val="000563B9"/>
    <w:rsid w:val="0006312C"/>
    <w:rsid w:val="0007123F"/>
    <w:rsid w:val="00071E79"/>
    <w:rsid w:val="00075A3B"/>
    <w:rsid w:val="00082CA2"/>
    <w:rsid w:val="000940DF"/>
    <w:rsid w:val="00094F50"/>
    <w:rsid w:val="000958FF"/>
    <w:rsid w:val="000A6AE9"/>
    <w:rsid w:val="000A6EBB"/>
    <w:rsid w:val="000B1038"/>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11A7"/>
    <w:rsid w:val="001133A4"/>
    <w:rsid w:val="001217F6"/>
    <w:rsid w:val="001244DD"/>
    <w:rsid w:val="0012605C"/>
    <w:rsid w:val="00130136"/>
    <w:rsid w:val="001309EC"/>
    <w:rsid w:val="00132D2E"/>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37C5"/>
    <w:rsid w:val="002248C2"/>
    <w:rsid w:val="00225CF6"/>
    <w:rsid w:val="00227148"/>
    <w:rsid w:val="00231AD6"/>
    <w:rsid w:val="0023352D"/>
    <w:rsid w:val="00234B76"/>
    <w:rsid w:val="00236DB2"/>
    <w:rsid w:val="00240FAD"/>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A18"/>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1B2"/>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D51BB"/>
    <w:rsid w:val="003E3237"/>
    <w:rsid w:val="003E5045"/>
    <w:rsid w:val="003E757E"/>
    <w:rsid w:val="003F0FB8"/>
    <w:rsid w:val="003F2291"/>
    <w:rsid w:val="003F463C"/>
    <w:rsid w:val="003F4C24"/>
    <w:rsid w:val="003F7241"/>
    <w:rsid w:val="00400BF0"/>
    <w:rsid w:val="00401ACC"/>
    <w:rsid w:val="00411032"/>
    <w:rsid w:val="00411FC3"/>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860A0"/>
    <w:rsid w:val="004905BE"/>
    <w:rsid w:val="00491DEE"/>
    <w:rsid w:val="00493C32"/>
    <w:rsid w:val="00495FB7"/>
    <w:rsid w:val="00496662"/>
    <w:rsid w:val="00496AB8"/>
    <w:rsid w:val="004A030E"/>
    <w:rsid w:val="004A43AD"/>
    <w:rsid w:val="004A5F1C"/>
    <w:rsid w:val="004B301B"/>
    <w:rsid w:val="004B3965"/>
    <w:rsid w:val="004B43DC"/>
    <w:rsid w:val="004B520E"/>
    <w:rsid w:val="004B7FA1"/>
    <w:rsid w:val="004C0CCF"/>
    <w:rsid w:val="004D5911"/>
    <w:rsid w:val="004E7200"/>
    <w:rsid w:val="004F68C0"/>
    <w:rsid w:val="005036F6"/>
    <w:rsid w:val="00507F81"/>
    <w:rsid w:val="00511F16"/>
    <w:rsid w:val="005163AC"/>
    <w:rsid w:val="0052145C"/>
    <w:rsid w:val="00526BB5"/>
    <w:rsid w:val="00526EE3"/>
    <w:rsid w:val="00532A40"/>
    <w:rsid w:val="00532B17"/>
    <w:rsid w:val="00544E07"/>
    <w:rsid w:val="0055132F"/>
    <w:rsid w:val="00551916"/>
    <w:rsid w:val="00552C05"/>
    <w:rsid w:val="0055632C"/>
    <w:rsid w:val="00567E35"/>
    <w:rsid w:val="00571881"/>
    <w:rsid w:val="00585041"/>
    <w:rsid w:val="00591DDB"/>
    <w:rsid w:val="00593C03"/>
    <w:rsid w:val="005A53D0"/>
    <w:rsid w:val="005A710C"/>
    <w:rsid w:val="005A7B93"/>
    <w:rsid w:val="005A7C3B"/>
    <w:rsid w:val="005A7D28"/>
    <w:rsid w:val="005B00B9"/>
    <w:rsid w:val="005B4211"/>
    <w:rsid w:val="005B533E"/>
    <w:rsid w:val="005C2D68"/>
    <w:rsid w:val="005D32F4"/>
    <w:rsid w:val="005E154E"/>
    <w:rsid w:val="005F223B"/>
    <w:rsid w:val="005F25FE"/>
    <w:rsid w:val="005F37A5"/>
    <w:rsid w:val="005F3FB1"/>
    <w:rsid w:val="00604A3D"/>
    <w:rsid w:val="00605B3B"/>
    <w:rsid w:val="00605CE0"/>
    <w:rsid w:val="00606B22"/>
    <w:rsid w:val="006120E4"/>
    <w:rsid w:val="00615D43"/>
    <w:rsid w:val="006161FE"/>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030F"/>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1C88"/>
    <w:rsid w:val="00716EB5"/>
    <w:rsid w:val="00727697"/>
    <w:rsid w:val="00733617"/>
    <w:rsid w:val="007373E0"/>
    <w:rsid w:val="00743F38"/>
    <w:rsid w:val="00750405"/>
    <w:rsid w:val="00754233"/>
    <w:rsid w:val="00755AF6"/>
    <w:rsid w:val="00762854"/>
    <w:rsid w:val="007647F1"/>
    <w:rsid w:val="007743BA"/>
    <w:rsid w:val="00775962"/>
    <w:rsid w:val="00776DC4"/>
    <w:rsid w:val="007850CF"/>
    <w:rsid w:val="0078606B"/>
    <w:rsid w:val="007A04FD"/>
    <w:rsid w:val="007A298E"/>
    <w:rsid w:val="007A2DE0"/>
    <w:rsid w:val="007A6D0B"/>
    <w:rsid w:val="007A7A3B"/>
    <w:rsid w:val="007B3C71"/>
    <w:rsid w:val="007B5196"/>
    <w:rsid w:val="007C0C3B"/>
    <w:rsid w:val="007C0F76"/>
    <w:rsid w:val="007C1D58"/>
    <w:rsid w:val="007C2CED"/>
    <w:rsid w:val="007C6162"/>
    <w:rsid w:val="007D137B"/>
    <w:rsid w:val="007D20EB"/>
    <w:rsid w:val="007D52C9"/>
    <w:rsid w:val="007D6D13"/>
    <w:rsid w:val="007E07DA"/>
    <w:rsid w:val="007E66AE"/>
    <w:rsid w:val="007E6A52"/>
    <w:rsid w:val="007F2BF6"/>
    <w:rsid w:val="007F2C85"/>
    <w:rsid w:val="007F5136"/>
    <w:rsid w:val="007F56BE"/>
    <w:rsid w:val="007F5C07"/>
    <w:rsid w:val="007F6D03"/>
    <w:rsid w:val="008004A4"/>
    <w:rsid w:val="008012AC"/>
    <w:rsid w:val="008021C0"/>
    <w:rsid w:val="00803109"/>
    <w:rsid w:val="00804A2F"/>
    <w:rsid w:val="0082182B"/>
    <w:rsid w:val="00823F4B"/>
    <w:rsid w:val="008269EC"/>
    <w:rsid w:val="00836DAB"/>
    <w:rsid w:val="008379A3"/>
    <w:rsid w:val="008472B3"/>
    <w:rsid w:val="00852F46"/>
    <w:rsid w:val="008558CA"/>
    <w:rsid w:val="00874FBD"/>
    <w:rsid w:val="00880C20"/>
    <w:rsid w:val="00882E49"/>
    <w:rsid w:val="00887EBF"/>
    <w:rsid w:val="008916DD"/>
    <w:rsid w:val="00891F7E"/>
    <w:rsid w:val="00895EE9"/>
    <w:rsid w:val="00896BA4"/>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57A09"/>
    <w:rsid w:val="009621BA"/>
    <w:rsid w:val="00962E45"/>
    <w:rsid w:val="00963541"/>
    <w:rsid w:val="009644F5"/>
    <w:rsid w:val="00966B6D"/>
    <w:rsid w:val="00971F7A"/>
    <w:rsid w:val="009721B9"/>
    <w:rsid w:val="009768A0"/>
    <w:rsid w:val="009839DD"/>
    <w:rsid w:val="00992958"/>
    <w:rsid w:val="009962A5"/>
    <w:rsid w:val="0099634D"/>
    <w:rsid w:val="00997208"/>
    <w:rsid w:val="00997CCA"/>
    <w:rsid w:val="009A24BF"/>
    <w:rsid w:val="009A5629"/>
    <w:rsid w:val="009B060A"/>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55E"/>
    <w:rsid w:val="00A52F4A"/>
    <w:rsid w:val="00A536C9"/>
    <w:rsid w:val="00A54F98"/>
    <w:rsid w:val="00A57899"/>
    <w:rsid w:val="00A635DF"/>
    <w:rsid w:val="00A7109E"/>
    <w:rsid w:val="00A71D62"/>
    <w:rsid w:val="00A721FD"/>
    <w:rsid w:val="00A7453A"/>
    <w:rsid w:val="00A81014"/>
    <w:rsid w:val="00A8130C"/>
    <w:rsid w:val="00A81340"/>
    <w:rsid w:val="00A818D9"/>
    <w:rsid w:val="00A821F7"/>
    <w:rsid w:val="00A837CE"/>
    <w:rsid w:val="00A841AE"/>
    <w:rsid w:val="00A930A9"/>
    <w:rsid w:val="00A93953"/>
    <w:rsid w:val="00A95EAC"/>
    <w:rsid w:val="00AB14B3"/>
    <w:rsid w:val="00AB2200"/>
    <w:rsid w:val="00AC06B0"/>
    <w:rsid w:val="00AE33E8"/>
    <w:rsid w:val="00AF36D9"/>
    <w:rsid w:val="00B0111C"/>
    <w:rsid w:val="00B02104"/>
    <w:rsid w:val="00B11D92"/>
    <w:rsid w:val="00B1599B"/>
    <w:rsid w:val="00B17A01"/>
    <w:rsid w:val="00B204F8"/>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652F"/>
    <w:rsid w:val="00B9794B"/>
    <w:rsid w:val="00BA13F1"/>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2002"/>
    <w:rsid w:val="00C5728D"/>
    <w:rsid w:val="00C57489"/>
    <w:rsid w:val="00C61432"/>
    <w:rsid w:val="00C6317D"/>
    <w:rsid w:val="00C6702B"/>
    <w:rsid w:val="00C75FD7"/>
    <w:rsid w:val="00C80D05"/>
    <w:rsid w:val="00C8175F"/>
    <w:rsid w:val="00C82589"/>
    <w:rsid w:val="00C830F9"/>
    <w:rsid w:val="00C86098"/>
    <w:rsid w:val="00C87A3F"/>
    <w:rsid w:val="00CA0488"/>
    <w:rsid w:val="00CA0D78"/>
    <w:rsid w:val="00CB1BFD"/>
    <w:rsid w:val="00CB29F1"/>
    <w:rsid w:val="00CB5420"/>
    <w:rsid w:val="00CB61BC"/>
    <w:rsid w:val="00CC7F2F"/>
    <w:rsid w:val="00CD093E"/>
    <w:rsid w:val="00CF0CDA"/>
    <w:rsid w:val="00D00775"/>
    <w:rsid w:val="00D100A4"/>
    <w:rsid w:val="00D106FB"/>
    <w:rsid w:val="00D10AAE"/>
    <w:rsid w:val="00D14381"/>
    <w:rsid w:val="00D2530D"/>
    <w:rsid w:val="00D2658A"/>
    <w:rsid w:val="00D275D3"/>
    <w:rsid w:val="00D32A24"/>
    <w:rsid w:val="00D35EBD"/>
    <w:rsid w:val="00D40022"/>
    <w:rsid w:val="00D53DFB"/>
    <w:rsid w:val="00D5462F"/>
    <w:rsid w:val="00D57132"/>
    <w:rsid w:val="00D57B89"/>
    <w:rsid w:val="00D651A8"/>
    <w:rsid w:val="00D70326"/>
    <w:rsid w:val="00D70FCA"/>
    <w:rsid w:val="00D71C33"/>
    <w:rsid w:val="00D7257A"/>
    <w:rsid w:val="00D7391A"/>
    <w:rsid w:val="00D74136"/>
    <w:rsid w:val="00D74856"/>
    <w:rsid w:val="00D77376"/>
    <w:rsid w:val="00D83355"/>
    <w:rsid w:val="00D86EEC"/>
    <w:rsid w:val="00D90675"/>
    <w:rsid w:val="00D9298D"/>
    <w:rsid w:val="00D9387C"/>
    <w:rsid w:val="00D960D2"/>
    <w:rsid w:val="00DA0EA4"/>
    <w:rsid w:val="00DA3BAD"/>
    <w:rsid w:val="00DA3D79"/>
    <w:rsid w:val="00DA43C4"/>
    <w:rsid w:val="00DB29D3"/>
    <w:rsid w:val="00DB6EE5"/>
    <w:rsid w:val="00DD2F2D"/>
    <w:rsid w:val="00DD2FA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37331"/>
    <w:rsid w:val="00E4233B"/>
    <w:rsid w:val="00E44416"/>
    <w:rsid w:val="00E459CE"/>
    <w:rsid w:val="00E604FA"/>
    <w:rsid w:val="00E62CB1"/>
    <w:rsid w:val="00E63D3F"/>
    <w:rsid w:val="00E7240F"/>
    <w:rsid w:val="00E724C5"/>
    <w:rsid w:val="00E72B44"/>
    <w:rsid w:val="00E74B3E"/>
    <w:rsid w:val="00E74CF2"/>
    <w:rsid w:val="00E86785"/>
    <w:rsid w:val="00E932EF"/>
    <w:rsid w:val="00E93E1E"/>
    <w:rsid w:val="00E9691B"/>
    <w:rsid w:val="00E974EA"/>
    <w:rsid w:val="00EB4CB2"/>
    <w:rsid w:val="00EB53AD"/>
    <w:rsid w:val="00EB57A0"/>
    <w:rsid w:val="00EB6CB3"/>
    <w:rsid w:val="00EC48C5"/>
    <w:rsid w:val="00ED0769"/>
    <w:rsid w:val="00ED3DFB"/>
    <w:rsid w:val="00ED6213"/>
    <w:rsid w:val="00EE7E81"/>
    <w:rsid w:val="00EF09F1"/>
    <w:rsid w:val="00EF1E68"/>
    <w:rsid w:val="00EF271F"/>
    <w:rsid w:val="00EF41D9"/>
    <w:rsid w:val="00EF766E"/>
    <w:rsid w:val="00F02B5C"/>
    <w:rsid w:val="00F07986"/>
    <w:rsid w:val="00F07AF9"/>
    <w:rsid w:val="00F10F63"/>
    <w:rsid w:val="00F16CE8"/>
    <w:rsid w:val="00F17DE8"/>
    <w:rsid w:val="00F2334F"/>
    <w:rsid w:val="00F31400"/>
    <w:rsid w:val="00F46EFC"/>
    <w:rsid w:val="00F4782A"/>
    <w:rsid w:val="00F53165"/>
    <w:rsid w:val="00F55155"/>
    <w:rsid w:val="00F554B7"/>
    <w:rsid w:val="00F60220"/>
    <w:rsid w:val="00F63759"/>
    <w:rsid w:val="00F63CB2"/>
    <w:rsid w:val="00F70839"/>
    <w:rsid w:val="00F7125E"/>
    <w:rsid w:val="00F718A0"/>
    <w:rsid w:val="00F8244B"/>
    <w:rsid w:val="00F86127"/>
    <w:rsid w:val="00F86157"/>
    <w:rsid w:val="00F8754D"/>
    <w:rsid w:val="00F87A5E"/>
    <w:rsid w:val="00F90F79"/>
    <w:rsid w:val="00F91BA8"/>
    <w:rsid w:val="00F92095"/>
    <w:rsid w:val="00F943E5"/>
    <w:rsid w:val="00F9462C"/>
    <w:rsid w:val="00F94784"/>
    <w:rsid w:val="00FA3B69"/>
    <w:rsid w:val="00FA3CB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8.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61.xml"/><Relationship Id="rId19" Type="http://schemas.openxmlformats.org/officeDocument/2006/relationships/hyperlink" Target="http://www.consultant.ru/document/cons_doc_LAW_287246/f32ece28ab6a044a2d115401b18a7876eaa8290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A548-CB48-45DF-BF79-0D785987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300</Pages>
  <Words>85791</Words>
  <Characters>489013</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Якимова Светлана Александровна</cp:lastModifiedBy>
  <cp:revision>49</cp:revision>
  <cp:lastPrinted>2019-07-24T06:29:00Z</cp:lastPrinted>
  <dcterms:created xsi:type="dcterms:W3CDTF">2018-10-16T08:42:00Z</dcterms:created>
  <dcterms:modified xsi:type="dcterms:W3CDTF">2019-10-17T01:38:00Z</dcterms:modified>
</cp:coreProperties>
</file>