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133B14"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noProof/>
          <w:sz w:val="24"/>
          <w:szCs w:val="24"/>
          <w:lang w:eastAsia="ru-RU"/>
        </w:rPr>
        <w:pict>
          <v:rect id="Прямоугольник 16" o:spid="_x0000_s1026" style="position:absolute;left:0;text-align:left;margin-left:-26.3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j9w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661629"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МОХОВ</w:t>
      </w:r>
      <w:r w:rsidR="00E15725">
        <w:rPr>
          <w:rFonts w:ascii="Times New Roman" w:eastAsia="Times New Roman" w:hAnsi="Times New Roman" w:cs="Times New Roman"/>
          <w:caps/>
          <w:sz w:val="24"/>
          <w:szCs w:val="24"/>
          <w:lang w:eastAsia="ru-RU"/>
        </w:rPr>
        <w:t>СКОЕ</w:t>
      </w:r>
      <w:r w:rsidR="006A435F" w:rsidRPr="00910100">
        <w:rPr>
          <w:rFonts w:ascii="Times New Roman" w:eastAsia="Times New Roman" w:hAnsi="Times New Roman" w:cs="Times New Roman"/>
          <w:caps/>
          <w:sz w:val="24"/>
          <w:szCs w:val="24"/>
          <w:lang w:eastAsia="ru-RU"/>
        </w:rPr>
        <w:t xml:space="preserve"> 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165058" w:rsidRPr="00910100" w:rsidRDefault="00165058"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B32542" w:rsidP="00F86EB8">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БАРНАУЛ 2020</w:t>
      </w:r>
      <w:r w:rsidR="00F86EB8" w:rsidRPr="00910100">
        <w:rPr>
          <w:rFonts w:ascii="Times New Roman" w:eastAsia="Times New Roman" w:hAnsi="Times New Roman" w:cs="Times New Roman"/>
          <w:b/>
          <w:sz w:val="24"/>
          <w:szCs w:val="24"/>
          <w:lang w:eastAsia="ru-RU"/>
        </w:rPr>
        <w:t xml:space="preserve"> г.</w:t>
      </w:r>
    </w:p>
    <w:p w:rsidR="00F86EB8" w:rsidRPr="00910100" w:rsidRDefault="00F86EB8" w:rsidP="00F86EB8">
      <w:pPr>
        <w:spacing w:after="0" w:line="240" w:lineRule="auto"/>
        <w:ind w:left="-170"/>
        <w:jc w:val="center"/>
        <w:rPr>
          <w:rFonts w:ascii="Times New Roman" w:eastAsia="Times New Roman" w:hAnsi="Times New Roman" w:cs="Times New Roman"/>
          <w:sz w:val="28"/>
          <w:szCs w:val="28"/>
          <w:lang w:eastAsia="ru-RU"/>
        </w:rPr>
      </w:pPr>
    </w:p>
    <w:p w:rsidR="00F86EB8" w:rsidRPr="00910100" w:rsidRDefault="00F86EB8" w:rsidP="00796399">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МУНИЦИПАЛЬНОЕ ОБРАЗОВАНИЕ</w:t>
      </w:r>
    </w:p>
    <w:p w:rsidR="00F86EB8" w:rsidRPr="00910100" w:rsidRDefault="00661629" w:rsidP="007963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МОХОВ</w:t>
      </w:r>
      <w:r w:rsidR="00E15725" w:rsidRPr="00E15725">
        <w:rPr>
          <w:rFonts w:ascii="Times New Roman" w:eastAsia="Times New Roman" w:hAnsi="Times New Roman" w:cs="Times New Roman"/>
          <w:sz w:val="28"/>
          <w:szCs w:val="28"/>
          <w:lang w:eastAsia="ru-RU"/>
        </w:rPr>
        <w:t xml:space="preserve">СКОЕ </w:t>
      </w:r>
      <w:r w:rsidR="006A435F" w:rsidRPr="00910100">
        <w:rPr>
          <w:rFonts w:ascii="Times New Roman" w:eastAsia="Times New Roman" w:hAnsi="Times New Roman" w:cs="Times New Roman"/>
          <w:sz w:val="28"/>
          <w:szCs w:val="28"/>
          <w:lang w:eastAsia="ru-RU"/>
        </w:rPr>
        <w:t>СЕЛЬСКОЕ ПОСЕЛЕНИЕ</w:t>
      </w:r>
    </w:p>
    <w:p w:rsidR="006A435F" w:rsidRPr="00910100" w:rsidRDefault="00E15725" w:rsidP="00796399">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796399">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firstRow="1" w:lastRow="1" w:firstColumn="1" w:lastColumn="1" w:noHBand="0" w:noVBand="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165058">
              <w:rPr>
                <w:rFonts w:ascii="Times New Roman" w:eastAsia="Times New Roman" w:hAnsi="Times New Roman" w:cs="Times New Roman"/>
                <w:sz w:val="28"/>
                <w:szCs w:val="24"/>
                <w:lang w:eastAsia="ru-RU"/>
              </w:rPr>
              <w:t xml:space="preserve"> </w:t>
            </w:r>
            <w:proofErr w:type="spellStart"/>
            <w:r w:rsidR="006A207D" w:rsidRPr="00910100">
              <w:rPr>
                <w:rFonts w:ascii="Times New Roman" w:eastAsia="Times New Roman" w:hAnsi="Times New Roman" w:cs="Times New Roman"/>
                <w:sz w:val="28"/>
                <w:szCs w:val="24"/>
                <w:lang w:eastAsia="ru-RU"/>
              </w:rPr>
              <w:t>градпроектирования</w:t>
            </w:r>
            <w:proofErr w:type="spellEnd"/>
            <w:r w:rsidR="006A207D" w:rsidRPr="00910100">
              <w:rPr>
                <w:rFonts w:ascii="Times New Roman" w:eastAsia="Times New Roman" w:hAnsi="Times New Roman" w:cs="Times New Roman"/>
                <w:sz w:val="28"/>
                <w:szCs w:val="24"/>
                <w:lang w:eastAsia="ru-RU"/>
              </w:rPr>
              <w:t xml:space="preserve">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796399" w:rsidP="00F86EB8">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00F86EB8"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w:t>
      </w:r>
      <w:proofErr w:type="spellStart"/>
      <w:r w:rsidRPr="00910100">
        <w:rPr>
          <w:rFonts w:ascii="Times New Roman" w:eastAsia="Times New Roman" w:hAnsi="Times New Roman" w:cs="Times New Roman"/>
          <w:bCs/>
          <w:sz w:val="24"/>
          <w:szCs w:val="24"/>
          <w:lang w:eastAsia="ru-RU"/>
        </w:rPr>
        <w:t>К.В.Лехнер</w:t>
      </w:r>
      <w:proofErr w:type="spellEnd"/>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B32542"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Pr>
          <w:rFonts w:ascii="Times New Roman" w:eastAsia="Times New Roman" w:hAnsi="Times New Roman" w:cs="Times New Roman"/>
          <w:sz w:val="24"/>
          <w:szCs w:val="24"/>
          <w:lang w:eastAsia="ru-RU"/>
        </w:rPr>
        <w:t>БАРНАУЛ 2020</w:t>
      </w:r>
      <w:r w:rsidR="006D67E6">
        <w:rPr>
          <w:rFonts w:ascii="Times New Roman" w:eastAsia="Times New Roman" w:hAnsi="Times New Roman" w:cs="Times New Roman"/>
          <w:sz w:val="24"/>
          <w:szCs w:val="24"/>
          <w:lang w:eastAsia="ru-RU"/>
        </w:rPr>
        <w:t xml:space="preserve"> </w:t>
      </w:r>
      <w:r w:rsidR="00F86EB8" w:rsidRPr="00910100">
        <w:rPr>
          <w:rFonts w:ascii="Times New Roman" w:eastAsia="Times New Roman" w:hAnsi="Times New Roman" w:cs="Times New Roman"/>
          <w:sz w:val="24"/>
          <w:szCs w:val="24"/>
          <w:lang w:eastAsia="ru-RU"/>
        </w:rPr>
        <w:t>г.</w:t>
      </w:r>
    </w:p>
    <w:p w:rsidR="00F86EB8" w:rsidRPr="00910100" w:rsidRDefault="00F86EB8" w:rsidP="007615E6">
      <w:pPr>
        <w:spacing w:after="0"/>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DD4E7A" w:rsidRDefault="00FA5EFD">
      <w:pPr>
        <w:pStyle w:val="17"/>
        <w:rPr>
          <w:rFonts w:asciiTheme="minorHAnsi" w:eastAsiaTheme="minorEastAsia" w:hAnsiTheme="minorHAnsi" w:cstheme="minorBidi"/>
          <w:b w:val="0"/>
          <w:bCs w:val="0"/>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88652547" w:history="1">
        <w:r w:rsidR="00DD4E7A" w:rsidRPr="007F04D3">
          <w:rPr>
            <w:rStyle w:val="af5"/>
          </w:rPr>
          <w:t>ВВЕДЕНИЕ</w:t>
        </w:r>
        <w:r w:rsidR="00DD4E7A">
          <w:rPr>
            <w:webHidden/>
          </w:rPr>
          <w:tab/>
        </w:r>
        <w:r>
          <w:rPr>
            <w:webHidden/>
          </w:rPr>
          <w:fldChar w:fldCharType="begin"/>
        </w:r>
        <w:r w:rsidR="00DD4E7A">
          <w:rPr>
            <w:webHidden/>
          </w:rPr>
          <w:instrText xml:space="preserve"> PAGEREF _Toc88652547 \h </w:instrText>
        </w:r>
        <w:r>
          <w:rPr>
            <w:webHidden/>
          </w:rPr>
        </w:r>
        <w:r>
          <w:rPr>
            <w:webHidden/>
          </w:rPr>
          <w:fldChar w:fldCharType="separate"/>
        </w:r>
        <w:r w:rsidR="00DD4E7A">
          <w:rPr>
            <w:webHidden/>
          </w:rPr>
          <w:t>8</w:t>
        </w:r>
        <w:r>
          <w:rPr>
            <w:webHidden/>
          </w:rPr>
          <w:fldChar w:fldCharType="end"/>
        </w:r>
      </w:hyperlink>
    </w:p>
    <w:p w:rsidR="00DD4E7A" w:rsidRDefault="00133B14">
      <w:pPr>
        <w:pStyle w:val="17"/>
        <w:rPr>
          <w:rFonts w:asciiTheme="minorHAnsi" w:eastAsiaTheme="minorEastAsia" w:hAnsiTheme="minorHAnsi" w:cstheme="minorBidi"/>
          <w:b w:val="0"/>
          <w:bCs w:val="0"/>
          <w:sz w:val="22"/>
          <w:szCs w:val="22"/>
        </w:rPr>
      </w:pPr>
      <w:hyperlink w:anchor="_Toc88652548" w:history="1">
        <w:r w:rsidR="00DD4E7A" w:rsidRPr="007F04D3">
          <w:rPr>
            <w:rStyle w:val="af5"/>
          </w:rPr>
          <w:t>Глава 1. ПОРЯДОК ПРИМЕНЕНИЯ ПРАВИЛ ЗЕМЛЕПОЛЬЗОВАНИЯ И ЗАСТРОЙКИ И ВНЕСЕНИЯ В НИХ ИЗМЕНЕНИЙ</w:t>
        </w:r>
        <w:r w:rsidR="00DD4E7A">
          <w:rPr>
            <w:webHidden/>
          </w:rPr>
          <w:tab/>
        </w:r>
        <w:r w:rsidR="00FA5EFD">
          <w:rPr>
            <w:webHidden/>
          </w:rPr>
          <w:fldChar w:fldCharType="begin"/>
        </w:r>
        <w:r w:rsidR="00DD4E7A">
          <w:rPr>
            <w:webHidden/>
          </w:rPr>
          <w:instrText xml:space="preserve"> PAGEREF _Toc88652548 \h </w:instrText>
        </w:r>
        <w:r w:rsidR="00FA5EFD">
          <w:rPr>
            <w:webHidden/>
          </w:rPr>
        </w:r>
        <w:r w:rsidR="00FA5EFD">
          <w:rPr>
            <w:webHidden/>
          </w:rPr>
          <w:fldChar w:fldCharType="separate"/>
        </w:r>
        <w:r w:rsidR="00DD4E7A">
          <w:rPr>
            <w:webHidden/>
          </w:rPr>
          <w:t>8</w:t>
        </w:r>
        <w:r w:rsidR="00FA5EFD">
          <w:rPr>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49" w:history="1">
        <w:r w:rsidR="00DD4E7A" w:rsidRPr="00DD4E7A">
          <w:rPr>
            <w:rStyle w:val="af5"/>
            <w:b w:val="0"/>
            <w:bCs w:val="0"/>
          </w:rPr>
          <w:t>Статья 1. Основные понятия, используемые в настоящих Правилах</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_Toc88652549 \h </w:instrText>
        </w:r>
        <w:r w:rsidR="00FA5EFD" w:rsidRPr="00DD4E7A">
          <w:rPr>
            <w:b w:val="0"/>
            <w:bCs w:val="0"/>
            <w:webHidden/>
          </w:rPr>
        </w:r>
        <w:r w:rsidR="00FA5EFD" w:rsidRPr="00DD4E7A">
          <w:rPr>
            <w:b w:val="0"/>
            <w:bCs w:val="0"/>
            <w:webHidden/>
          </w:rPr>
          <w:fldChar w:fldCharType="separate"/>
        </w:r>
        <w:r w:rsidR="00DD4E7A">
          <w:rPr>
            <w:b w:val="0"/>
            <w:bCs w:val="0"/>
            <w:webHidden/>
          </w:rPr>
          <w:t>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0" w:history="1">
        <w:r w:rsidR="00DD4E7A" w:rsidRPr="00DD4E7A">
          <w:rPr>
            <w:rStyle w:val="af5"/>
            <w:b w:val="0"/>
            <w:bCs w:val="0"/>
          </w:rPr>
          <w:t>Статья 2. О регулировании землепользования и застройки органами местного самоуправления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_Toc88652550 \h </w:instrText>
        </w:r>
        <w:r w:rsidR="00FA5EFD" w:rsidRPr="00DD4E7A">
          <w:rPr>
            <w:b w:val="0"/>
            <w:bCs w:val="0"/>
            <w:webHidden/>
          </w:rPr>
        </w:r>
        <w:r w:rsidR="00FA5EFD" w:rsidRPr="00DD4E7A">
          <w:rPr>
            <w:b w:val="0"/>
            <w:bCs w:val="0"/>
            <w:webHidden/>
          </w:rPr>
          <w:fldChar w:fldCharType="separate"/>
        </w:r>
        <w:r w:rsidR="00DD4E7A">
          <w:rPr>
            <w:b w:val="0"/>
            <w:bCs w:val="0"/>
            <w:webHidden/>
          </w:rPr>
          <w:t>11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1" w:history="1">
        <w:r w:rsidR="00DD4E7A" w:rsidRPr="00DD4E7A">
          <w:rPr>
            <w:rStyle w:val="af5"/>
            <w:b w:val="0"/>
            <w:bCs w:val="0"/>
          </w:rPr>
          <w:t>Статья 2.1 Виды органов, осуществляющих регулирование землепользования и застройки на территории поселения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_Toc88652551 \h </w:instrText>
        </w:r>
        <w:r w:rsidR="00FA5EFD" w:rsidRPr="00DD4E7A">
          <w:rPr>
            <w:b w:val="0"/>
            <w:bCs w:val="0"/>
            <w:webHidden/>
          </w:rPr>
        </w:r>
        <w:r w:rsidR="00FA5EFD" w:rsidRPr="00DD4E7A">
          <w:rPr>
            <w:b w:val="0"/>
            <w:bCs w:val="0"/>
            <w:webHidden/>
          </w:rPr>
          <w:fldChar w:fldCharType="separate"/>
        </w:r>
        <w:r w:rsidR="00DD4E7A">
          <w:rPr>
            <w:b w:val="0"/>
            <w:bCs w:val="0"/>
            <w:webHidden/>
          </w:rPr>
          <w:t>11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2" w:history="1">
        <w:r w:rsidR="00DD4E7A" w:rsidRPr="00DD4E7A">
          <w:rPr>
            <w:rStyle w:val="af5"/>
            <w:b w:val="0"/>
            <w:bCs w:val="0"/>
          </w:rPr>
          <w:t>Статья 2.2 Полномочия Совета народных депутатов Беловского муниципального района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_Toc88652552 \h </w:instrText>
        </w:r>
        <w:r w:rsidR="00FA5EFD" w:rsidRPr="00DD4E7A">
          <w:rPr>
            <w:b w:val="0"/>
            <w:bCs w:val="0"/>
            <w:webHidden/>
          </w:rPr>
        </w:r>
        <w:r w:rsidR="00FA5EFD" w:rsidRPr="00DD4E7A">
          <w:rPr>
            <w:b w:val="0"/>
            <w:bCs w:val="0"/>
            <w:webHidden/>
          </w:rPr>
          <w:fldChar w:fldCharType="separate"/>
        </w:r>
        <w:r w:rsidR="00DD4E7A">
          <w:rPr>
            <w:b w:val="0"/>
            <w:bCs w:val="0"/>
            <w:webHidden/>
          </w:rPr>
          <w:t>12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3" w:history="1">
        <w:r w:rsidR="00DD4E7A" w:rsidRPr="00DD4E7A">
          <w:rPr>
            <w:rStyle w:val="af5"/>
            <w:b w:val="0"/>
            <w:bCs w:val="0"/>
          </w:rPr>
          <w:t>Статья 2.3 Полномочия главы муниципального района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_Toc88652553 \h </w:instrText>
        </w:r>
        <w:r w:rsidR="00FA5EFD" w:rsidRPr="00DD4E7A">
          <w:rPr>
            <w:b w:val="0"/>
            <w:bCs w:val="0"/>
            <w:webHidden/>
          </w:rPr>
        </w:r>
        <w:r w:rsidR="00FA5EFD" w:rsidRPr="00DD4E7A">
          <w:rPr>
            <w:b w:val="0"/>
            <w:bCs w:val="0"/>
            <w:webHidden/>
          </w:rPr>
          <w:fldChar w:fldCharType="separate"/>
        </w:r>
        <w:r w:rsidR="00DD4E7A">
          <w:rPr>
            <w:b w:val="0"/>
            <w:bCs w:val="0"/>
            <w:webHidden/>
          </w:rPr>
          <w:t>12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4" w:history="1">
        <w:r w:rsidR="00DD4E7A" w:rsidRPr="00DD4E7A">
          <w:rPr>
            <w:rStyle w:val="af5"/>
            <w:b w:val="0"/>
            <w:bCs w:val="0"/>
          </w:rPr>
          <w:t>Статья 2.4 Полномочия администрации Беловского муниципального района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_Toc88652554 \h </w:instrText>
        </w:r>
        <w:r w:rsidR="00FA5EFD" w:rsidRPr="00DD4E7A">
          <w:rPr>
            <w:b w:val="0"/>
            <w:bCs w:val="0"/>
            <w:webHidden/>
          </w:rPr>
        </w:r>
        <w:r w:rsidR="00FA5EFD" w:rsidRPr="00DD4E7A">
          <w:rPr>
            <w:b w:val="0"/>
            <w:bCs w:val="0"/>
            <w:webHidden/>
          </w:rPr>
          <w:fldChar w:fldCharType="separate"/>
        </w:r>
        <w:r w:rsidR="00DD4E7A">
          <w:rPr>
            <w:b w:val="0"/>
            <w:bCs w:val="0"/>
            <w:webHidden/>
          </w:rPr>
          <w:t>13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5" w:history="1">
        <w:r w:rsidR="00DD4E7A" w:rsidRPr="00DD4E7A">
          <w:rPr>
            <w:rStyle w:val="af5"/>
            <w:b w:val="0"/>
            <w:bCs w:val="0"/>
          </w:rPr>
          <w:t>Статья 2.5 Полномочия Комиссии</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_Toc88652555 \h </w:instrText>
        </w:r>
        <w:r w:rsidR="00FA5EFD" w:rsidRPr="00DD4E7A">
          <w:rPr>
            <w:b w:val="0"/>
            <w:bCs w:val="0"/>
            <w:webHidden/>
          </w:rPr>
        </w:r>
        <w:r w:rsidR="00FA5EFD" w:rsidRPr="00DD4E7A">
          <w:rPr>
            <w:b w:val="0"/>
            <w:bCs w:val="0"/>
            <w:webHidden/>
          </w:rPr>
          <w:fldChar w:fldCharType="separate"/>
        </w:r>
        <w:r w:rsidR="00DD4E7A">
          <w:rPr>
            <w:b w:val="0"/>
            <w:bCs w:val="0"/>
            <w:webHidden/>
          </w:rPr>
          <w:t>14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6" w:history="1">
        <w:r w:rsidR="00DD4E7A" w:rsidRPr="00DD4E7A">
          <w:rPr>
            <w:rStyle w:val="af5"/>
            <w:b w:val="0"/>
            <w:bCs w:val="0"/>
          </w:rPr>
          <w:t>Статья 3. О подготовке документации по планировке территории органами местного самоуправления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_Toc88652556 \h </w:instrText>
        </w:r>
        <w:r w:rsidR="00FA5EFD" w:rsidRPr="00DD4E7A">
          <w:rPr>
            <w:b w:val="0"/>
            <w:bCs w:val="0"/>
            <w:webHidden/>
          </w:rPr>
        </w:r>
        <w:r w:rsidR="00FA5EFD" w:rsidRPr="00DD4E7A">
          <w:rPr>
            <w:b w:val="0"/>
            <w:bCs w:val="0"/>
            <w:webHidden/>
          </w:rPr>
          <w:fldChar w:fldCharType="separate"/>
        </w:r>
        <w:r w:rsidR="00DD4E7A">
          <w:rPr>
            <w:b w:val="0"/>
            <w:bCs w:val="0"/>
            <w:webHidden/>
          </w:rPr>
          <w:t>16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7" w:history="1">
        <w:r w:rsidR="00DD4E7A" w:rsidRPr="00DD4E7A">
          <w:rPr>
            <w:rStyle w:val="af5"/>
            <w:b w:val="0"/>
            <w:bCs w:val="0"/>
          </w:rPr>
          <w:t>Статья 4. О проведении общественных обсуждений или публичных слушаний по вопросам землепользования и застройки</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_Toc88652557 \h </w:instrText>
        </w:r>
        <w:r w:rsidR="00FA5EFD" w:rsidRPr="00DD4E7A">
          <w:rPr>
            <w:b w:val="0"/>
            <w:bCs w:val="0"/>
            <w:webHidden/>
          </w:rPr>
        </w:r>
        <w:r w:rsidR="00FA5EFD" w:rsidRPr="00DD4E7A">
          <w:rPr>
            <w:b w:val="0"/>
            <w:bCs w:val="0"/>
            <w:webHidden/>
          </w:rPr>
          <w:fldChar w:fldCharType="separate"/>
        </w:r>
        <w:r w:rsidR="00DD4E7A">
          <w:rPr>
            <w:b w:val="0"/>
            <w:bCs w:val="0"/>
            <w:webHidden/>
          </w:rPr>
          <w:t>23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8" w:history="1">
        <w:r w:rsidR="00DD4E7A" w:rsidRPr="00DD4E7A">
          <w:rPr>
            <w:rStyle w:val="af5"/>
            <w:b w:val="0"/>
            <w:bCs w:val="0"/>
          </w:rPr>
          <w:t>Статья 5. О внесении изменений в Правила землепользования и застройки</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_Toc88652558 \h </w:instrText>
        </w:r>
        <w:r w:rsidR="00FA5EFD" w:rsidRPr="00DD4E7A">
          <w:rPr>
            <w:b w:val="0"/>
            <w:bCs w:val="0"/>
            <w:webHidden/>
          </w:rPr>
        </w:r>
        <w:r w:rsidR="00FA5EFD" w:rsidRPr="00DD4E7A">
          <w:rPr>
            <w:b w:val="0"/>
            <w:bCs w:val="0"/>
            <w:webHidden/>
          </w:rPr>
          <w:fldChar w:fldCharType="separate"/>
        </w:r>
        <w:r w:rsidR="00DD4E7A">
          <w:rPr>
            <w:b w:val="0"/>
            <w:bCs w:val="0"/>
            <w:webHidden/>
          </w:rPr>
          <w:t>33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59" w:history="1">
        <w:r w:rsidR="00DD4E7A" w:rsidRPr="00DD4E7A">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_Toc88652559 \h </w:instrText>
        </w:r>
        <w:r w:rsidR="00FA5EFD" w:rsidRPr="00DD4E7A">
          <w:rPr>
            <w:b w:val="0"/>
            <w:bCs w:val="0"/>
            <w:webHidden/>
          </w:rPr>
        </w:r>
        <w:r w:rsidR="00FA5EFD" w:rsidRPr="00DD4E7A">
          <w:rPr>
            <w:b w:val="0"/>
            <w:bCs w:val="0"/>
            <w:webHidden/>
          </w:rPr>
          <w:fldChar w:fldCharType="separate"/>
        </w:r>
        <w:r w:rsidR="00DD4E7A">
          <w:rPr>
            <w:b w:val="0"/>
            <w:bCs w:val="0"/>
            <w:webHidden/>
          </w:rPr>
          <w:t>35</w:t>
        </w:r>
        <w:r w:rsidR="00FA5EFD" w:rsidRPr="00DD4E7A">
          <w:rPr>
            <w:b w:val="0"/>
            <w:bCs w:val="0"/>
            <w:webHidden/>
          </w:rPr>
          <w:fldChar w:fldCharType="end"/>
        </w:r>
      </w:hyperlink>
    </w:p>
    <w:p w:rsidR="00DD4E7A" w:rsidRDefault="00133B14">
      <w:pPr>
        <w:pStyle w:val="17"/>
        <w:rPr>
          <w:rFonts w:asciiTheme="minorHAnsi" w:eastAsiaTheme="minorEastAsia" w:hAnsiTheme="minorHAnsi" w:cstheme="minorBidi"/>
          <w:b w:val="0"/>
          <w:bCs w:val="0"/>
          <w:sz w:val="22"/>
          <w:szCs w:val="22"/>
        </w:rPr>
      </w:pPr>
      <w:hyperlink w:anchor="_Toc88652560" w:history="1">
        <w:r w:rsidR="00DD4E7A" w:rsidRPr="00DD4E7A">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_Toc88652560 \h </w:instrText>
        </w:r>
        <w:r w:rsidR="00FA5EFD" w:rsidRPr="00DD4E7A">
          <w:rPr>
            <w:b w:val="0"/>
            <w:bCs w:val="0"/>
            <w:webHidden/>
          </w:rPr>
        </w:r>
        <w:r w:rsidR="00FA5EFD" w:rsidRPr="00DD4E7A">
          <w:rPr>
            <w:b w:val="0"/>
            <w:bCs w:val="0"/>
            <w:webHidden/>
          </w:rPr>
          <w:fldChar w:fldCharType="separate"/>
        </w:r>
        <w:r w:rsidR="00DD4E7A">
          <w:rPr>
            <w:b w:val="0"/>
            <w:bCs w:val="0"/>
            <w:webHidden/>
          </w:rPr>
          <w:t>36</w:t>
        </w:r>
        <w:r w:rsidR="00FA5EFD" w:rsidRPr="00DD4E7A">
          <w:rPr>
            <w:b w:val="0"/>
            <w:bCs w:val="0"/>
            <w:webHidden/>
          </w:rPr>
          <w:fldChar w:fldCharType="end"/>
        </w:r>
      </w:hyperlink>
    </w:p>
    <w:p w:rsidR="00DD4E7A" w:rsidRDefault="00133B14">
      <w:pPr>
        <w:pStyle w:val="17"/>
        <w:rPr>
          <w:rFonts w:asciiTheme="minorHAnsi" w:eastAsiaTheme="minorEastAsia" w:hAnsiTheme="minorHAnsi" w:cstheme="minorBidi"/>
          <w:b w:val="0"/>
          <w:bCs w:val="0"/>
          <w:sz w:val="22"/>
          <w:szCs w:val="22"/>
        </w:rPr>
      </w:pPr>
      <w:hyperlink w:anchor="_Toc88652561" w:history="1">
        <w:r w:rsidR="00DD4E7A" w:rsidRPr="007F04D3">
          <w:rPr>
            <w:rStyle w:val="af5"/>
          </w:rPr>
          <w:t>Глава2. КАРТА ГРАДОСТРОИТЕЛЬНОГО ЗОНИРОВАНИЯМОХОВСКОГО СЕЛЬСКОГО ПОСЕЛЕНИЯ</w:t>
        </w:r>
        <w:r w:rsidR="00DD4E7A">
          <w:rPr>
            <w:webHidden/>
          </w:rPr>
          <w:tab/>
        </w:r>
        <w:r w:rsidR="00FA5EFD">
          <w:rPr>
            <w:webHidden/>
          </w:rPr>
          <w:fldChar w:fldCharType="begin"/>
        </w:r>
        <w:r w:rsidR="00DD4E7A">
          <w:rPr>
            <w:webHidden/>
          </w:rPr>
          <w:instrText xml:space="preserve"> PAGEREF _Toc88652561 \h </w:instrText>
        </w:r>
        <w:r w:rsidR="00FA5EFD">
          <w:rPr>
            <w:webHidden/>
          </w:rPr>
        </w:r>
        <w:r w:rsidR="00FA5EFD">
          <w:rPr>
            <w:webHidden/>
          </w:rPr>
          <w:fldChar w:fldCharType="separate"/>
        </w:r>
        <w:r w:rsidR="00DD4E7A">
          <w:rPr>
            <w:webHidden/>
          </w:rPr>
          <w:t>38</w:t>
        </w:r>
        <w:r w:rsidR="00FA5EFD">
          <w:rPr>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2" w:history="1">
        <w:r w:rsidR="00DD4E7A" w:rsidRPr="00DD4E7A">
          <w:rPr>
            <w:rStyle w:val="af5"/>
            <w:b w:val="0"/>
            <w:bCs w:val="0"/>
          </w:rPr>
          <w:t>Статья 8. Карты градостроительного зонирования территории Моховского сельского поселения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_Toc88652562 \h </w:instrText>
        </w:r>
        <w:r w:rsidR="00FA5EFD" w:rsidRPr="00DD4E7A">
          <w:rPr>
            <w:b w:val="0"/>
            <w:bCs w:val="0"/>
            <w:webHidden/>
          </w:rPr>
        </w:r>
        <w:r w:rsidR="00FA5EFD" w:rsidRPr="00DD4E7A">
          <w:rPr>
            <w:b w:val="0"/>
            <w:bCs w:val="0"/>
            <w:webHidden/>
          </w:rPr>
          <w:fldChar w:fldCharType="separate"/>
        </w:r>
        <w:r w:rsidR="00DD4E7A">
          <w:rPr>
            <w:b w:val="0"/>
            <w:bCs w:val="0"/>
            <w:webHidden/>
          </w:rPr>
          <w:t>38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3" w:history="1">
        <w:r w:rsidR="00DD4E7A" w:rsidRPr="00DD4E7A">
          <w:rPr>
            <w:rStyle w:val="af5"/>
            <w:b w:val="0"/>
            <w:bCs w:val="0"/>
          </w:rPr>
          <w:t>Статья 9. Порядок установления территориальных зон</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_Toc88652563 \h </w:instrText>
        </w:r>
        <w:r w:rsidR="00FA5EFD" w:rsidRPr="00DD4E7A">
          <w:rPr>
            <w:b w:val="0"/>
            <w:bCs w:val="0"/>
            <w:webHidden/>
          </w:rPr>
        </w:r>
        <w:r w:rsidR="00FA5EFD" w:rsidRPr="00DD4E7A">
          <w:rPr>
            <w:b w:val="0"/>
            <w:bCs w:val="0"/>
            <w:webHidden/>
          </w:rPr>
          <w:fldChar w:fldCharType="separate"/>
        </w:r>
        <w:r w:rsidR="00DD4E7A">
          <w:rPr>
            <w:b w:val="0"/>
            <w:bCs w:val="0"/>
            <w:webHidden/>
          </w:rPr>
          <w:t>38</w:t>
        </w:r>
        <w:r w:rsidR="00FA5EFD" w:rsidRPr="00DD4E7A">
          <w:rPr>
            <w:b w:val="0"/>
            <w:bCs w:val="0"/>
            <w:webHidden/>
          </w:rPr>
          <w:fldChar w:fldCharType="end"/>
        </w:r>
      </w:hyperlink>
    </w:p>
    <w:p w:rsidR="00DD4E7A" w:rsidRDefault="00133B14">
      <w:pPr>
        <w:pStyle w:val="17"/>
        <w:rPr>
          <w:rFonts w:asciiTheme="minorHAnsi" w:eastAsiaTheme="minorEastAsia" w:hAnsiTheme="minorHAnsi" w:cstheme="minorBidi"/>
          <w:b w:val="0"/>
          <w:bCs w:val="0"/>
          <w:sz w:val="22"/>
          <w:szCs w:val="22"/>
        </w:rPr>
      </w:pPr>
      <w:hyperlink w:anchor="_Toc88652564" w:history="1">
        <w:r w:rsidR="00DD4E7A" w:rsidRPr="00DD4E7A">
          <w:rPr>
            <w:rStyle w:val="af5"/>
            <w:b w:val="0"/>
            <w:bCs w:val="0"/>
          </w:rPr>
          <w:t>Статья 10. Перечень территориальных зон, установленных на карте  градостроительного зонирования территории Моховского сельского поселения.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_Toc88652564 \h </w:instrText>
        </w:r>
        <w:r w:rsidR="00FA5EFD" w:rsidRPr="00DD4E7A">
          <w:rPr>
            <w:b w:val="0"/>
            <w:bCs w:val="0"/>
            <w:webHidden/>
          </w:rPr>
        </w:r>
        <w:r w:rsidR="00FA5EFD" w:rsidRPr="00DD4E7A">
          <w:rPr>
            <w:b w:val="0"/>
            <w:bCs w:val="0"/>
            <w:webHidden/>
          </w:rPr>
          <w:fldChar w:fldCharType="separate"/>
        </w:r>
        <w:r w:rsidR="00DD4E7A">
          <w:rPr>
            <w:b w:val="0"/>
            <w:bCs w:val="0"/>
            <w:webHidden/>
          </w:rPr>
          <w:t>39</w:t>
        </w:r>
        <w:r w:rsidR="00FA5EFD" w:rsidRPr="00DD4E7A">
          <w:rPr>
            <w:b w:val="0"/>
            <w:bCs w:val="0"/>
            <w:webHidden/>
          </w:rPr>
          <w:fldChar w:fldCharType="end"/>
        </w:r>
      </w:hyperlink>
    </w:p>
    <w:p w:rsidR="00DD4E7A" w:rsidRDefault="00133B14">
      <w:pPr>
        <w:pStyle w:val="17"/>
        <w:rPr>
          <w:rFonts w:asciiTheme="minorHAnsi" w:eastAsiaTheme="minorEastAsia" w:hAnsiTheme="minorHAnsi" w:cstheme="minorBidi"/>
          <w:b w:val="0"/>
          <w:bCs w:val="0"/>
          <w:sz w:val="22"/>
          <w:szCs w:val="22"/>
        </w:rPr>
      </w:pPr>
      <w:hyperlink w:anchor="_Toc88652565" w:history="1">
        <w:r w:rsidR="00DD4E7A" w:rsidRPr="007F04D3">
          <w:rPr>
            <w:rStyle w:val="af5"/>
          </w:rPr>
          <w:t>Глава 3.ГРАДОСТРОИТЕЛЬНЫЕ РЕГЛАМЕНТЫ</w:t>
        </w:r>
        <w:r w:rsidR="00DD4E7A">
          <w:rPr>
            <w:webHidden/>
          </w:rPr>
          <w:tab/>
        </w:r>
        <w:r w:rsidR="00FA5EFD">
          <w:rPr>
            <w:webHidden/>
          </w:rPr>
          <w:fldChar w:fldCharType="begin"/>
        </w:r>
        <w:r w:rsidR="00DD4E7A">
          <w:rPr>
            <w:webHidden/>
          </w:rPr>
          <w:instrText xml:space="preserve"> PAGEREF _Toc88652565 \h </w:instrText>
        </w:r>
        <w:r w:rsidR="00FA5EFD">
          <w:rPr>
            <w:webHidden/>
          </w:rPr>
        </w:r>
        <w:r w:rsidR="00FA5EFD">
          <w:rPr>
            <w:webHidden/>
          </w:rPr>
          <w:fldChar w:fldCharType="separate"/>
        </w:r>
        <w:r w:rsidR="00DD4E7A">
          <w:rPr>
            <w:webHidden/>
          </w:rPr>
          <w:t>40</w:t>
        </w:r>
        <w:r w:rsidR="00FA5EFD">
          <w:rPr>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6" w:history="1">
        <w:r w:rsidR="00DD4E7A" w:rsidRPr="00DD4E7A">
          <w:rPr>
            <w:rStyle w:val="af5"/>
            <w:b w:val="0"/>
            <w:bCs w:val="0"/>
          </w:rPr>
          <w:t>Статья 11. Градостроительные регламенты и их применение</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_Toc88652566 \h </w:instrText>
        </w:r>
        <w:r w:rsidR="00FA5EFD" w:rsidRPr="00DD4E7A">
          <w:rPr>
            <w:b w:val="0"/>
            <w:bCs w:val="0"/>
            <w:webHidden/>
          </w:rPr>
        </w:r>
        <w:r w:rsidR="00FA5EFD" w:rsidRPr="00DD4E7A">
          <w:rPr>
            <w:b w:val="0"/>
            <w:bCs w:val="0"/>
            <w:webHidden/>
          </w:rPr>
          <w:fldChar w:fldCharType="separate"/>
        </w:r>
        <w:r w:rsidR="00DD4E7A">
          <w:rPr>
            <w:b w:val="0"/>
            <w:bCs w:val="0"/>
            <w:webHidden/>
          </w:rPr>
          <w:t>40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7" w:history="1">
        <w:r w:rsidR="00DD4E7A" w:rsidRPr="00DD4E7A">
          <w:rPr>
            <w:rStyle w:val="af5"/>
            <w:b w:val="0"/>
            <w:bCs w:val="0"/>
          </w:rPr>
          <w:t>Статья 12. Градостроительные регламенты для территориальных зон в границах населённого пункта д. Ивановка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_Toc88652567 \h </w:instrText>
        </w:r>
        <w:r w:rsidR="00FA5EFD" w:rsidRPr="00DD4E7A">
          <w:rPr>
            <w:b w:val="0"/>
            <w:bCs w:val="0"/>
            <w:webHidden/>
          </w:rPr>
        </w:r>
        <w:r w:rsidR="00FA5EFD" w:rsidRPr="00DD4E7A">
          <w:rPr>
            <w:b w:val="0"/>
            <w:bCs w:val="0"/>
            <w:webHidden/>
          </w:rPr>
          <w:fldChar w:fldCharType="separate"/>
        </w:r>
        <w:r w:rsidR="00DD4E7A">
          <w:rPr>
            <w:b w:val="0"/>
            <w:bCs w:val="0"/>
            <w:webHidden/>
          </w:rPr>
          <w:t>43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8" w:history="1">
        <w:r w:rsidR="00DD4E7A" w:rsidRPr="00DD4E7A">
          <w:rPr>
            <w:rStyle w:val="af5"/>
            <w:b w:val="0"/>
            <w:bCs w:val="0"/>
          </w:rPr>
          <w:t>Статья 12.1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_Toc88652568 \h </w:instrText>
        </w:r>
        <w:r w:rsidR="00FA5EFD" w:rsidRPr="00DD4E7A">
          <w:rPr>
            <w:b w:val="0"/>
            <w:bCs w:val="0"/>
            <w:webHidden/>
          </w:rPr>
        </w:r>
        <w:r w:rsidR="00FA5EFD" w:rsidRPr="00DD4E7A">
          <w:rPr>
            <w:b w:val="0"/>
            <w:bCs w:val="0"/>
            <w:webHidden/>
          </w:rPr>
          <w:fldChar w:fldCharType="separate"/>
        </w:r>
        <w:r w:rsidR="00DD4E7A">
          <w:rPr>
            <w:b w:val="0"/>
            <w:bCs w:val="0"/>
            <w:webHidden/>
          </w:rPr>
          <w:t>43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69" w:history="1">
        <w:r w:rsidR="00DD4E7A" w:rsidRPr="00DD4E7A">
          <w:rPr>
            <w:rStyle w:val="af5"/>
            <w:b w:val="0"/>
            <w:bCs w:val="0"/>
          </w:rPr>
          <w:t>Статья 12.2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_Toc88652569 \h </w:instrText>
        </w:r>
        <w:r w:rsidR="00FA5EFD" w:rsidRPr="00DD4E7A">
          <w:rPr>
            <w:b w:val="0"/>
            <w:bCs w:val="0"/>
            <w:webHidden/>
          </w:rPr>
        </w:r>
        <w:r w:rsidR="00FA5EFD" w:rsidRPr="00DD4E7A">
          <w:rPr>
            <w:b w:val="0"/>
            <w:bCs w:val="0"/>
            <w:webHidden/>
          </w:rPr>
          <w:fldChar w:fldCharType="separate"/>
        </w:r>
        <w:r w:rsidR="00DD4E7A">
          <w:rPr>
            <w:b w:val="0"/>
            <w:bCs w:val="0"/>
            <w:webHidden/>
          </w:rPr>
          <w:t>48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0" w:history="1">
        <w:r w:rsidR="00DD4E7A" w:rsidRPr="00DD4E7A">
          <w:rPr>
            <w:rStyle w:val="af5"/>
            <w:b w:val="0"/>
            <w:bCs w:val="0"/>
          </w:rPr>
          <w:t>Статья 12.3 Зонаадминистративного, делового, общественного и социально-бытового назначения (ОДЗ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_Toc88652570 \h </w:instrText>
        </w:r>
        <w:r w:rsidR="00FA5EFD" w:rsidRPr="00DD4E7A">
          <w:rPr>
            <w:b w:val="0"/>
            <w:bCs w:val="0"/>
            <w:webHidden/>
          </w:rPr>
        </w:r>
        <w:r w:rsidR="00FA5EFD" w:rsidRPr="00DD4E7A">
          <w:rPr>
            <w:b w:val="0"/>
            <w:bCs w:val="0"/>
            <w:webHidden/>
          </w:rPr>
          <w:fldChar w:fldCharType="separate"/>
        </w:r>
        <w:r w:rsidR="00DD4E7A">
          <w:rPr>
            <w:b w:val="0"/>
            <w:bCs w:val="0"/>
            <w:webHidden/>
          </w:rPr>
          <w:t>53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1" w:history="1">
        <w:r w:rsidR="00DD4E7A" w:rsidRPr="00DD4E7A">
          <w:rPr>
            <w:rStyle w:val="af5"/>
            <w:b w:val="0"/>
            <w:bCs w:val="0"/>
          </w:rPr>
          <w:t>Статья 12.4 Зона для размещения объектов здравоохранения (ОДЗ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_Toc88652571 \h </w:instrText>
        </w:r>
        <w:r w:rsidR="00FA5EFD" w:rsidRPr="00DD4E7A">
          <w:rPr>
            <w:b w:val="0"/>
            <w:bCs w:val="0"/>
            <w:webHidden/>
          </w:rPr>
        </w:r>
        <w:r w:rsidR="00FA5EFD" w:rsidRPr="00DD4E7A">
          <w:rPr>
            <w:b w:val="0"/>
            <w:bCs w:val="0"/>
            <w:webHidden/>
          </w:rPr>
          <w:fldChar w:fldCharType="separate"/>
        </w:r>
        <w:r w:rsidR="00DD4E7A">
          <w:rPr>
            <w:b w:val="0"/>
            <w:bCs w:val="0"/>
            <w:webHidden/>
          </w:rPr>
          <w:t>58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2" w:history="1">
        <w:r w:rsidR="00DD4E7A" w:rsidRPr="00DD4E7A">
          <w:rPr>
            <w:rStyle w:val="af5"/>
            <w:b w:val="0"/>
            <w:bCs w:val="0"/>
          </w:rPr>
          <w:t>Статья 12.5 Зона для размещения объектов учебно-образовательного, спортивного и научно-исследовательского назначения (ОДЗ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_Toc88652572 \h </w:instrText>
        </w:r>
        <w:r w:rsidR="00FA5EFD" w:rsidRPr="00DD4E7A">
          <w:rPr>
            <w:b w:val="0"/>
            <w:bCs w:val="0"/>
            <w:webHidden/>
          </w:rPr>
        </w:r>
        <w:r w:rsidR="00FA5EFD" w:rsidRPr="00DD4E7A">
          <w:rPr>
            <w:b w:val="0"/>
            <w:bCs w:val="0"/>
            <w:webHidden/>
          </w:rPr>
          <w:fldChar w:fldCharType="separate"/>
        </w:r>
        <w:r w:rsidR="00DD4E7A">
          <w:rPr>
            <w:b w:val="0"/>
            <w:bCs w:val="0"/>
            <w:webHidden/>
          </w:rPr>
          <w:t>61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3" w:history="1">
        <w:r w:rsidR="00DD4E7A" w:rsidRPr="00DD4E7A">
          <w:rPr>
            <w:rStyle w:val="af5"/>
            <w:b w:val="0"/>
            <w:bCs w:val="0"/>
          </w:rPr>
          <w:t>Статья 12.6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_Toc88652573 \h </w:instrText>
        </w:r>
        <w:r w:rsidR="00FA5EFD" w:rsidRPr="00DD4E7A">
          <w:rPr>
            <w:b w:val="0"/>
            <w:bCs w:val="0"/>
            <w:webHidden/>
          </w:rPr>
        </w:r>
        <w:r w:rsidR="00FA5EFD" w:rsidRPr="00DD4E7A">
          <w:rPr>
            <w:b w:val="0"/>
            <w:bCs w:val="0"/>
            <w:webHidden/>
          </w:rPr>
          <w:fldChar w:fldCharType="separate"/>
        </w:r>
        <w:r w:rsidR="00DD4E7A">
          <w:rPr>
            <w:b w:val="0"/>
            <w:bCs w:val="0"/>
            <w:webHidden/>
          </w:rPr>
          <w:t>64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4" w:history="1">
        <w:r w:rsidR="00DD4E7A" w:rsidRPr="00DD4E7A">
          <w:rPr>
            <w:rStyle w:val="af5"/>
            <w:b w:val="0"/>
            <w:bCs w:val="0"/>
          </w:rPr>
          <w:t>Статья 12.7 Зона для размещения объектов культурно-досугового, культурно-исторического и религиозного назначения (ОДЗ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_Toc88652574 \h </w:instrText>
        </w:r>
        <w:r w:rsidR="00FA5EFD" w:rsidRPr="00DD4E7A">
          <w:rPr>
            <w:b w:val="0"/>
            <w:bCs w:val="0"/>
            <w:webHidden/>
          </w:rPr>
        </w:r>
        <w:r w:rsidR="00FA5EFD" w:rsidRPr="00DD4E7A">
          <w:rPr>
            <w:b w:val="0"/>
            <w:bCs w:val="0"/>
            <w:webHidden/>
          </w:rPr>
          <w:fldChar w:fldCharType="separate"/>
        </w:r>
        <w:r w:rsidR="00DD4E7A">
          <w:rPr>
            <w:b w:val="0"/>
            <w:bCs w:val="0"/>
            <w:webHidden/>
          </w:rPr>
          <w:t>67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5" w:history="1">
        <w:r w:rsidR="00DD4E7A" w:rsidRPr="00DD4E7A">
          <w:rPr>
            <w:rStyle w:val="af5"/>
            <w:b w:val="0"/>
            <w:bCs w:val="0"/>
          </w:rPr>
          <w:t>Статья 12.8 Зона рекреационного назначения – древесно-кустарниковой растительности и насаждений общего пользования (Р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_Toc88652575 \h </w:instrText>
        </w:r>
        <w:r w:rsidR="00FA5EFD" w:rsidRPr="00DD4E7A">
          <w:rPr>
            <w:b w:val="0"/>
            <w:bCs w:val="0"/>
            <w:webHidden/>
          </w:rPr>
        </w:r>
        <w:r w:rsidR="00FA5EFD" w:rsidRPr="00DD4E7A">
          <w:rPr>
            <w:b w:val="0"/>
            <w:bCs w:val="0"/>
            <w:webHidden/>
          </w:rPr>
          <w:fldChar w:fldCharType="separate"/>
        </w:r>
        <w:r w:rsidR="00DD4E7A">
          <w:rPr>
            <w:b w:val="0"/>
            <w:bCs w:val="0"/>
            <w:webHidden/>
          </w:rPr>
          <w:t>69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6" w:history="1">
        <w:r w:rsidR="00DD4E7A" w:rsidRPr="00DD4E7A">
          <w:rPr>
            <w:rStyle w:val="af5"/>
            <w:b w:val="0"/>
            <w:bCs w:val="0"/>
          </w:rPr>
          <w:t>Статья 12.9 Зона рекреационного назначения – объектов отдыха, досуга и развлечений (Р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_Toc88652576 \h </w:instrText>
        </w:r>
        <w:r w:rsidR="00FA5EFD" w:rsidRPr="00DD4E7A">
          <w:rPr>
            <w:b w:val="0"/>
            <w:bCs w:val="0"/>
            <w:webHidden/>
          </w:rPr>
        </w:r>
        <w:r w:rsidR="00FA5EFD" w:rsidRPr="00DD4E7A">
          <w:rPr>
            <w:b w:val="0"/>
            <w:bCs w:val="0"/>
            <w:webHidden/>
          </w:rPr>
          <w:fldChar w:fldCharType="separate"/>
        </w:r>
        <w:r w:rsidR="00DD4E7A">
          <w:rPr>
            <w:b w:val="0"/>
            <w:bCs w:val="0"/>
            <w:webHidden/>
          </w:rPr>
          <w:t>72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7" w:history="1">
        <w:r w:rsidR="00DD4E7A" w:rsidRPr="00DD4E7A">
          <w:rPr>
            <w:rStyle w:val="af5"/>
            <w:b w:val="0"/>
            <w:bCs w:val="0"/>
          </w:rPr>
          <w:t>Статья 12.10 Зона специального назначения для размещения кладбищ (СН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_Toc88652577 \h </w:instrText>
        </w:r>
        <w:r w:rsidR="00FA5EFD" w:rsidRPr="00DD4E7A">
          <w:rPr>
            <w:b w:val="0"/>
            <w:bCs w:val="0"/>
            <w:webHidden/>
          </w:rPr>
        </w:r>
        <w:r w:rsidR="00FA5EFD" w:rsidRPr="00DD4E7A">
          <w:rPr>
            <w:b w:val="0"/>
            <w:bCs w:val="0"/>
            <w:webHidden/>
          </w:rPr>
          <w:fldChar w:fldCharType="separate"/>
        </w:r>
        <w:r w:rsidR="00DD4E7A">
          <w:rPr>
            <w:b w:val="0"/>
            <w:bCs w:val="0"/>
            <w:webHidden/>
          </w:rPr>
          <w:t>74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8" w:history="1">
        <w:r w:rsidR="00DD4E7A" w:rsidRPr="00DD4E7A">
          <w:rPr>
            <w:rStyle w:val="af5"/>
            <w:b w:val="0"/>
            <w:bCs w:val="0"/>
          </w:rPr>
          <w:t xml:space="preserve">Статья 12.11 Зона для размещения производственно-коммунальных объектов </w:t>
        </w:r>
        <w:r w:rsidR="00DD4E7A" w:rsidRPr="00DD4E7A">
          <w:rPr>
            <w:rStyle w:val="af5"/>
            <w:b w:val="0"/>
            <w:bCs w:val="0"/>
            <w:lang w:val="en-US"/>
          </w:rPr>
          <w:t>I</w:t>
        </w:r>
        <w:r w:rsidR="00DD4E7A" w:rsidRPr="00DD4E7A">
          <w:rPr>
            <w:rStyle w:val="af5"/>
            <w:b w:val="0"/>
            <w:bCs w:val="0"/>
          </w:rPr>
          <w:t>V класса вредности (ПР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_Toc88652578 \h </w:instrText>
        </w:r>
        <w:r w:rsidR="00FA5EFD" w:rsidRPr="00DD4E7A">
          <w:rPr>
            <w:b w:val="0"/>
            <w:bCs w:val="0"/>
            <w:webHidden/>
          </w:rPr>
        </w:r>
        <w:r w:rsidR="00FA5EFD" w:rsidRPr="00DD4E7A">
          <w:rPr>
            <w:b w:val="0"/>
            <w:bCs w:val="0"/>
            <w:webHidden/>
          </w:rPr>
          <w:fldChar w:fldCharType="separate"/>
        </w:r>
        <w:r w:rsidR="00DD4E7A">
          <w:rPr>
            <w:b w:val="0"/>
            <w:bCs w:val="0"/>
            <w:webHidden/>
          </w:rPr>
          <w:t>76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79" w:history="1">
        <w:r w:rsidR="00DD4E7A" w:rsidRPr="00DD4E7A">
          <w:rPr>
            <w:rStyle w:val="af5"/>
            <w:b w:val="0"/>
            <w:bCs w:val="0"/>
          </w:rPr>
          <w:t>Статья 12.12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_Toc88652579 \h </w:instrText>
        </w:r>
        <w:r w:rsidR="00FA5EFD" w:rsidRPr="00DD4E7A">
          <w:rPr>
            <w:b w:val="0"/>
            <w:bCs w:val="0"/>
            <w:webHidden/>
          </w:rPr>
        </w:r>
        <w:r w:rsidR="00FA5EFD" w:rsidRPr="00DD4E7A">
          <w:rPr>
            <w:b w:val="0"/>
            <w:bCs w:val="0"/>
            <w:webHidden/>
          </w:rPr>
          <w:fldChar w:fldCharType="separate"/>
        </w:r>
        <w:r w:rsidR="00DD4E7A">
          <w:rPr>
            <w:b w:val="0"/>
            <w:bCs w:val="0"/>
            <w:webHidden/>
          </w:rPr>
          <w:t>79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0" w:history="1">
        <w:r w:rsidR="00DD4E7A" w:rsidRPr="00DD4E7A">
          <w:rPr>
            <w:rStyle w:val="af5"/>
            <w:b w:val="0"/>
            <w:bCs w:val="0"/>
          </w:rPr>
          <w:t>Статья 12.13 Зона для размещения объектов инженерной инфраструктуры (ИЗ)</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_Toc88652580 \h </w:instrText>
        </w:r>
        <w:r w:rsidR="00FA5EFD" w:rsidRPr="00DD4E7A">
          <w:rPr>
            <w:b w:val="0"/>
            <w:bCs w:val="0"/>
            <w:webHidden/>
          </w:rPr>
        </w:r>
        <w:r w:rsidR="00FA5EFD" w:rsidRPr="00DD4E7A">
          <w:rPr>
            <w:b w:val="0"/>
            <w:bCs w:val="0"/>
            <w:webHidden/>
          </w:rPr>
          <w:fldChar w:fldCharType="separate"/>
        </w:r>
        <w:r w:rsidR="00DD4E7A">
          <w:rPr>
            <w:b w:val="0"/>
            <w:bCs w:val="0"/>
            <w:webHidden/>
          </w:rPr>
          <w:t>82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1" w:history="1">
        <w:r w:rsidR="00DD4E7A" w:rsidRPr="00DD4E7A">
          <w:rPr>
            <w:rStyle w:val="af5"/>
            <w:b w:val="0"/>
            <w:bCs w:val="0"/>
          </w:rPr>
          <w:t>Статья 12.14 Зона для размещения объектов сельскохозяйственного использования (СХ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_Toc88652581 \h </w:instrText>
        </w:r>
        <w:r w:rsidR="00FA5EFD" w:rsidRPr="00DD4E7A">
          <w:rPr>
            <w:b w:val="0"/>
            <w:bCs w:val="0"/>
            <w:webHidden/>
          </w:rPr>
        </w:r>
        <w:r w:rsidR="00FA5EFD" w:rsidRPr="00DD4E7A">
          <w:rPr>
            <w:b w:val="0"/>
            <w:bCs w:val="0"/>
            <w:webHidden/>
          </w:rPr>
          <w:fldChar w:fldCharType="separate"/>
        </w:r>
        <w:r w:rsidR="00DD4E7A">
          <w:rPr>
            <w:b w:val="0"/>
            <w:bCs w:val="0"/>
            <w:webHidden/>
          </w:rPr>
          <w:t>84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2" w:history="1">
        <w:r w:rsidR="00DD4E7A" w:rsidRPr="00DD4E7A">
          <w:rPr>
            <w:rStyle w:val="af5"/>
            <w:b w:val="0"/>
            <w:bCs w:val="0"/>
          </w:rPr>
          <w:t>Статья 13. Градостроительные регламенты для территориальных зон в границах населённого пункта д. Калиновка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_Toc88652582 \h </w:instrText>
        </w:r>
        <w:r w:rsidR="00FA5EFD" w:rsidRPr="00DD4E7A">
          <w:rPr>
            <w:b w:val="0"/>
            <w:bCs w:val="0"/>
            <w:webHidden/>
          </w:rPr>
        </w:r>
        <w:r w:rsidR="00FA5EFD" w:rsidRPr="00DD4E7A">
          <w:rPr>
            <w:b w:val="0"/>
            <w:bCs w:val="0"/>
            <w:webHidden/>
          </w:rPr>
          <w:fldChar w:fldCharType="separate"/>
        </w:r>
        <w:r w:rsidR="00DD4E7A">
          <w:rPr>
            <w:b w:val="0"/>
            <w:bCs w:val="0"/>
            <w:webHidden/>
          </w:rPr>
          <w:t>87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3" w:history="1">
        <w:r w:rsidR="00DD4E7A" w:rsidRPr="00DD4E7A">
          <w:rPr>
            <w:rStyle w:val="af5"/>
            <w:b w:val="0"/>
            <w:bCs w:val="0"/>
          </w:rPr>
          <w:t>Статья 13.1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_Toc88652583 \h </w:instrText>
        </w:r>
        <w:r w:rsidR="00FA5EFD" w:rsidRPr="00DD4E7A">
          <w:rPr>
            <w:b w:val="0"/>
            <w:bCs w:val="0"/>
            <w:webHidden/>
          </w:rPr>
        </w:r>
        <w:r w:rsidR="00FA5EFD" w:rsidRPr="00DD4E7A">
          <w:rPr>
            <w:b w:val="0"/>
            <w:bCs w:val="0"/>
            <w:webHidden/>
          </w:rPr>
          <w:fldChar w:fldCharType="separate"/>
        </w:r>
        <w:r w:rsidR="00DD4E7A">
          <w:rPr>
            <w:b w:val="0"/>
            <w:bCs w:val="0"/>
            <w:webHidden/>
          </w:rPr>
          <w:t>87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4" w:history="1">
        <w:r w:rsidR="00DD4E7A" w:rsidRPr="00DD4E7A">
          <w:rPr>
            <w:rStyle w:val="af5"/>
            <w:b w:val="0"/>
            <w:bCs w:val="0"/>
          </w:rPr>
          <w:t>Статья 13.2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_Toc88652584 \h </w:instrText>
        </w:r>
        <w:r w:rsidR="00FA5EFD" w:rsidRPr="00DD4E7A">
          <w:rPr>
            <w:b w:val="0"/>
            <w:bCs w:val="0"/>
            <w:webHidden/>
          </w:rPr>
        </w:r>
        <w:r w:rsidR="00FA5EFD" w:rsidRPr="00DD4E7A">
          <w:rPr>
            <w:b w:val="0"/>
            <w:bCs w:val="0"/>
            <w:webHidden/>
          </w:rPr>
          <w:fldChar w:fldCharType="separate"/>
        </w:r>
        <w:r w:rsidR="00DD4E7A">
          <w:rPr>
            <w:b w:val="0"/>
            <w:bCs w:val="0"/>
            <w:webHidden/>
          </w:rPr>
          <w:t>92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5" w:history="1">
        <w:r w:rsidR="00DD4E7A" w:rsidRPr="00DD4E7A">
          <w:rPr>
            <w:rStyle w:val="af5"/>
            <w:b w:val="0"/>
            <w:bCs w:val="0"/>
          </w:rPr>
          <w:t>Статья 13.3 Зона административного, делового, общественного и социально-бытового назначения (ОДЗ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_Toc88652585 \h </w:instrText>
        </w:r>
        <w:r w:rsidR="00FA5EFD" w:rsidRPr="00DD4E7A">
          <w:rPr>
            <w:b w:val="0"/>
            <w:bCs w:val="0"/>
            <w:webHidden/>
          </w:rPr>
        </w:r>
        <w:r w:rsidR="00FA5EFD" w:rsidRPr="00DD4E7A">
          <w:rPr>
            <w:b w:val="0"/>
            <w:bCs w:val="0"/>
            <w:webHidden/>
          </w:rPr>
          <w:fldChar w:fldCharType="separate"/>
        </w:r>
        <w:r w:rsidR="00DD4E7A">
          <w:rPr>
            <w:b w:val="0"/>
            <w:bCs w:val="0"/>
            <w:webHidden/>
          </w:rPr>
          <w:t>97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6" w:history="1">
        <w:r w:rsidR="00DD4E7A" w:rsidRPr="00DD4E7A">
          <w:rPr>
            <w:rStyle w:val="af5"/>
            <w:b w:val="0"/>
            <w:bCs w:val="0"/>
          </w:rPr>
          <w:t>Статья 13.4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_Toc88652586 \h </w:instrText>
        </w:r>
        <w:r w:rsidR="00FA5EFD" w:rsidRPr="00DD4E7A">
          <w:rPr>
            <w:b w:val="0"/>
            <w:bCs w:val="0"/>
            <w:webHidden/>
          </w:rPr>
        </w:r>
        <w:r w:rsidR="00FA5EFD" w:rsidRPr="00DD4E7A">
          <w:rPr>
            <w:b w:val="0"/>
            <w:bCs w:val="0"/>
            <w:webHidden/>
          </w:rPr>
          <w:fldChar w:fldCharType="separate"/>
        </w:r>
        <w:r w:rsidR="00DD4E7A">
          <w:rPr>
            <w:b w:val="0"/>
            <w:bCs w:val="0"/>
            <w:webHidden/>
          </w:rPr>
          <w:t>102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7" w:history="1">
        <w:r w:rsidR="00DD4E7A" w:rsidRPr="00DD4E7A">
          <w:rPr>
            <w:rStyle w:val="af5"/>
            <w:b w:val="0"/>
            <w:bCs w:val="0"/>
          </w:rPr>
          <w:t>Статья 13.5 Зона рекреационного назначения – древесно-кустарниковой растительности и насаждений общего пользования (Р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_Toc88652587 \h </w:instrText>
        </w:r>
        <w:r w:rsidR="00FA5EFD" w:rsidRPr="00DD4E7A">
          <w:rPr>
            <w:b w:val="0"/>
            <w:bCs w:val="0"/>
            <w:webHidden/>
          </w:rPr>
        </w:r>
        <w:r w:rsidR="00FA5EFD" w:rsidRPr="00DD4E7A">
          <w:rPr>
            <w:b w:val="0"/>
            <w:bCs w:val="0"/>
            <w:webHidden/>
          </w:rPr>
          <w:fldChar w:fldCharType="separate"/>
        </w:r>
        <w:r w:rsidR="00DD4E7A">
          <w:rPr>
            <w:b w:val="0"/>
            <w:bCs w:val="0"/>
            <w:webHidden/>
          </w:rPr>
          <w:t>105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8" w:history="1">
        <w:r w:rsidR="00DD4E7A" w:rsidRPr="00DD4E7A">
          <w:rPr>
            <w:rStyle w:val="af5"/>
            <w:b w:val="0"/>
            <w:bCs w:val="0"/>
          </w:rPr>
          <w:t>Статья 13.6 Зона для размещения объектов транспортной инфраструктуры (за исключением индивидуального транспорта) (Т)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_Toc88652588 \h </w:instrText>
        </w:r>
        <w:r w:rsidR="00FA5EFD" w:rsidRPr="00DD4E7A">
          <w:rPr>
            <w:b w:val="0"/>
            <w:bCs w:val="0"/>
            <w:webHidden/>
          </w:rPr>
        </w:r>
        <w:r w:rsidR="00FA5EFD" w:rsidRPr="00DD4E7A">
          <w:rPr>
            <w:b w:val="0"/>
            <w:bCs w:val="0"/>
            <w:webHidden/>
          </w:rPr>
          <w:fldChar w:fldCharType="separate"/>
        </w:r>
        <w:r w:rsidR="00DD4E7A">
          <w:rPr>
            <w:b w:val="0"/>
            <w:bCs w:val="0"/>
            <w:webHidden/>
          </w:rPr>
          <w:t>108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89" w:history="1">
        <w:r w:rsidR="00DD4E7A" w:rsidRPr="00DD4E7A">
          <w:rPr>
            <w:rStyle w:val="af5"/>
            <w:b w:val="0"/>
            <w:bCs w:val="0"/>
          </w:rPr>
          <w:t>Статья 13.7 Зона сельскохозяйственных угодий (СХ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_Toc88652589 \h </w:instrText>
        </w:r>
        <w:r w:rsidR="00FA5EFD" w:rsidRPr="00DD4E7A">
          <w:rPr>
            <w:b w:val="0"/>
            <w:bCs w:val="0"/>
            <w:webHidden/>
          </w:rPr>
        </w:r>
        <w:r w:rsidR="00FA5EFD" w:rsidRPr="00DD4E7A">
          <w:rPr>
            <w:b w:val="0"/>
            <w:bCs w:val="0"/>
            <w:webHidden/>
          </w:rPr>
          <w:fldChar w:fldCharType="separate"/>
        </w:r>
        <w:r w:rsidR="00DD4E7A">
          <w:rPr>
            <w:b w:val="0"/>
            <w:bCs w:val="0"/>
            <w:webHidden/>
          </w:rPr>
          <w:t>111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0" w:history="1">
        <w:r w:rsidR="00DD4E7A" w:rsidRPr="00DD4E7A">
          <w:rPr>
            <w:rStyle w:val="af5"/>
            <w:b w:val="0"/>
            <w:bCs w:val="0"/>
          </w:rPr>
          <w:t>Статья 13.8 Зона для размещения объектов сельскохозяйственного использования (СХ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_Toc88652590 \h </w:instrText>
        </w:r>
        <w:r w:rsidR="00FA5EFD" w:rsidRPr="00DD4E7A">
          <w:rPr>
            <w:b w:val="0"/>
            <w:bCs w:val="0"/>
            <w:webHidden/>
          </w:rPr>
        </w:r>
        <w:r w:rsidR="00FA5EFD" w:rsidRPr="00DD4E7A">
          <w:rPr>
            <w:b w:val="0"/>
            <w:bCs w:val="0"/>
            <w:webHidden/>
          </w:rPr>
          <w:fldChar w:fldCharType="separate"/>
        </w:r>
        <w:r w:rsidR="00DD4E7A">
          <w:rPr>
            <w:b w:val="0"/>
            <w:bCs w:val="0"/>
            <w:webHidden/>
          </w:rPr>
          <w:t>114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1" w:history="1">
        <w:r w:rsidR="00DD4E7A" w:rsidRPr="00DD4E7A">
          <w:rPr>
            <w:rStyle w:val="af5"/>
            <w:b w:val="0"/>
            <w:bCs w:val="0"/>
          </w:rPr>
          <w:t>Статья 14. Градостроительные регламенты для территориальных зон в границах населённого пункта д. Новороссийка</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_Toc88652591 \h </w:instrText>
        </w:r>
        <w:r w:rsidR="00FA5EFD" w:rsidRPr="00DD4E7A">
          <w:rPr>
            <w:b w:val="0"/>
            <w:bCs w:val="0"/>
            <w:webHidden/>
          </w:rPr>
        </w:r>
        <w:r w:rsidR="00FA5EFD" w:rsidRPr="00DD4E7A">
          <w:rPr>
            <w:b w:val="0"/>
            <w:bCs w:val="0"/>
            <w:webHidden/>
          </w:rPr>
          <w:fldChar w:fldCharType="separate"/>
        </w:r>
        <w:r w:rsidR="00DD4E7A">
          <w:rPr>
            <w:b w:val="0"/>
            <w:bCs w:val="0"/>
            <w:webHidden/>
          </w:rPr>
          <w:t>117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2" w:history="1">
        <w:r w:rsidR="00DD4E7A" w:rsidRPr="00DD4E7A">
          <w:rPr>
            <w:rStyle w:val="af5"/>
            <w:b w:val="0"/>
            <w:bCs w:val="0"/>
          </w:rPr>
          <w:t>Статья 14.1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_Toc88652592 \h </w:instrText>
        </w:r>
        <w:r w:rsidR="00FA5EFD" w:rsidRPr="00DD4E7A">
          <w:rPr>
            <w:b w:val="0"/>
            <w:bCs w:val="0"/>
            <w:webHidden/>
          </w:rPr>
        </w:r>
        <w:r w:rsidR="00FA5EFD" w:rsidRPr="00DD4E7A">
          <w:rPr>
            <w:b w:val="0"/>
            <w:bCs w:val="0"/>
            <w:webHidden/>
          </w:rPr>
          <w:fldChar w:fldCharType="separate"/>
        </w:r>
        <w:r w:rsidR="00DD4E7A">
          <w:rPr>
            <w:b w:val="0"/>
            <w:bCs w:val="0"/>
            <w:webHidden/>
          </w:rPr>
          <w:t>117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3" w:history="1">
        <w:r w:rsidR="00DD4E7A" w:rsidRPr="00DD4E7A">
          <w:rPr>
            <w:rStyle w:val="af5"/>
            <w:b w:val="0"/>
            <w:bCs w:val="0"/>
          </w:rPr>
          <w:t>Статья 14.2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_Toc88652593 \h </w:instrText>
        </w:r>
        <w:r w:rsidR="00FA5EFD" w:rsidRPr="00DD4E7A">
          <w:rPr>
            <w:b w:val="0"/>
            <w:bCs w:val="0"/>
            <w:webHidden/>
          </w:rPr>
        </w:r>
        <w:r w:rsidR="00FA5EFD" w:rsidRPr="00DD4E7A">
          <w:rPr>
            <w:b w:val="0"/>
            <w:bCs w:val="0"/>
            <w:webHidden/>
          </w:rPr>
          <w:fldChar w:fldCharType="separate"/>
        </w:r>
        <w:r w:rsidR="00DD4E7A">
          <w:rPr>
            <w:b w:val="0"/>
            <w:bCs w:val="0"/>
            <w:webHidden/>
          </w:rPr>
          <w:t>122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4" w:history="1">
        <w:r w:rsidR="00DD4E7A" w:rsidRPr="00DD4E7A">
          <w:rPr>
            <w:rStyle w:val="af5"/>
            <w:b w:val="0"/>
            <w:bCs w:val="0"/>
          </w:rPr>
          <w:t>Статья 14.3 Зона для размещения объектов здравоохранения (ОДЗ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_Toc88652594 \h </w:instrText>
        </w:r>
        <w:r w:rsidR="00FA5EFD" w:rsidRPr="00DD4E7A">
          <w:rPr>
            <w:b w:val="0"/>
            <w:bCs w:val="0"/>
            <w:webHidden/>
          </w:rPr>
        </w:r>
        <w:r w:rsidR="00FA5EFD" w:rsidRPr="00DD4E7A">
          <w:rPr>
            <w:b w:val="0"/>
            <w:bCs w:val="0"/>
            <w:webHidden/>
          </w:rPr>
          <w:fldChar w:fldCharType="separate"/>
        </w:r>
        <w:r w:rsidR="00DD4E7A">
          <w:rPr>
            <w:b w:val="0"/>
            <w:bCs w:val="0"/>
            <w:webHidden/>
          </w:rPr>
          <w:t>127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5" w:history="1">
        <w:r w:rsidR="00DD4E7A" w:rsidRPr="00DD4E7A">
          <w:rPr>
            <w:rStyle w:val="af5"/>
            <w:b w:val="0"/>
            <w:bCs w:val="0"/>
          </w:rPr>
          <w:t>Статья 14.4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_Toc88652595 \h </w:instrText>
        </w:r>
        <w:r w:rsidR="00FA5EFD" w:rsidRPr="00DD4E7A">
          <w:rPr>
            <w:b w:val="0"/>
            <w:bCs w:val="0"/>
            <w:webHidden/>
          </w:rPr>
        </w:r>
        <w:r w:rsidR="00FA5EFD" w:rsidRPr="00DD4E7A">
          <w:rPr>
            <w:b w:val="0"/>
            <w:bCs w:val="0"/>
            <w:webHidden/>
          </w:rPr>
          <w:fldChar w:fldCharType="separate"/>
        </w:r>
        <w:r w:rsidR="00DD4E7A">
          <w:rPr>
            <w:b w:val="0"/>
            <w:bCs w:val="0"/>
            <w:webHidden/>
          </w:rPr>
          <w:t>130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6" w:history="1">
        <w:r w:rsidR="00DD4E7A" w:rsidRPr="00DD4E7A">
          <w:rPr>
            <w:rStyle w:val="af5"/>
            <w:b w:val="0"/>
            <w:bCs w:val="0"/>
          </w:rPr>
          <w:t>Статья 14.5 Зона для размещения объектов культурно-досугового, культурно-исторического и религиозного назначения (ОДЗ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_Toc88652596 \h </w:instrText>
        </w:r>
        <w:r w:rsidR="00FA5EFD" w:rsidRPr="00DD4E7A">
          <w:rPr>
            <w:b w:val="0"/>
            <w:bCs w:val="0"/>
            <w:webHidden/>
          </w:rPr>
        </w:r>
        <w:r w:rsidR="00FA5EFD" w:rsidRPr="00DD4E7A">
          <w:rPr>
            <w:b w:val="0"/>
            <w:bCs w:val="0"/>
            <w:webHidden/>
          </w:rPr>
          <w:fldChar w:fldCharType="separate"/>
        </w:r>
        <w:r w:rsidR="00DD4E7A">
          <w:rPr>
            <w:b w:val="0"/>
            <w:bCs w:val="0"/>
            <w:webHidden/>
          </w:rPr>
          <w:t>133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7" w:history="1">
        <w:r w:rsidR="00DD4E7A" w:rsidRPr="00DD4E7A">
          <w:rPr>
            <w:rStyle w:val="af5"/>
            <w:b w:val="0"/>
            <w:bCs w:val="0"/>
          </w:rPr>
          <w:t>Статья 14.6 Зона сельскохозяйственных угодий (СХ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_Toc88652597 \h </w:instrText>
        </w:r>
        <w:r w:rsidR="00FA5EFD" w:rsidRPr="00DD4E7A">
          <w:rPr>
            <w:b w:val="0"/>
            <w:bCs w:val="0"/>
            <w:webHidden/>
          </w:rPr>
        </w:r>
        <w:r w:rsidR="00FA5EFD" w:rsidRPr="00DD4E7A">
          <w:rPr>
            <w:b w:val="0"/>
            <w:bCs w:val="0"/>
            <w:webHidden/>
          </w:rPr>
          <w:fldChar w:fldCharType="separate"/>
        </w:r>
        <w:r w:rsidR="00DD4E7A">
          <w:rPr>
            <w:b w:val="0"/>
            <w:bCs w:val="0"/>
            <w:webHidden/>
          </w:rPr>
          <w:t>135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8" w:history="1">
        <w:r w:rsidR="00DD4E7A" w:rsidRPr="00DD4E7A">
          <w:rPr>
            <w:rStyle w:val="af5"/>
            <w:b w:val="0"/>
            <w:bCs w:val="0"/>
          </w:rPr>
          <w:t>Статья 15. Градостроительные регламенты для территориальных зон в границах населённого пунктап.ст. Мереть</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_Toc88652598 \h </w:instrText>
        </w:r>
        <w:r w:rsidR="00FA5EFD" w:rsidRPr="00DD4E7A">
          <w:rPr>
            <w:b w:val="0"/>
            <w:bCs w:val="0"/>
            <w:webHidden/>
          </w:rPr>
        </w:r>
        <w:r w:rsidR="00FA5EFD" w:rsidRPr="00DD4E7A">
          <w:rPr>
            <w:b w:val="0"/>
            <w:bCs w:val="0"/>
            <w:webHidden/>
          </w:rPr>
          <w:fldChar w:fldCharType="separate"/>
        </w:r>
        <w:r w:rsidR="00DD4E7A">
          <w:rPr>
            <w:b w:val="0"/>
            <w:bCs w:val="0"/>
            <w:webHidden/>
          </w:rPr>
          <w:t>138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599" w:history="1">
        <w:r w:rsidR="00DD4E7A" w:rsidRPr="00DD4E7A">
          <w:rPr>
            <w:rStyle w:val="af5"/>
            <w:b w:val="0"/>
            <w:bCs w:val="0"/>
          </w:rPr>
          <w:t>Статья 15.1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_Toc88652599 \h </w:instrText>
        </w:r>
        <w:r w:rsidR="00FA5EFD" w:rsidRPr="00DD4E7A">
          <w:rPr>
            <w:b w:val="0"/>
            <w:bCs w:val="0"/>
            <w:webHidden/>
          </w:rPr>
        </w:r>
        <w:r w:rsidR="00FA5EFD" w:rsidRPr="00DD4E7A">
          <w:rPr>
            <w:b w:val="0"/>
            <w:bCs w:val="0"/>
            <w:webHidden/>
          </w:rPr>
          <w:fldChar w:fldCharType="separate"/>
        </w:r>
        <w:r w:rsidR="00DD4E7A">
          <w:rPr>
            <w:b w:val="0"/>
            <w:bCs w:val="0"/>
            <w:webHidden/>
          </w:rPr>
          <w:t>138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0" w:history="1">
        <w:r w:rsidR="00DD4E7A" w:rsidRPr="00DD4E7A">
          <w:rPr>
            <w:rStyle w:val="af5"/>
            <w:b w:val="0"/>
            <w:bCs w:val="0"/>
          </w:rPr>
          <w:t>Статья 15.2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_Toc88652600 \h </w:instrText>
        </w:r>
        <w:r w:rsidR="00FA5EFD" w:rsidRPr="00DD4E7A">
          <w:rPr>
            <w:b w:val="0"/>
            <w:bCs w:val="0"/>
            <w:webHidden/>
          </w:rPr>
        </w:r>
        <w:r w:rsidR="00FA5EFD" w:rsidRPr="00DD4E7A">
          <w:rPr>
            <w:b w:val="0"/>
            <w:bCs w:val="0"/>
            <w:webHidden/>
          </w:rPr>
          <w:fldChar w:fldCharType="separate"/>
        </w:r>
        <w:r w:rsidR="00DD4E7A">
          <w:rPr>
            <w:b w:val="0"/>
            <w:bCs w:val="0"/>
            <w:webHidden/>
          </w:rPr>
          <w:t>143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1" w:history="1">
        <w:r w:rsidR="00DD4E7A" w:rsidRPr="00DD4E7A">
          <w:rPr>
            <w:rStyle w:val="af5"/>
            <w:b w:val="0"/>
            <w:bCs w:val="0"/>
          </w:rPr>
          <w:t>Статья 15.3 Зона для размещения объектов здравоохранения (ОДЗ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_Toc88652601 \h </w:instrText>
        </w:r>
        <w:r w:rsidR="00FA5EFD" w:rsidRPr="00DD4E7A">
          <w:rPr>
            <w:b w:val="0"/>
            <w:bCs w:val="0"/>
            <w:webHidden/>
          </w:rPr>
        </w:r>
        <w:r w:rsidR="00FA5EFD" w:rsidRPr="00DD4E7A">
          <w:rPr>
            <w:b w:val="0"/>
            <w:bCs w:val="0"/>
            <w:webHidden/>
          </w:rPr>
          <w:fldChar w:fldCharType="separate"/>
        </w:r>
        <w:r w:rsidR="00DD4E7A">
          <w:rPr>
            <w:b w:val="0"/>
            <w:bCs w:val="0"/>
            <w:webHidden/>
          </w:rPr>
          <w:t>148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2" w:history="1">
        <w:r w:rsidR="00DD4E7A" w:rsidRPr="00DD4E7A">
          <w:rPr>
            <w:rStyle w:val="af5"/>
            <w:b w:val="0"/>
            <w:bCs w:val="0"/>
          </w:rPr>
          <w:t>Статья 15.4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_Toc88652602 \h </w:instrText>
        </w:r>
        <w:r w:rsidR="00FA5EFD" w:rsidRPr="00DD4E7A">
          <w:rPr>
            <w:b w:val="0"/>
            <w:bCs w:val="0"/>
            <w:webHidden/>
          </w:rPr>
        </w:r>
        <w:r w:rsidR="00FA5EFD" w:rsidRPr="00DD4E7A">
          <w:rPr>
            <w:b w:val="0"/>
            <w:bCs w:val="0"/>
            <w:webHidden/>
          </w:rPr>
          <w:fldChar w:fldCharType="separate"/>
        </w:r>
        <w:r w:rsidR="00DD4E7A">
          <w:rPr>
            <w:b w:val="0"/>
            <w:bCs w:val="0"/>
            <w:webHidden/>
          </w:rPr>
          <w:t>151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3" w:history="1">
        <w:r w:rsidR="00DD4E7A" w:rsidRPr="00DD4E7A">
          <w:rPr>
            <w:rStyle w:val="af5"/>
            <w:b w:val="0"/>
            <w:bCs w:val="0"/>
          </w:rPr>
          <w:t>Статья 16. Градостроительные регламенты для территориальных зон в границах населённого пунктап.ст. Проектная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_Toc88652603 \h </w:instrText>
        </w:r>
        <w:r w:rsidR="00FA5EFD" w:rsidRPr="00DD4E7A">
          <w:rPr>
            <w:b w:val="0"/>
            <w:bCs w:val="0"/>
            <w:webHidden/>
          </w:rPr>
        </w:r>
        <w:r w:rsidR="00FA5EFD" w:rsidRPr="00DD4E7A">
          <w:rPr>
            <w:b w:val="0"/>
            <w:bCs w:val="0"/>
            <w:webHidden/>
          </w:rPr>
          <w:fldChar w:fldCharType="separate"/>
        </w:r>
        <w:r w:rsidR="00DD4E7A">
          <w:rPr>
            <w:b w:val="0"/>
            <w:bCs w:val="0"/>
            <w:webHidden/>
          </w:rPr>
          <w:t>154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4" w:history="1">
        <w:r w:rsidR="00DD4E7A" w:rsidRPr="00DD4E7A">
          <w:rPr>
            <w:rStyle w:val="af5"/>
            <w:b w:val="0"/>
            <w:bCs w:val="0"/>
          </w:rPr>
          <w:t>Статья 16.1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_Toc88652604 \h </w:instrText>
        </w:r>
        <w:r w:rsidR="00FA5EFD" w:rsidRPr="00DD4E7A">
          <w:rPr>
            <w:b w:val="0"/>
            <w:bCs w:val="0"/>
            <w:webHidden/>
          </w:rPr>
        </w:r>
        <w:r w:rsidR="00FA5EFD" w:rsidRPr="00DD4E7A">
          <w:rPr>
            <w:b w:val="0"/>
            <w:bCs w:val="0"/>
            <w:webHidden/>
          </w:rPr>
          <w:fldChar w:fldCharType="separate"/>
        </w:r>
        <w:r w:rsidR="00DD4E7A">
          <w:rPr>
            <w:b w:val="0"/>
            <w:bCs w:val="0"/>
            <w:webHidden/>
          </w:rPr>
          <w:t>154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5" w:history="1">
        <w:r w:rsidR="00DD4E7A" w:rsidRPr="00DD4E7A">
          <w:rPr>
            <w:rStyle w:val="af5"/>
            <w:b w:val="0"/>
            <w:bCs w:val="0"/>
          </w:rPr>
          <w:t>Статья 16.2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_Toc88652605 \h </w:instrText>
        </w:r>
        <w:r w:rsidR="00FA5EFD" w:rsidRPr="00DD4E7A">
          <w:rPr>
            <w:b w:val="0"/>
            <w:bCs w:val="0"/>
            <w:webHidden/>
          </w:rPr>
        </w:r>
        <w:r w:rsidR="00FA5EFD" w:rsidRPr="00DD4E7A">
          <w:rPr>
            <w:b w:val="0"/>
            <w:bCs w:val="0"/>
            <w:webHidden/>
          </w:rPr>
          <w:fldChar w:fldCharType="separate"/>
        </w:r>
        <w:r w:rsidR="00DD4E7A">
          <w:rPr>
            <w:b w:val="0"/>
            <w:bCs w:val="0"/>
            <w:webHidden/>
          </w:rPr>
          <w:t>159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6" w:history="1">
        <w:r w:rsidR="00DD4E7A" w:rsidRPr="00DD4E7A">
          <w:rPr>
            <w:rStyle w:val="af5"/>
            <w:b w:val="0"/>
            <w:bCs w:val="0"/>
          </w:rPr>
          <w:t>Статья 16.3 Зонаадминистративного, делового, общественного и социально-бытового назначения (ОДЗ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_Toc88652606 \h </w:instrText>
        </w:r>
        <w:r w:rsidR="00FA5EFD" w:rsidRPr="00DD4E7A">
          <w:rPr>
            <w:b w:val="0"/>
            <w:bCs w:val="0"/>
            <w:webHidden/>
          </w:rPr>
        </w:r>
        <w:r w:rsidR="00FA5EFD" w:rsidRPr="00DD4E7A">
          <w:rPr>
            <w:b w:val="0"/>
            <w:bCs w:val="0"/>
            <w:webHidden/>
          </w:rPr>
          <w:fldChar w:fldCharType="separate"/>
        </w:r>
        <w:r w:rsidR="00DD4E7A">
          <w:rPr>
            <w:b w:val="0"/>
            <w:bCs w:val="0"/>
            <w:webHidden/>
          </w:rPr>
          <w:t>164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7" w:history="1">
        <w:r w:rsidR="00DD4E7A" w:rsidRPr="00DD4E7A">
          <w:rPr>
            <w:rStyle w:val="af5"/>
            <w:b w:val="0"/>
            <w:bCs w:val="0"/>
          </w:rPr>
          <w:t>Статья 17. Градостроительные регламенты для территориальных зон в границах населённого пункта п. Убинский</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_Toc88652607 \h </w:instrText>
        </w:r>
        <w:r w:rsidR="00FA5EFD" w:rsidRPr="00DD4E7A">
          <w:rPr>
            <w:b w:val="0"/>
            <w:bCs w:val="0"/>
            <w:webHidden/>
          </w:rPr>
        </w:r>
        <w:r w:rsidR="00FA5EFD" w:rsidRPr="00DD4E7A">
          <w:rPr>
            <w:b w:val="0"/>
            <w:bCs w:val="0"/>
            <w:webHidden/>
          </w:rPr>
          <w:fldChar w:fldCharType="separate"/>
        </w:r>
        <w:r w:rsidR="00DD4E7A">
          <w:rPr>
            <w:b w:val="0"/>
            <w:bCs w:val="0"/>
            <w:webHidden/>
          </w:rPr>
          <w:t>169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8" w:history="1">
        <w:r w:rsidR="00DD4E7A" w:rsidRPr="00DD4E7A">
          <w:rPr>
            <w:rStyle w:val="af5"/>
            <w:b w:val="0"/>
            <w:bCs w:val="0"/>
          </w:rPr>
          <w:t>Статья 17.1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_Toc88652608 \h </w:instrText>
        </w:r>
        <w:r w:rsidR="00FA5EFD" w:rsidRPr="00DD4E7A">
          <w:rPr>
            <w:b w:val="0"/>
            <w:bCs w:val="0"/>
            <w:webHidden/>
          </w:rPr>
        </w:r>
        <w:r w:rsidR="00FA5EFD" w:rsidRPr="00DD4E7A">
          <w:rPr>
            <w:b w:val="0"/>
            <w:bCs w:val="0"/>
            <w:webHidden/>
          </w:rPr>
          <w:fldChar w:fldCharType="separate"/>
        </w:r>
        <w:r w:rsidR="00DD4E7A">
          <w:rPr>
            <w:b w:val="0"/>
            <w:bCs w:val="0"/>
            <w:webHidden/>
          </w:rPr>
          <w:t>169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09" w:history="1">
        <w:r w:rsidR="00DD4E7A" w:rsidRPr="00DD4E7A">
          <w:rPr>
            <w:rStyle w:val="af5"/>
            <w:b w:val="0"/>
            <w:bCs w:val="0"/>
          </w:rPr>
          <w:t>Статья 17.2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_Toc88652609 \h </w:instrText>
        </w:r>
        <w:r w:rsidR="00FA5EFD" w:rsidRPr="00DD4E7A">
          <w:rPr>
            <w:b w:val="0"/>
            <w:bCs w:val="0"/>
            <w:webHidden/>
          </w:rPr>
        </w:r>
        <w:r w:rsidR="00FA5EFD" w:rsidRPr="00DD4E7A">
          <w:rPr>
            <w:b w:val="0"/>
            <w:bCs w:val="0"/>
            <w:webHidden/>
          </w:rPr>
          <w:fldChar w:fldCharType="separate"/>
        </w:r>
        <w:r w:rsidR="00DD4E7A">
          <w:rPr>
            <w:b w:val="0"/>
            <w:bCs w:val="0"/>
            <w:webHidden/>
          </w:rPr>
          <w:t>174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0" w:history="1">
        <w:r w:rsidR="00DD4E7A" w:rsidRPr="00DD4E7A">
          <w:rPr>
            <w:rStyle w:val="af5"/>
            <w:b w:val="0"/>
            <w:bCs w:val="0"/>
          </w:rPr>
          <w:t>Статья 17.3 Зонаадминистративного, делового, общественного и социально-бытового назначения (ОДЗ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_Toc88652610 \h </w:instrText>
        </w:r>
        <w:r w:rsidR="00FA5EFD" w:rsidRPr="00DD4E7A">
          <w:rPr>
            <w:b w:val="0"/>
            <w:bCs w:val="0"/>
            <w:webHidden/>
          </w:rPr>
        </w:r>
        <w:r w:rsidR="00FA5EFD" w:rsidRPr="00DD4E7A">
          <w:rPr>
            <w:b w:val="0"/>
            <w:bCs w:val="0"/>
            <w:webHidden/>
          </w:rPr>
          <w:fldChar w:fldCharType="separate"/>
        </w:r>
        <w:r w:rsidR="00DD4E7A">
          <w:rPr>
            <w:b w:val="0"/>
            <w:bCs w:val="0"/>
            <w:webHidden/>
          </w:rPr>
          <w:t>179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1" w:history="1">
        <w:r w:rsidR="00DD4E7A" w:rsidRPr="00DD4E7A">
          <w:rPr>
            <w:rStyle w:val="af5"/>
            <w:b w:val="0"/>
            <w:bCs w:val="0"/>
          </w:rPr>
          <w:t>Статья 17.4 Зона для размещения объектов здравоохранения (ОДЗ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_Toc88652611 \h </w:instrText>
        </w:r>
        <w:r w:rsidR="00FA5EFD" w:rsidRPr="00DD4E7A">
          <w:rPr>
            <w:b w:val="0"/>
            <w:bCs w:val="0"/>
            <w:webHidden/>
          </w:rPr>
        </w:r>
        <w:r w:rsidR="00FA5EFD" w:rsidRPr="00DD4E7A">
          <w:rPr>
            <w:b w:val="0"/>
            <w:bCs w:val="0"/>
            <w:webHidden/>
          </w:rPr>
          <w:fldChar w:fldCharType="separate"/>
        </w:r>
        <w:r w:rsidR="00DD4E7A">
          <w:rPr>
            <w:b w:val="0"/>
            <w:bCs w:val="0"/>
            <w:webHidden/>
          </w:rPr>
          <w:t>184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2" w:history="1">
        <w:r w:rsidR="00DD4E7A" w:rsidRPr="00DD4E7A">
          <w:rPr>
            <w:rStyle w:val="af5"/>
            <w:b w:val="0"/>
            <w:bCs w:val="0"/>
          </w:rPr>
          <w:t>Статья 17.5 Зона для размещения объектов учебно-образовательного, спортивного и научно-исследовательского назначения (ОДЗ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_Toc88652612 \h </w:instrText>
        </w:r>
        <w:r w:rsidR="00FA5EFD" w:rsidRPr="00DD4E7A">
          <w:rPr>
            <w:b w:val="0"/>
            <w:bCs w:val="0"/>
            <w:webHidden/>
          </w:rPr>
        </w:r>
        <w:r w:rsidR="00FA5EFD" w:rsidRPr="00DD4E7A">
          <w:rPr>
            <w:b w:val="0"/>
            <w:bCs w:val="0"/>
            <w:webHidden/>
          </w:rPr>
          <w:fldChar w:fldCharType="separate"/>
        </w:r>
        <w:r w:rsidR="00DD4E7A">
          <w:rPr>
            <w:b w:val="0"/>
            <w:bCs w:val="0"/>
            <w:webHidden/>
          </w:rPr>
          <w:t>187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3" w:history="1">
        <w:r w:rsidR="00DD4E7A" w:rsidRPr="00DD4E7A">
          <w:rPr>
            <w:rStyle w:val="af5"/>
            <w:b w:val="0"/>
            <w:bCs w:val="0"/>
          </w:rPr>
          <w:t>Статья 17.6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_Toc88652613 \h </w:instrText>
        </w:r>
        <w:r w:rsidR="00FA5EFD" w:rsidRPr="00DD4E7A">
          <w:rPr>
            <w:b w:val="0"/>
            <w:bCs w:val="0"/>
            <w:webHidden/>
          </w:rPr>
        </w:r>
        <w:r w:rsidR="00FA5EFD" w:rsidRPr="00DD4E7A">
          <w:rPr>
            <w:b w:val="0"/>
            <w:bCs w:val="0"/>
            <w:webHidden/>
          </w:rPr>
          <w:fldChar w:fldCharType="separate"/>
        </w:r>
        <w:r w:rsidR="00DD4E7A">
          <w:rPr>
            <w:b w:val="0"/>
            <w:bCs w:val="0"/>
            <w:webHidden/>
          </w:rPr>
          <w:t>190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4" w:history="1">
        <w:r w:rsidR="00DD4E7A" w:rsidRPr="00DD4E7A">
          <w:rPr>
            <w:rStyle w:val="af5"/>
            <w:b w:val="0"/>
            <w:bCs w:val="0"/>
          </w:rPr>
          <w:t>Статья 17.7 Зона для размещения объектов культурно-досугового, культурно-исторического и религиозного назначения (ОДЗ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_Toc88652614 \h </w:instrText>
        </w:r>
        <w:r w:rsidR="00FA5EFD" w:rsidRPr="00DD4E7A">
          <w:rPr>
            <w:b w:val="0"/>
            <w:bCs w:val="0"/>
            <w:webHidden/>
          </w:rPr>
        </w:r>
        <w:r w:rsidR="00FA5EFD" w:rsidRPr="00DD4E7A">
          <w:rPr>
            <w:b w:val="0"/>
            <w:bCs w:val="0"/>
            <w:webHidden/>
          </w:rPr>
          <w:fldChar w:fldCharType="separate"/>
        </w:r>
        <w:r w:rsidR="00DD4E7A">
          <w:rPr>
            <w:b w:val="0"/>
            <w:bCs w:val="0"/>
            <w:webHidden/>
          </w:rPr>
          <w:t>193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5" w:history="1">
        <w:r w:rsidR="00DD4E7A" w:rsidRPr="00DD4E7A">
          <w:rPr>
            <w:rStyle w:val="af5"/>
            <w:b w:val="0"/>
            <w:bCs w:val="0"/>
          </w:rPr>
          <w:t>Статья 18. Градостроительные регламенты для территориальных зон в границах населённого пунктас. Конево</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_Toc88652615 \h </w:instrText>
        </w:r>
        <w:r w:rsidR="00FA5EFD" w:rsidRPr="00DD4E7A">
          <w:rPr>
            <w:b w:val="0"/>
            <w:bCs w:val="0"/>
            <w:webHidden/>
          </w:rPr>
        </w:r>
        <w:r w:rsidR="00FA5EFD" w:rsidRPr="00DD4E7A">
          <w:rPr>
            <w:b w:val="0"/>
            <w:bCs w:val="0"/>
            <w:webHidden/>
          </w:rPr>
          <w:fldChar w:fldCharType="separate"/>
        </w:r>
        <w:r w:rsidR="00DD4E7A">
          <w:rPr>
            <w:b w:val="0"/>
            <w:bCs w:val="0"/>
            <w:webHidden/>
          </w:rPr>
          <w:t>195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6" w:history="1">
        <w:r w:rsidR="00DD4E7A" w:rsidRPr="00DD4E7A">
          <w:rPr>
            <w:rStyle w:val="af5"/>
            <w:b w:val="0"/>
            <w:bCs w:val="0"/>
          </w:rPr>
          <w:t>Статья 18.1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_Toc88652616 \h </w:instrText>
        </w:r>
        <w:r w:rsidR="00FA5EFD" w:rsidRPr="00DD4E7A">
          <w:rPr>
            <w:b w:val="0"/>
            <w:bCs w:val="0"/>
            <w:webHidden/>
          </w:rPr>
        </w:r>
        <w:r w:rsidR="00FA5EFD" w:rsidRPr="00DD4E7A">
          <w:rPr>
            <w:b w:val="0"/>
            <w:bCs w:val="0"/>
            <w:webHidden/>
          </w:rPr>
          <w:fldChar w:fldCharType="separate"/>
        </w:r>
        <w:r w:rsidR="00DD4E7A">
          <w:rPr>
            <w:b w:val="0"/>
            <w:bCs w:val="0"/>
            <w:webHidden/>
          </w:rPr>
          <w:t>195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7" w:history="1">
        <w:r w:rsidR="00DD4E7A" w:rsidRPr="00DD4E7A">
          <w:rPr>
            <w:rStyle w:val="af5"/>
            <w:b w:val="0"/>
            <w:bCs w:val="0"/>
          </w:rPr>
          <w:t>Статья 18.2 Зона для размещения объектов учебно-образовательного, спортивного и научно-исследовательского назначения (ОДЗ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_Toc88652617 \h </w:instrText>
        </w:r>
        <w:r w:rsidR="00FA5EFD" w:rsidRPr="00DD4E7A">
          <w:rPr>
            <w:b w:val="0"/>
            <w:bCs w:val="0"/>
            <w:webHidden/>
          </w:rPr>
        </w:r>
        <w:r w:rsidR="00FA5EFD" w:rsidRPr="00DD4E7A">
          <w:rPr>
            <w:b w:val="0"/>
            <w:bCs w:val="0"/>
            <w:webHidden/>
          </w:rPr>
          <w:fldChar w:fldCharType="separate"/>
        </w:r>
        <w:r w:rsidR="00DD4E7A">
          <w:rPr>
            <w:b w:val="0"/>
            <w:bCs w:val="0"/>
            <w:webHidden/>
          </w:rPr>
          <w:t>200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8" w:history="1">
        <w:r w:rsidR="00DD4E7A" w:rsidRPr="00DD4E7A">
          <w:rPr>
            <w:rStyle w:val="af5"/>
            <w:b w:val="0"/>
            <w:bCs w:val="0"/>
          </w:rPr>
          <w:t>Статья 18.3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_Toc88652618 \h </w:instrText>
        </w:r>
        <w:r w:rsidR="00FA5EFD" w:rsidRPr="00DD4E7A">
          <w:rPr>
            <w:b w:val="0"/>
            <w:bCs w:val="0"/>
            <w:webHidden/>
          </w:rPr>
        </w:r>
        <w:r w:rsidR="00FA5EFD" w:rsidRPr="00DD4E7A">
          <w:rPr>
            <w:b w:val="0"/>
            <w:bCs w:val="0"/>
            <w:webHidden/>
          </w:rPr>
          <w:fldChar w:fldCharType="separate"/>
        </w:r>
        <w:r w:rsidR="00DD4E7A">
          <w:rPr>
            <w:b w:val="0"/>
            <w:bCs w:val="0"/>
            <w:webHidden/>
          </w:rPr>
          <w:t>203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19" w:history="1">
        <w:r w:rsidR="00DD4E7A" w:rsidRPr="00DD4E7A">
          <w:rPr>
            <w:rStyle w:val="af5"/>
            <w:b w:val="0"/>
            <w:bCs w:val="0"/>
          </w:rPr>
          <w:t>Статья 18.4 Зона для размещения объектов культурно-досугового, культурно-исторического и религиозного назначения (ОДЗ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_Toc88652619 \h </w:instrText>
        </w:r>
        <w:r w:rsidR="00FA5EFD" w:rsidRPr="00DD4E7A">
          <w:rPr>
            <w:b w:val="0"/>
            <w:bCs w:val="0"/>
            <w:webHidden/>
          </w:rPr>
        </w:r>
        <w:r w:rsidR="00FA5EFD" w:rsidRPr="00DD4E7A">
          <w:rPr>
            <w:b w:val="0"/>
            <w:bCs w:val="0"/>
            <w:webHidden/>
          </w:rPr>
          <w:fldChar w:fldCharType="separate"/>
        </w:r>
        <w:r w:rsidR="00DD4E7A">
          <w:rPr>
            <w:b w:val="0"/>
            <w:bCs w:val="0"/>
            <w:webHidden/>
          </w:rPr>
          <w:t>206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0" w:history="1">
        <w:r w:rsidR="00DD4E7A" w:rsidRPr="00DD4E7A">
          <w:rPr>
            <w:rStyle w:val="af5"/>
            <w:b w:val="0"/>
            <w:bCs w:val="0"/>
          </w:rPr>
          <w:t>Статья 18.5 Зона рекреационного назначения – древесно-кустарниковой растительности и насаждений общего пользования (Р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_Toc88652620 \h </w:instrText>
        </w:r>
        <w:r w:rsidR="00FA5EFD" w:rsidRPr="00DD4E7A">
          <w:rPr>
            <w:b w:val="0"/>
            <w:bCs w:val="0"/>
            <w:webHidden/>
          </w:rPr>
        </w:r>
        <w:r w:rsidR="00FA5EFD" w:rsidRPr="00DD4E7A">
          <w:rPr>
            <w:b w:val="0"/>
            <w:bCs w:val="0"/>
            <w:webHidden/>
          </w:rPr>
          <w:fldChar w:fldCharType="separate"/>
        </w:r>
        <w:r w:rsidR="00DD4E7A">
          <w:rPr>
            <w:b w:val="0"/>
            <w:bCs w:val="0"/>
            <w:webHidden/>
          </w:rPr>
          <w:t>208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1" w:history="1">
        <w:r w:rsidR="00DD4E7A" w:rsidRPr="00DD4E7A">
          <w:rPr>
            <w:rStyle w:val="af5"/>
            <w:b w:val="0"/>
            <w:bCs w:val="0"/>
          </w:rPr>
          <w:t>Статья 18.6 Зона для размещения объектов сельскохозяйственного использования (СХ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_Toc88652621 \h </w:instrText>
        </w:r>
        <w:r w:rsidR="00FA5EFD" w:rsidRPr="00DD4E7A">
          <w:rPr>
            <w:b w:val="0"/>
            <w:bCs w:val="0"/>
            <w:webHidden/>
          </w:rPr>
        </w:r>
        <w:r w:rsidR="00FA5EFD" w:rsidRPr="00DD4E7A">
          <w:rPr>
            <w:b w:val="0"/>
            <w:bCs w:val="0"/>
            <w:webHidden/>
          </w:rPr>
          <w:fldChar w:fldCharType="separate"/>
        </w:r>
        <w:r w:rsidR="00DD4E7A">
          <w:rPr>
            <w:b w:val="0"/>
            <w:bCs w:val="0"/>
            <w:webHidden/>
          </w:rPr>
          <w:t>211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2" w:history="1">
        <w:r w:rsidR="00DD4E7A" w:rsidRPr="00DD4E7A">
          <w:rPr>
            <w:rStyle w:val="af5"/>
            <w:b w:val="0"/>
            <w:bCs w:val="0"/>
          </w:rPr>
          <w:t>Статья 19. Градостроительные регламенты для территориальных зон в границах населённого пункта с. Мохово</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_Toc88652622 \h </w:instrText>
        </w:r>
        <w:r w:rsidR="00FA5EFD" w:rsidRPr="00DD4E7A">
          <w:rPr>
            <w:b w:val="0"/>
            <w:bCs w:val="0"/>
            <w:webHidden/>
          </w:rPr>
        </w:r>
        <w:r w:rsidR="00FA5EFD" w:rsidRPr="00DD4E7A">
          <w:rPr>
            <w:b w:val="0"/>
            <w:bCs w:val="0"/>
            <w:webHidden/>
          </w:rPr>
          <w:fldChar w:fldCharType="separate"/>
        </w:r>
        <w:r w:rsidR="00DD4E7A">
          <w:rPr>
            <w:b w:val="0"/>
            <w:bCs w:val="0"/>
            <w:webHidden/>
          </w:rPr>
          <w:t>214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3" w:history="1">
        <w:r w:rsidR="00DD4E7A" w:rsidRPr="00DD4E7A">
          <w:rPr>
            <w:rStyle w:val="af5"/>
            <w:b w:val="0"/>
            <w:bCs w:val="0"/>
          </w:rPr>
          <w:t>Статья 19.1 Зона застройки малоэтажными многоквартирными жилыми домами высотой не выше четырех надземных этажей (ЖЗ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_Toc88652623 \h </w:instrText>
        </w:r>
        <w:r w:rsidR="00FA5EFD" w:rsidRPr="00DD4E7A">
          <w:rPr>
            <w:b w:val="0"/>
            <w:bCs w:val="0"/>
            <w:webHidden/>
          </w:rPr>
        </w:r>
        <w:r w:rsidR="00FA5EFD" w:rsidRPr="00DD4E7A">
          <w:rPr>
            <w:b w:val="0"/>
            <w:bCs w:val="0"/>
            <w:webHidden/>
          </w:rPr>
          <w:fldChar w:fldCharType="separate"/>
        </w:r>
        <w:r w:rsidR="00DD4E7A">
          <w:rPr>
            <w:b w:val="0"/>
            <w:bCs w:val="0"/>
            <w:webHidden/>
          </w:rPr>
          <w:t>214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4" w:history="1">
        <w:r w:rsidR="00DD4E7A" w:rsidRPr="00DD4E7A">
          <w:rPr>
            <w:rStyle w:val="af5"/>
            <w:b w:val="0"/>
            <w:bCs w:val="0"/>
          </w:rPr>
          <w:t>Статья 19.2 Зона застройки малоэтажными жилыми домами индивидуальной жилой застройки, высотой не выше трех надземных этажей (ЖЗ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_Toc88652624 \h </w:instrText>
        </w:r>
        <w:r w:rsidR="00FA5EFD" w:rsidRPr="00DD4E7A">
          <w:rPr>
            <w:b w:val="0"/>
            <w:bCs w:val="0"/>
            <w:webHidden/>
          </w:rPr>
        </w:r>
        <w:r w:rsidR="00FA5EFD" w:rsidRPr="00DD4E7A">
          <w:rPr>
            <w:b w:val="0"/>
            <w:bCs w:val="0"/>
            <w:webHidden/>
          </w:rPr>
          <w:fldChar w:fldCharType="separate"/>
        </w:r>
        <w:r w:rsidR="00DD4E7A">
          <w:rPr>
            <w:b w:val="0"/>
            <w:bCs w:val="0"/>
            <w:webHidden/>
          </w:rPr>
          <w:t>219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5" w:history="1">
        <w:r w:rsidR="00DD4E7A" w:rsidRPr="00DD4E7A">
          <w:rPr>
            <w:rStyle w:val="af5"/>
            <w:b w:val="0"/>
            <w:bCs w:val="0"/>
          </w:rPr>
          <w:t>Статья 19.3 Зонаадминистративного, делового, общественного и социально-бытового назначения (ОДЗ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_Toc88652625 \h </w:instrText>
        </w:r>
        <w:r w:rsidR="00FA5EFD" w:rsidRPr="00DD4E7A">
          <w:rPr>
            <w:b w:val="0"/>
            <w:bCs w:val="0"/>
            <w:webHidden/>
          </w:rPr>
        </w:r>
        <w:r w:rsidR="00FA5EFD" w:rsidRPr="00DD4E7A">
          <w:rPr>
            <w:b w:val="0"/>
            <w:bCs w:val="0"/>
            <w:webHidden/>
          </w:rPr>
          <w:fldChar w:fldCharType="separate"/>
        </w:r>
        <w:r w:rsidR="00DD4E7A">
          <w:rPr>
            <w:b w:val="0"/>
            <w:bCs w:val="0"/>
            <w:webHidden/>
          </w:rPr>
          <w:t>224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6" w:history="1">
        <w:r w:rsidR="00DD4E7A" w:rsidRPr="00DD4E7A">
          <w:rPr>
            <w:rStyle w:val="af5"/>
            <w:b w:val="0"/>
            <w:bCs w:val="0"/>
          </w:rPr>
          <w:t>Статья 19.4 Зона для размещения объектов здравоохранения (ОДЗ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_Toc88652626 \h </w:instrText>
        </w:r>
        <w:r w:rsidR="00FA5EFD" w:rsidRPr="00DD4E7A">
          <w:rPr>
            <w:b w:val="0"/>
            <w:bCs w:val="0"/>
            <w:webHidden/>
          </w:rPr>
        </w:r>
        <w:r w:rsidR="00FA5EFD" w:rsidRPr="00DD4E7A">
          <w:rPr>
            <w:b w:val="0"/>
            <w:bCs w:val="0"/>
            <w:webHidden/>
          </w:rPr>
          <w:fldChar w:fldCharType="separate"/>
        </w:r>
        <w:r w:rsidR="00DD4E7A">
          <w:rPr>
            <w:b w:val="0"/>
            <w:bCs w:val="0"/>
            <w:webHidden/>
          </w:rPr>
          <w:t>229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7" w:history="1">
        <w:r w:rsidR="00DD4E7A" w:rsidRPr="00DD4E7A">
          <w:rPr>
            <w:rStyle w:val="af5"/>
            <w:b w:val="0"/>
            <w:bCs w:val="0"/>
          </w:rPr>
          <w:t>Статья 19.5 Зона для размещения объектов учебно-образовательного, спортивного и научно-исследовательского назначения (ОДЗ 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_Toc88652627 \h </w:instrText>
        </w:r>
        <w:r w:rsidR="00FA5EFD" w:rsidRPr="00DD4E7A">
          <w:rPr>
            <w:b w:val="0"/>
            <w:bCs w:val="0"/>
            <w:webHidden/>
          </w:rPr>
        </w:r>
        <w:r w:rsidR="00FA5EFD" w:rsidRPr="00DD4E7A">
          <w:rPr>
            <w:b w:val="0"/>
            <w:bCs w:val="0"/>
            <w:webHidden/>
          </w:rPr>
          <w:fldChar w:fldCharType="separate"/>
        </w:r>
        <w:r w:rsidR="00DD4E7A">
          <w:rPr>
            <w:b w:val="0"/>
            <w:bCs w:val="0"/>
            <w:webHidden/>
          </w:rPr>
          <w:t>232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8" w:history="1">
        <w:r w:rsidR="00DD4E7A" w:rsidRPr="00DD4E7A">
          <w:rPr>
            <w:rStyle w:val="af5"/>
            <w:b w:val="0"/>
            <w:bCs w:val="0"/>
          </w:rPr>
          <w:t>Статья 19.6 Зона для размещения объектов торгового, иного коммерческого назначения и объектов общественного питания (ОДЗ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_Toc88652628 \h </w:instrText>
        </w:r>
        <w:r w:rsidR="00FA5EFD" w:rsidRPr="00DD4E7A">
          <w:rPr>
            <w:b w:val="0"/>
            <w:bCs w:val="0"/>
            <w:webHidden/>
          </w:rPr>
        </w:r>
        <w:r w:rsidR="00FA5EFD" w:rsidRPr="00DD4E7A">
          <w:rPr>
            <w:b w:val="0"/>
            <w:bCs w:val="0"/>
            <w:webHidden/>
          </w:rPr>
          <w:fldChar w:fldCharType="separate"/>
        </w:r>
        <w:r w:rsidR="00DD4E7A">
          <w:rPr>
            <w:b w:val="0"/>
            <w:bCs w:val="0"/>
            <w:webHidden/>
          </w:rPr>
          <w:t>235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29" w:history="1">
        <w:r w:rsidR="00DD4E7A" w:rsidRPr="00DD4E7A">
          <w:rPr>
            <w:rStyle w:val="af5"/>
            <w:b w:val="0"/>
            <w:bCs w:val="0"/>
          </w:rPr>
          <w:t>Статья 19.7 Зона для размещения объектов культурно-досугового, культурно-исторического и религиозного назначения (ОДЗ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_Toc88652629 \h </w:instrText>
        </w:r>
        <w:r w:rsidR="00FA5EFD" w:rsidRPr="00DD4E7A">
          <w:rPr>
            <w:b w:val="0"/>
            <w:bCs w:val="0"/>
            <w:webHidden/>
          </w:rPr>
        </w:r>
        <w:r w:rsidR="00FA5EFD" w:rsidRPr="00DD4E7A">
          <w:rPr>
            <w:b w:val="0"/>
            <w:bCs w:val="0"/>
            <w:webHidden/>
          </w:rPr>
          <w:fldChar w:fldCharType="separate"/>
        </w:r>
        <w:r w:rsidR="00DD4E7A">
          <w:rPr>
            <w:b w:val="0"/>
            <w:bCs w:val="0"/>
            <w:webHidden/>
          </w:rPr>
          <w:t>238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0" w:history="1">
        <w:r w:rsidR="00DD4E7A" w:rsidRPr="00DD4E7A">
          <w:rPr>
            <w:rStyle w:val="af5"/>
            <w:b w:val="0"/>
            <w:bCs w:val="0"/>
          </w:rPr>
          <w:t>Статья 19.8 Зона рекреационного назначения – древесно-кустарниковой растительности и насаждений общего пользования (Р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_Toc88652630 \h </w:instrText>
        </w:r>
        <w:r w:rsidR="00FA5EFD" w:rsidRPr="00DD4E7A">
          <w:rPr>
            <w:b w:val="0"/>
            <w:bCs w:val="0"/>
            <w:webHidden/>
          </w:rPr>
        </w:r>
        <w:r w:rsidR="00FA5EFD" w:rsidRPr="00DD4E7A">
          <w:rPr>
            <w:b w:val="0"/>
            <w:bCs w:val="0"/>
            <w:webHidden/>
          </w:rPr>
          <w:fldChar w:fldCharType="separate"/>
        </w:r>
        <w:r w:rsidR="00DD4E7A">
          <w:rPr>
            <w:b w:val="0"/>
            <w:bCs w:val="0"/>
            <w:webHidden/>
          </w:rPr>
          <w:t>240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1" w:history="1">
        <w:r w:rsidR="00DD4E7A" w:rsidRPr="00DD4E7A">
          <w:rPr>
            <w:rStyle w:val="af5"/>
            <w:b w:val="0"/>
            <w:bCs w:val="0"/>
          </w:rPr>
          <w:t>Статья 19.9 Зона рекреационного назначения – объектов отдыха, досуга и развлечений (Р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_Toc88652631 \h </w:instrText>
        </w:r>
        <w:r w:rsidR="00FA5EFD" w:rsidRPr="00DD4E7A">
          <w:rPr>
            <w:b w:val="0"/>
            <w:bCs w:val="0"/>
            <w:webHidden/>
          </w:rPr>
        </w:r>
        <w:r w:rsidR="00FA5EFD" w:rsidRPr="00DD4E7A">
          <w:rPr>
            <w:b w:val="0"/>
            <w:bCs w:val="0"/>
            <w:webHidden/>
          </w:rPr>
          <w:fldChar w:fldCharType="separate"/>
        </w:r>
        <w:r w:rsidR="00DD4E7A">
          <w:rPr>
            <w:b w:val="0"/>
            <w:bCs w:val="0"/>
            <w:webHidden/>
          </w:rPr>
          <w:t>243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2" w:history="1">
        <w:r w:rsidR="00DD4E7A" w:rsidRPr="00DD4E7A">
          <w:rPr>
            <w:rStyle w:val="af5"/>
            <w:b w:val="0"/>
            <w:bCs w:val="0"/>
          </w:rPr>
          <w:t>Статья 19.10 Зона для размещения объектов добывающей промышленности (ПР)</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_Toc88652632 \h </w:instrText>
        </w:r>
        <w:r w:rsidR="00FA5EFD" w:rsidRPr="00DD4E7A">
          <w:rPr>
            <w:b w:val="0"/>
            <w:bCs w:val="0"/>
            <w:webHidden/>
          </w:rPr>
        </w:r>
        <w:r w:rsidR="00FA5EFD" w:rsidRPr="00DD4E7A">
          <w:rPr>
            <w:b w:val="0"/>
            <w:bCs w:val="0"/>
            <w:webHidden/>
          </w:rPr>
          <w:fldChar w:fldCharType="separate"/>
        </w:r>
        <w:r w:rsidR="00DD4E7A">
          <w:rPr>
            <w:b w:val="0"/>
            <w:bCs w:val="0"/>
            <w:webHidden/>
          </w:rPr>
          <w:t>245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3" w:history="1">
        <w:r w:rsidR="00DD4E7A" w:rsidRPr="00DD4E7A">
          <w:rPr>
            <w:rStyle w:val="af5"/>
            <w:b w:val="0"/>
            <w:bCs w:val="0"/>
          </w:rPr>
          <w:t xml:space="preserve">Статья 19.11 Зона для размещения производственно-коммунальных объектов </w:t>
        </w:r>
        <w:r w:rsidR="00DD4E7A" w:rsidRPr="00DD4E7A">
          <w:rPr>
            <w:rStyle w:val="af5"/>
            <w:b w:val="0"/>
            <w:bCs w:val="0"/>
            <w:lang w:val="en-US"/>
          </w:rPr>
          <w:t>I</w:t>
        </w:r>
        <w:r w:rsidR="00DD4E7A" w:rsidRPr="00DD4E7A">
          <w:rPr>
            <w:rStyle w:val="af5"/>
            <w:b w:val="0"/>
            <w:bCs w:val="0"/>
          </w:rPr>
          <w:t>V класса вредности (ПР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_Toc88652633 \h </w:instrText>
        </w:r>
        <w:r w:rsidR="00FA5EFD" w:rsidRPr="00DD4E7A">
          <w:rPr>
            <w:b w:val="0"/>
            <w:bCs w:val="0"/>
            <w:webHidden/>
          </w:rPr>
        </w:r>
        <w:r w:rsidR="00FA5EFD" w:rsidRPr="00DD4E7A">
          <w:rPr>
            <w:b w:val="0"/>
            <w:bCs w:val="0"/>
            <w:webHidden/>
          </w:rPr>
          <w:fldChar w:fldCharType="separate"/>
        </w:r>
        <w:r w:rsidR="00DD4E7A">
          <w:rPr>
            <w:b w:val="0"/>
            <w:bCs w:val="0"/>
            <w:webHidden/>
          </w:rPr>
          <w:t>247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4" w:history="1">
        <w:r w:rsidR="00DD4E7A" w:rsidRPr="00DD4E7A">
          <w:rPr>
            <w:rStyle w:val="af5"/>
            <w:b w:val="0"/>
            <w:bCs w:val="0"/>
          </w:rPr>
          <w:t>Статья 19.12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_Toc88652634 \h </w:instrText>
        </w:r>
        <w:r w:rsidR="00FA5EFD" w:rsidRPr="00DD4E7A">
          <w:rPr>
            <w:b w:val="0"/>
            <w:bCs w:val="0"/>
            <w:webHidden/>
          </w:rPr>
        </w:r>
        <w:r w:rsidR="00FA5EFD" w:rsidRPr="00DD4E7A">
          <w:rPr>
            <w:b w:val="0"/>
            <w:bCs w:val="0"/>
            <w:webHidden/>
          </w:rPr>
          <w:fldChar w:fldCharType="separate"/>
        </w:r>
        <w:r w:rsidR="00DD4E7A">
          <w:rPr>
            <w:b w:val="0"/>
            <w:bCs w:val="0"/>
            <w:webHidden/>
          </w:rPr>
          <w:t>250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5" w:history="1">
        <w:r w:rsidR="00DD4E7A" w:rsidRPr="00DD4E7A">
          <w:rPr>
            <w:rStyle w:val="af5"/>
            <w:b w:val="0"/>
            <w:bCs w:val="0"/>
          </w:rPr>
          <w:t>Статья 19.13 Зона для размещения объектов инженерной инфраструктуры (ИЗ)</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_Toc88652635 \h </w:instrText>
        </w:r>
        <w:r w:rsidR="00FA5EFD" w:rsidRPr="00DD4E7A">
          <w:rPr>
            <w:b w:val="0"/>
            <w:bCs w:val="0"/>
            <w:webHidden/>
          </w:rPr>
        </w:r>
        <w:r w:rsidR="00FA5EFD" w:rsidRPr="00DD4E7A">
          <w:rPr>
            <w:b w:val="0"/>
            <w:bCs w:val="0"/>
            <w:webHidden/>
          </w:rPr>
          <w:fldChar w:fldCharType="separate"/>
        </w:r>
        <w:r w:rsidR="00DD4E7A">
          <w:rPr>
            <w:b w:val="0"/>
            <w:bCs w:val="0"/>
            <w:webHidden/>
          </w:rPr>
          <w:t>253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6" w:history="1">
        <w:r w:rsidR="00DD4E7A" w:rsidRPr="00DD4E7A">
          <w:rPr>
            <w:rStyle w:val="af5"/>
            <w:b w:val="0"/>
            <w:bCs w:val="0"/>
          </w:rPr>
          <w:t>Статья 19.14 Зона для размещения объектов транспортной инфраструктуры (за исключением индивидуального транспорта) (Т)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_Toc88652636 \h </w:instrText>
        </w:r>
        <w:r w:rsidR="00FA5EFD" w:rsidRPr="00DD4E7A">
          <w:rPr>
            <w:b w:val="0"/>
            <w:bCs w:val="0"/>
            <w:webHidden/>
          </w:rPr>
        </w:r>
        <w:r w:rsidR="00FA5EFD" w:rsidRPr="00DD4E7A">
          <w:rPr>
            <w:b w:val="0"/>
            <w:bCs w:val="0"/>
            <w:webHidden/>
          </w:rPr>
          <w:fldChar w:fldCharType="separate"/>
        </w:r>
        <w:r w:rsidR="00DD4E7A">
          <w:rPr>
            <w:b w:val="0"/>
            <w:bCs w:val="0"/>
            <w:webHidden/>
          </w:rPr>
          <w:t>255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7" w:history="1">
        <w:r w:rsidR="00DD4E7A" w:rsidRPr="00DD4E7A">
          <w:rPr>
            <w:rStyle w:val="af5"/>
            <w:b w:val="0"/>
            <w:bCs w:val="0"/>
          </w:rPr>
          <w:t>Статья 19.15 Зона для размещения объектов индивидуального транспорта (ИТ)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_Toc88652637 \h </w:instrText>
        </w:r>
        <w:r w:rsidR="00FA5EFD" w:rsidRPr="00DD4E7A">
          <w:rPr>
            <w:b w:val="0"/>
            <w:bCs w:val="0"/>
            <w:webHidden/>
          </w:rPr>
        </w:r>
        <w:r w:rsidR="00FA5EFD" w:rsidRPr="00DD4E7A">
          <w:rPr>
            <w:b w:val="0"/>
            <w:bCs w:val="0"/>
            <w:webHidden/>
          </w:rPr>
          <w:fldChar w:fldCharType="separate"/>
        </w:r>
        <w:r w:rsidR="00DD4E7A">
          <w:rPr>
            <w:b w:val="0"/>
            <w:bCs w:val="0"/>
            <w:webHidden/>
          </w:rPr>
          <w:t>258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8" w:history="1">
        <w:r w:rsidR="00DD4E7A" w:rsidRPr="00DD4E7A">
          <w:rPr>
            <w:rStyle w:val="af5"/>
            <w:b w:val="0"/>
            <w:bCs w:val="0"/>
          </w:rPr>
          <w:t>Статья 19.16 Зона сельскохозяйственных угодий (СХ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_Toc88652638 \h </w:instrText>
        </w:r>
        <w:r w:rsidR="00FA5EFD" w:rsidRPr="00DD4E7A">
          <w:rPr>
            <w:b w:val="0"/>
            <w:bCs w:val="0"/>
            <w:webHidden/>
          </w:rPr>
        </w:r>
        <w:r w:rsidR="00FA5EFD" w:rsidRPr="00DD4E7A">
          <w:rPr>
            <w:b w:val="0"/>
            <w:bCs w:val="0"/>
            <w:webHidden/>
          </w:rPr>
          <w:fldChar w:fldCharType="separate"/>
        </w:r>
        <w:r w:rsidR="00DD4E7A">
          <w:rPr>
            <w:b w:val="0"/>
            <w:bCs w:val="0"/>
            <w:webHidden/>
          </w:rPr>
          <w:t>260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39" w:history="1">
        <w:r w:rsidR="00DD4E7A" w:rsidRPr="00DD4E7A">
          <w:rPr>
            <w:rStyle w:val="af5"/>
            <w:b w:val="0"/>
            <w:bCs w:val="0"/>
          </w:rPr>
          <w:t>Статья 19.17 Зона для размещения объектов сельскохозяйственного использования (СХ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_Toc88652639 \h </w:instrText>
        </w:r>
        <w:r w:rsidR="00FA5EFD" w:rsidRPr="00DD4E7A">
          <w:rPr>
            <w:b w:val="0"/>
            <w:bCs w:val="0"/>
            <w:webHidden/>
          </w:rPr>
        </w:r>
        <w:r w:rsidR="00FA5EFD" w:rsidRPr="00DD4E7A">
          <w:rPr>
            <w:b w:val="0"/>
            <w:bCs w:val="0"/>
            <w:webHidden/>
          </w:rPr>
          <w:fldChar w:fldCharType="separate"/>
        </w:r>
        <w:r w:rsidR="00DD4E7A">
          <w:rPr>
            <w:b w:val="0"/>
            <w:bCs w:val="0"/>
            <w:webHidden/>
          </w:rPr>
          <w:t>263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0" w:history="1">
        <w:r w:rsidR="00DD4E7A" w:rsidRPr="00DD4E7A">
          <w:rPr>
            <w:rStyle w:val="af5"/>
            <w:b w:val="0"/>
            <w:bCs w:val="0"/>
          </w:rPr>
          <w:t>Статья 20. Градостроительные регламенты для территориальных зон за границами населенных пунктов Моховского сельского поселения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_Toc88652640 \h </w:instrText>
        </w:r>
        <w:r w:rsidR="00FA5EFD" w:rsidRPr="00DD4E7A">
          <w:rPr>
            <w:b w:val="0"/>
            <w:bCs w:val="0"/>
            <w:webHidden/>
          </w:rPr>
        </w:r>
        <w:r w:rsidR="00FA5EFD" w:rsidRPr="00DD4E7A">
          <w:rPr>
            <w:b w:val="0"/>
            <w:bCs w:val="0"/>
            <w:webHidden/>
          </w:rPr>
          <w:fldChar w:fldCharType="separate"/>
        </w:r>
        <w:r w:rsidR="00DD4E7A">
          <w:rPr>
            <w:b w:val="0"/>
            <w:bCs w:val="0"/>
            <w:webHidden/>
          </w:rPr>
          <w:t>266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1" w:history="1">
        <w:r w:rsidR="00DD4E7A" w:rsidRPr="00DD4E7A">
          <w:rPr>
            <w:rStyle w:val="af5"/>
            <w:b w:val="0"/>
            <w:bCs w:val="0"/>
          </w:rPr>
          <w:t>Статья 20.1 Зона застройки жилыми дачными и садовыми домами высотой не выше трех надземных этажей (Ж3 4)</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_Toc88652641 \h </w:instrText>
        </w:r>
        <w:r w:rsidR="00FA5EFD" w:rsidRPr="00DD4E7A">
          <w:rPr>
            <w:b w:val="0"/>
            <w:bCs w:val="0"/>
            <w:webHidden/>
          </w:rPr>
        </w:r>
        <w:r w:rsidR="00FA5EFD" w:rsidRPr="00DD4E7A">
          <w:rPr>
            <w:b w:val="0"/>
            <w:bCs w:val="0"/>
            <w:webHidden/>
          </w:rPr>
          <w:fldChar w:fldCharType="separate"/>
        </w:r>
        <w:r w:rsidR="00DD4E7A">
          <w:rPr>
            <w:b w:val="0"/>
            <w:bCs w:val="0"/>
            <w:webHidden/>
          </w:rPr>
          <w:t>266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2" w:history="1">
        <w:r w:rsidR="00DD4E7A" w:rsidRPr="00DD4E7A">
          <w:rPr>
            <w:rStyle w:val="af5"/>
            <w:b w:val="0"/>
            <w:bCs w:val="0"/>
          </w:rPr>
          <w:t>Статья 20.2 Зона рекреационного назначения – древесно-кустарниковой растительности и насаждений общего пользования (Р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_Toc88652642 \h </w:instrText>
        </w:r>
        <w:r w:rsidR="00FA5EFD" w:rsidRPr="00DD4E7A">
          <w:rPr>
            <w:b w:val="0"/>
            <w:bCs w:val="0"/>
            <w:webHidden/>
          </w:rPr>
        </w:r>
        <w:r w:rsidR="00FA5EFD" w:rsidRPr="00DD4E7A">
          <w:rPr>
            <w:b w:val="0"/>
            <w:bCs w:val="0"/>
            <w:webHidden/>
          </w:rPr>
          <w:fldChar w:fldCharType="separate"/>
        </w:r>
        <w:r w:rsidR="00DD4E7A">
          <w:rPr>
            <w:b w:val="0"/>
            <w:bCs w:val="0"/>
            <w:webHidden/>
          </w:rPr>
          <w:t>268</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3" w:history="1">
        <w:r w:rsidR="00DD4E7A" w:rsidRPr="00DD4E7A">
          <w:rPr>
            <w:rStyle w:val="af5"/>
            <w:b w:val="0"/>
            <w:bCs w:val="0"/>
          </w:rPr>
          <w:t>Статья 20.3 Зона специального назначения для размещения кладбищ (СН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_Toc88652643 \h </w:instrText>
        </w:r>
        <w:r w:rsidR="00FA5EFD" w:rsidRPr="00DD4E7A">
          <w:rPr>
            <w:b w:val="0"/>
            <w:bCs w:val="0"/>
            <w:webHidden/>
          </w:rPr>
        </w:r>
        <w:r w:rsidR="00FA5EFD" w:rsidRPr="00DD4E7A">
          <w:rPr>
            <w:b w:val="0"/>
            <w:bCs w:val="0"/>
            <w:webHidden/>
          </w:rPr>
          <w:fldChar w:fldCharType="separate"/>
        </w:r>
        <w:r w:rsidR="00DD4E7A">
          <w:rPr>
            <w:b w:val="0"/>
            <w:bCs w:val="0"/>
            <w:webHidden/>
          </w:rPr>
          <w:t>271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4" w:history="1">
        <w:r w:rsidR="00DD4E7A" w:rsidRPr="00DD4E7A">
          <w:rPr>
            <w:rStyle w:val="af5"/>
            <w:b w:val="0"/>
            <w:bCs w:val="0"/>
          </w:rPr>
          <w:t>Статья 20.4 Зона специального назначения для размещения скотомогильников, отстойников, полей фильтрации и ассенизации (СН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_Toc88652644 \h </w:instrText>
        </w:r>
        <w:r w:rsidR="00FA5EFD" w:rsidRPr="00DD4E7A">
          <w:rPr>
            <w:b w:val="0"/>
            <w:bCs w:val="0"/>
            <w:webHidden/>
          </w:rPr>
        </w:r>
        <w:r w:rsidR="00FA5EFD" w:rsidRPr="00DD4E7A">
          <w:rPr>
            <w:b w:val="0"/>
            <w:bCs w:val="0"/>
            <w:webHidden/>
          </w:rPr>
          <w:fldChar w:fldCharType="separate"/>
        </w:r>
        <w:r w:rsidR="00DD4E7A">
          <w:rPr>
            <w:b w:val="0"/>
            <w:bCs w:val="0"/>
            <w:webHidden/>
          </w:rPr>
          <w:t>273</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5" w:history="1">
        <w:r w:rsidR="00DD4E7A" w:rsidRPr="00DD4E7A">
          <w:rPr>
            <w:rStyle w:val="af5"/>
            <w:b w:val="0"/>
            <w:bCs w:val="0"/>
          </w:rPr>
          <w:t>Статья 20.5 Зона для размещения объектов добывающей промышленности (ПР, ПРпр)</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_Toc88652645 \h </w:instrText>
        </w:r>
        <w:r w:rsidR="00FA5EFD" w:rsidRPr="00DD4E7A">
          <w:rPr>
            <w:b w:val="0"/>
            <w:bCs w:val="0"/>
            <w:webHidden/>
          </w:rPr>
        </w:r>
        <w:r w:rsidR="00FA5EFD" w:rsidRPr="00DD4E7A">
          <w:rPr>
            <w:b w:val="0"/>
            <w:bCs w:val="0"/>
            <w:webHidden/>
          </w:rPr>
          <w:fldChar w:fldCharType="separate"/>
        </w:r>
        <w:r w:rsidR="00DD4E7A">
          <w:rPr>
            <w:b w:val="0"/>
            <w:bCs w:val="0"/>
            <w:webHidden/>
          </w:rPr>
          <w:t>275</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6" w:history="1">
        <w:r w:rsidR="00DD4E7A" w:rsidRPr="00DD4E7A">
          <w:rPr>
            <w:rStyle w:val="af5"/>
            <w:b w:val="0"/>
            <w:bCs w:val="0"/>
          </w:rPr>
          <w:t>Статья 20.6 Зона для размещения технологических автомобильных дорог (ПР (АТ))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_Toc88652646 \h </w:instrText>
        </w:r>
        <w:r w:rsidR="00FA5EFD" w:rsidRPr="00DD4E7A">
          <w:rPr>
            <w:b w:val="0"/>
            <w:bCs w:val="0"/>
            <w:webHidden/>
          </w:rPr>
        </w:r>
        <w:r w:rsidR="00FA5EFD" w:rsidRPr="00DD4E7A">
          <w:rPr>
            <w:b w:val="0"/>
            <w:bCs w:val="0"/>
            <w:webHidden/>
          </w:rPr>
          <w:fldChar w:fldCharType="separate"/>
        </w:r>
        <w:r w:rsidR="00DD4E7A">
          <w:rPr>
            <w:b w:val="0"/>
            <w:bCs w:val="0"/>
            <w:webHidden/>
          </w:rPr>
          <w:t>277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7" w:history="1">
        <w:r w:rsidR="00DD4E7A" w:rsidRPr="00DD4E7A">
          <w:rPr>
            <w:rStyle w:val="af5"/>
            <w:b w:val="0"/>
            <w:bCs w:val="0"/>
          </w:rPr>
          <w:t>Статья 20.7 Зона для размещения железнодорожных подъездных путей (ПР (ЖТ), ПР (ЖТ)пр)</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_Toc88652647 \h </w:instrText>
        </w:r>
        <w:r w:rsidR="00FA5EFD" w:rsidRPr="00DD4E7A">
          <w:rPr>
            <w:b w:val="0"/>
            <w:bCs w:val="0"/>
            <w:webHidden/>
          </w:rPr>
        </w:r>
        <w:r w:rsidR="00FA5EFD" w:rsidRPr="00DD4E7A">
          <w:rPr>
            <w:b w:val="0"/>
            <w:bCs w:val="0"/>
            <w:webHidden/>
          </w:rPr>
          <w:fldChar w:fldCharType="separate"/>
        </w:r>
        <w:r w:rsidR="00DD4E7A">
          <w:rPr>
            <w:b w:val="0"/>
            <w:bCs w:val="0"/>
            <w:webHidden/>
          </w:rPr>
          <w:t>279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8" w:history="1">
        <w:r w:rsidR="00DD4E7A" w:rsidRPr="00DD4E7A">
          <w:rPr>
            <w:rStyle w:val="af5"/>
            <w:b w:val="0"/>
            <w:bCs w:val="0"/>
          </w:rPr>
          <w:t xml:space="preserve">Статья 20.8 Зона для размещения производственно-коммунальных объектов </w:t>
        </w:r>
        <w:r w:rsidR="00DD4E7A" w:rsidRPr="00DD4E7A">
          <w:rPr>
            <w:rStyle w:val="af5"/>
            <w:b w:val="0"/>
            <w:bCs w:val="0"/>
            <w:lang w:val="en-US"/>
          </w:rPr>
          <w:t>II</w:t>
        </w:r>
        <w:r w:rsidR="00DD4E7A" w:rsidRPr="00DD4E7A">
          <w:rPr>
            <w:rStyle w:val="af5"/>
            <w:b w:val="0"/>
            <w:bCs w:val="0"/>
          </w:rPr>
          <w:t xml:space="preserve"> класса вредности (ПР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_Toc88652648 \h </w:instrText>
        </w:r>
        <w:r w:rsidR="00FA5EFD" w:rsidRPr="00DD4E7A">
          <w:rPr>
            <w:b w:val="0"/>
            <w:bCs w:val="0"/>
            <w:webHidden/>
          </w:rPr>
        </w:r>
        <w:r w:rsidR="00FA5EFD" w:rsidRPr="00DD4E7A">
          <w:rPr>
            <w:b w:val="0"/>
            <w:bCs w:val="0"/>
            <w:webHidden/>
          </w:rPr>
          <w:fldChar w:fldCharType="separate"/>
        </w:r>
        <w:r w:rsidR="00DD4E7A">
          <w:rPr>
            <w:b w:val="0"/>
            <w:bCs w:val="0"/>
            <w:webHidden/>
          </w:rPr>
          <w:t>281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49" w:history="1">
        <w:r w:rsidR="00DD4E7A" w:rsidRPr="00DD4E7A">
          <w:rPr>
            <w:rStyle w:val="af5"/>
            <w:b w:val="0"/>
            <w:bCs w:val="0"/>
          </w:rPr>
          <w:t>Статья 20.9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_Toc88652649 \h </w:instrText>
        </w:r>
        <w:r w:rsidR="00FA5EFD" w:rsidRPr="00DD4E7A">
          <w:rPr>
            <w:b w:val="0"/>
            <w:bCs w:val="0"/>
            <w:webHidden/>
          </w:rPr>
        </w:r>
        <w:r w:rsidR="00FA5EFD" w:rsidRPr="00DD4E7A">
          <w:rPr>
            <w:b w:val="0"/>
            <w:bCs w:val="0"/>
            <w:webHidden/>
          </w:rPr>
          <w:fldChar w:fldCharType="separate"/>
        </w:r>
        <w:r w:rsidR="00DD4E7A">
          <w:rPr>
            <w:b w:val="0"/>
            <w:bCs w:val="0"/>
            <w:webHidden/>
          </w:rPr>
          <w:t>284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0" w:history="1">
        <w:r w:rsidR="00DD4E7A" w:rsidRPr="00DD4E7A">
          <w:rPr>
            <w:rStyle w:val="af5"/>
            <w:b w:val="0"/>
            <w:bCs w:val="0"/>
          </w:rPr>
          <w:t>Статья 20.10 Зона для размещения объектов инженерной инфраструктуры (ИЗ)</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_Toc88652650 \h </w:instrText>
        </w:r>
        <w:r w:rsidR="00FA5EFD" w:rsidRPr="00DD4E7A">
          <w:rPr>
            <w:b w:val="0"/>
            <w:bCs w:val="0"/>
            <w:webHidden/>
          </w:rPr>
        </w:r>
        <w:r w:rsidR="00FA5EFD" w:rsidRPr="00DD4E7A">
          <w:rPr>
            <w:b w:val="0"/>
            <w:bCs w:val="0"/>
            <w:webHidden/>
          </w:rPr>
          <w:fldChar w:fldCharType="separate"/>
        </w:r>
        <w:r w:rsidR="00DD4E7A">
          <w:rPr>
            <w:b w:val="0"/>
            <w:bCs w:val="0"/>
            <w:webHidden/>
          </w:rPr>
          <w:t>287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1" w:history="1">
        <w:r w:rsidR="00DD4E7A" w:rsidRPr="00DD4E7A">
          <w:rPr>
            <w:rStyle w:val="af5"/>
            <w:b w:val="0"/>
            <w:bCs w:val="0"/>
          </w:rPr>
          <w:t>Статья 20.11 Зона для размещения объектов транспортной инфраструктуры (за исключением индивидуального транспорта) (Т)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_Toc88652651 \h </w:instrText>
        </w:r>
        <w:r w:rsidR="00FA5EFD" w:rsidRPr="00DD4E7A">
          <w:rPr>
            <w:b w:val="0"/>
            <w:bCs w:val="0"/>
            <w:webHidden/>
          </w:rPr>
        </w:r>
        <w:r w:rsidR="00FA5EFD" w:rsidRPr="00DD4E7A">
          <w:rPr>
            <w:b w:val="0"/>
            <w:bCs w:val="0"/>
            <w:webHidden/>
          </w:rPr>
          <w:fldChar w:fldCharType="separate"/>
        </w:r>
        <w:r w:rsidR="00DD4E7A">
          <w:rPr>
            <w:b w:val="0"/>
            <w:bCs w:val="0"/>
            <w:webHidden/>
          </w:rPr>
          <w:t>289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2" w:history="1">
        <w:r w:rsidR="00DD4E7A" w:rsidRPr="00DD4E7A">
          <w:rPr>
            <w:rStyle w:val="af5"/>
            <w:b w:val="0"/>
            <w:bCs w:val="0"/>
          </w:rPr>
          <w:t>Статья 20.12 Зонадля размещения объектов железнодорожного транспорта (ЖТ)</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_Toc88652652 \h </w:instrText>
        </w:r>
        <w:r w:rsidR="00FA5EFD" w:rsidRPr="00DD4E7A">
          <w:rPr>
            <w:b w:val="0"/>
            <w:bCs w:val="0"/>
            <w:webHidden/>
          </w:rPr>
        </w:r>
        <w:r w:rsidR="00FA5EFD" w:rsidRPr="00DD4E7A">
          <w:rPr>
            <w:b w:val="0"/>
            <w:bCs w:val="0"/>
            <w:webHidden/>
          </w:rPr>
          <w:fldChar w:fldCharType="separate"/>
        </w:r>
        <w:r w:rsidR="00DD4E7A">
          <w:rPr>
            <w:b w:val="0"/>
            <w:bCs w:val="0"/>
            <w:webHidden/>
          </w:rPr>
          <w:t>292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3" w:history="1">
        <w:r w:rsidR="00DD4E7A" w:rsidRPr="00DD4E7A">
          <w:rPr>
            <w:rStyle w:val="af5"/>
            <w:b w:val="0"/>
            <w:bCs w:val="0"/>
          </w:rPr>
          <w:t>Статья 20.13 Зона сельскохозяйственных угодий (СХ 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_Toc88652653 \h </w:instrText>
        </w:r>
        <w:r w:rsidR="00FA5EFD" w:rsidRPr="00DD4E7A">
          <w:rPr>
            <w:b w:val="0"/>
            <w:bCs w:val="0"/>
            <w:webHidden/>
          </w:rPr>
        </w:r>
        <w:r w:rsidR="00FA5EFD" w:rsidRPr="00DD4E7A">
          <w:rPr>
            <w:b w:val="0"/>
            <w:bCs w:val="0"/>
            <w:webHidden/>
          </w:rPr>
          <w:fldChar w:fldCharType="separate"/>
        </w:r>
        <w:r w:rsidR="00DD4E7A">
          <w:rPr>
            <w:b w:val="0"/>
            <w:bCs w:val="0"/>
            <w:webHidden/>
          </w:rPr>
          <w:t>294</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4" w:history="1">
        <w:r w:rsidR="00DD4E7A" w:rsidRPr="00DD4E7A">
          <w:rPr>
            <w:rStyle w:val="af5"/>
            <w:b w:val="0"/>
            <w:bCs w:val="0"/>
          </w:rPr>
          <w:t>Статья 20.14 Зона для размещения объектов сельскохозяйственного использования (СХ 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_Toc88652654 \h </w:instrText>
        </w:r>
        <w:r w:rsidR="00FA5EFD" w:rsidRPr="00DD4E7A">
          <w:rPr>
            <w:b w:val="0"/>
            <w:bCs w:val="0"/>
            <w:webHidden/>
          </w:rPr>
        </w:r>
        <w:r w:rsidR="00FA5EFD" w:rsidRPr="00DD4E7A">
          <w:rPr>
            <w:b w:val="0"/>
            <w:bCs w:val="0"/>
            <w:webHidden/>
          </w:rPr>
          <w:fldChar w:fldCharType="separate"/>
        </w:r>
        <w:r w:rsidR="00DD4E7A">
          <w:rPr>
            <w:b w:val="0"/>
            <w:bCs w:val="0"/>
            <w:webHidden/>
          </w:rPr>
          <w:t>297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5" w:history="1">
        <w:r w:rsidR="00DD4E7A" w:rsidRPr="00DD4E7A">
          <w:rPr>
            <w:rStyle w:val="af5"/>
            <w:b w:val="0"/>
            <w:bCs w:val="0"/>
          </w:rPr>
          <w:t>Статья 21.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_Toc88652655 \h </w:instrText>
        </w:r>
        <w:r w:rsidR="00FA5EFD" w:rsidRPr="00DD4E7A">
          <w:rPr>
            <w:b w:val="0"/>
            <w:bCs w:val="0"/>
            <w:webHidden/>
          </w:rPr>
        </w:r>
        <w:r w:rsidR="00FA5EFD" w:rsidRPr="00DD4E7A">
          <w:rPr>
            <w:b w:val="0"/>
            <w:bCs w:val="0"/>
            <w:webHidden/>
          </w:rPr>
          <w:fldChar w:fldCharType="separate"/>
        </w:r>
        <w:r w:rsidR="00DD4E7A">
          <w:rPr>
            <w:b w:val="0"/>
            <w:bCs w:val="0"/>
            <w:webHidden/>
          </w:rPr>
          <w:t>300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6" w:history="1">
        <w:r w:rsidR="00DD4E7A" w:rsidRPr="00DD4E7A">
          <w:rPr>
            <w:rStyle w:val="af5"/>
            <w:b w:val="0"/>
            <w:bCs w:val="0"/>
          </w:rPr>
          <w:t>Статья 21.1 Ограничения использования объектов недвижимости на территориях зон санитарной охраны источников питьевого водоснабжения (О1)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_Toc88652656 \h </w:instrText>
        </w:r>
        <w:r w:rsidR="00FA5EFD" w:rsidRPr="00DD4E7A">
          <w:rPr>
            <w:b w:val="0"/>
            <w:bCs w:val="0"/>
            <w:webHidden/>
          </w:rPr>
        </w:r>
        <w:r w:rsidR="00FA5EFD" w:rsidRPr="00DD4E7A">
          <w:rPr>
            <w:b w:val="0"/>
            <w:bCs w:val="0"/>
            <w:webHidden/>
          </w:rPr>
          <w:fldChar w:fldCharType="separate"/>
        </w:r>
        <w:r w:rsidR="00DD4E7A">
          <w:rPr>
            <w:b w:val="0"/>
            <w:bCs w:val="0"/>
            <w:webHidden/>
          </w:rPr>
          <w:t>302</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7" w:history="1">
        <w:r w:rsidR="00DD4E7A" w:rsidRPr="00DD4E7A">
          <w:rPr>
            <w:rStyle w:val="af5"/>
            <w:b w:val="0"/>
            <w:bCs w:val="0"/>
          </w:rPr>
          <w:t>Статья 21.2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_Toc88652657 \h </w:instrText>
        </w:r>
        <w:r w:rsidR="00FA5EFD" w:rsidRPr="00DD4E7A">
          <w:rPr>
            <w:b w:val="0"/>
            <w:bCs w:val="0"/>
            <w:webHidden/>
          </w:rPr>
        </w:r>
        <w:r w:rsidR="00FA5EFD" w:rsidRPr="00DD4E7A">
          <w:rPr>
            <w:b w:val="0"/>
            <w:bCs w:val="0"/>
            <w:webHidden/>
          </w:rPr>
          <w:fldChar w:fldCharType="separate"/>
        </w:r>
        <w:r w:rsidR="00DD4E7A">
          <w:rPr>
            <w:b w:val="0"/>
            <w:bCs w:val="0"/>
            <w:webHidden/>
          </w:rPr>
          <w:t>306</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8" w:history="1">
        <w:r w:rsidR="00DD4E7A" w:rsidRPr="00DD4E7A">
          <w:rPr>
            <w:rStyle w:val="af5"/>
            <w:b w:val="0"/>
            <w:bCs w:val="0"/>
          </w:rPr>
          <w:t>Статья 21.3 Ограничения использования земельных участков и объектов недвижимости на территории санитарно-защитных зон (О4, О9)</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_Toc88652658 \h </w:instrText>
        </w:r>
        <w:r w:rsidR="00FA5EFD" w:rsidRPr="00DD4E7A">
          <w:rPr>
            <w:b w:val="0"/>
            <w:bCs w:val="0"/>
            <w:webHidden/>
          </w:rPr>
        </w:r>
        <w:r w:rsidR="00FA5EFD" w:rsidRPr="00DD4E7A">
          <w:rPr>
            <w:b w:val="0"/>
            <w:bCs w:val="0"/>
            <w:webHidden/>
          </w:rPr>
          <w:fldChar w:fldCharType="separate"/>
        </w:r>
        <w:r w:rsidR="00DD4E7A">
          <w:rPr>
            <w:b w:val="0"/>
            <w:bCs w:val="0"/>
            <w:webHidden/>
          </w:rPr>
          <w:t>307</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59" w:history="1">
        <w:r w:rsidR="00DD4E7A" w:rsidRPr="00DD4E7A">
          <w:rPr>
            <w:rStyle w:val="af5"/>
            <w:b w:val="0"/>
            <w:bCs w:val="0"/>
          </w:rPr>
          <w:t>Статья 21.4 Ограничения использования объектов недвижимости на территориях санитарно-защитных зон скотомогильников (О4-1)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_Toc88652659 \h </w:instrText>
        </w:r>
        <w:r w:rsidR="00FA5EFD" w:rsidRPr="00DD4E7A">
          <w:rPr>
            <w:b w:val="0"/>
            <w:bCs w:val="0"/>
            <w:webHidden/>
          </w:rPr>
        </w:r>
        <w:r w:rsidR="00FA5EFD" w:rsidRPr="00DD4E7A">
          <w:rPr>
            <w:b w:val="0"/>
            <w:bCs w:val="0"/>
            <w:webHidden/>
          </w:rPr>
          <w:fldChar w:fldCharType="separate"/>
        </w:r>
        <w:r w:rsidR="00DD4E7A">
          <w:rPr>
            <w:b w:val="0"/>
            <w:bCs w:val="0"/>
            <w:webHidden/>
          </w:rPr>
          <w:t>309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60" w:history="1">
        <w:r w:rsidR="00DD4E7A" w:rsidRPr="00DD4E7A">
          <w:rPr>
            <w:rStyle w:val="af5"/>
            <w:b w:val="0"/>
            <w:bCs w:val="0"/>
          </w:rPr>
          <w:t>Статья 21.5 Ограничения использования объектов недвижимости на территориях, подверженных риску возникновения ЧС природного характера в зоне горного отвода (О5).</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_Toc88652660 \h </w:instrText>
        </w:r>
        <w:r w:rsidR="00FA5EFD" w:rsidRPr="00DD4E7A">
          <w:rPr>
            <w:b w:val="0"/>
            <w:bCs w:val="0"/>
            <w:webHidden/>
          </w:rPr>
        </w:r>
        <w:r w:rsidR="00FA5EFD" w:rsidRPr="00DD4E7A">
          <w:rPr>
            <w:b w:val="0"/>
            <w:bCs w:val="0"/>
            <w:webHidden/>
          </w:rPr>
          <w:fldChar w:fldCharType="separate"/>
        </w:r>
        <w:r w:rsidR="00DD4E7A">
          <w:rPr>
            <w:b w:val="0"/>
            <w:bCs w:val="0"/>
            <w:webHidden/>
          </w:rPr>
          <w:t>309</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61" w:history="1">
        <w:r w:rsidR="00DD4E7A" w:rsidRPr="00DD4E7A">
          <w:rPr>
            <w:rStyle w:val="af5"/>
            <w:b w:val="0"/>
            <w:bCs w:val="0"/>
          </w:rPr>
          <w:t>Статья 21.6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(О5-1).</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_Toc88652661 \h </w:instrText>
        </w:r>
        <w:r w:rsidR="00FA5EFD" w:rsidRPr="00DD4E7A">
          <w:rPr>
            <w:b w:val="0"/>
            <w:bCs w:val="0"/>
            <w:webHidden/>
          </w:rPr>
        </w:r>
        <w:r w:rsidR="00FA5EFD" w:rsidRPr="00DD4E7A">
          <w:rPr>
            <w:b w:val="0"/>
            <w:bCs w:val="0"/>
            <w:webHidden/>
          </w:rPr>
          <w:fldChar w:fldCharType="separate"/>
        </w:r>
        <w:r w:rsidR="00DD4E7A">
          <w:rPr>
            <w:b w:val="0"/>
            <w:bCs w:val="0"/>
            <w:webHidden/>
          </w:rPr>
          <w:t>310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62" w:history="1">
        <w:r w:rsidR="00DD4E7A" w:rsidRPr="00DD4E7A">
          <w:rPr>
            <w:rStyle w:val="af5"/>
            <w:b w:val="0"/>
            <w:bCs w:val="0"/>
          </w:rPr>
          <w:t>Статья 21.7 Ограничения использования объектов недвижимости на территориях охранных зон объектов инженерной инфраструктуры (О6,   7-1, О7-2).</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_Toc88652662 \h </w:instrText>
        </w:r>
        <w:r w:rsidR="00FA5EFD" w:rsidRPr="00DD4E7A">
          <w:rPr>
            <w:b w:val="0"/>
            <w:bCs w:val="0"/>
            <w:webHidden/>
          </w:rPr>
        </w:r>
        <w:r w:rsidR="00FA5EFD" w:rsidRPr="00DD4E7A">
          <w:rPr>
            <w:b w:val="0"/>
            <w:bCs w:val="0"/>
            <w:webHidden/>
          </w:rPr>
          <w:fldChar w:fldCharType="separate"/>
        </w:r>
        <w:r w:rsidR="00DD4E7A">
          <w:rPr>
            <w:b w:val="0"/>
            <w:bCs w:val="0"/>
            <w:webHidden/>
          </w:rPr>
          <w:t>310</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63" w:history="1">
        <w:r w:rsidR="00DD4E7A" w:rsidRPr="00DD4E7A">
          <w:rPr>
            <w:rStyle w:val="af5"/>
            <w:b w:val="0"/>
            <w:bCs w:val="0"/>
          </w:rPr>
          <w:t>Статья 21.8 Ограничения использования объектов недвижимости на территориях придорожных полос автомобильных дорог (О 8).</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_Toc88652663 \h </w:instrText>
        </w:r>
        <w:r w:rsidR="00FA5EFD" w:rsidRPr="00DD4E7A">
          <w:rPr>
            <w:b w:val="0"/>
            <w:bCs w:val="0"/>
            <w:webHidden/>
          </w:rPr>
        </w:r>
        <w:r w:rsidR="00FA5EFD" w:rsidRPr="00DD4E7A">
          <w:rPr>
            <w:b w:val="0"/>
            <w:bCs w:val="0"/>
            <w:webHidden/>
          </w:rPr>
          <w:fldChar w:fldCharType="separate"/>
        </w:r>
        <w:r w:rsidR="00DD4E7A">
          <w:rPr>
            <w:b w:val="0"/>
            <w:bCs w:val="0"/>
            <w:webHidden/>
          </w:rPr>
          <w:t>311</w:t>
        </w:r>
        <w:r w:rsidR="00FA5EFD" w:rsidRPr="00DD4E7A">
          <w:rPr>
            <w:b w:val="0"/>
            <w:bCs w:val="0"/>
            <w:webHidden/>
          </w:rPr>
          <w:fldChar w:fldCharType="end"/>
        </w:r>
      </w:hyperlink>
    </w:p>
    <w:p w:rsidR="00DD4E7A" w:rsidRPr="00DD4E7A" w:rsidRDefault="00133B14">
      <w:pPr>
        <w:pStyle w:val="17"/>
        <w:rPr>
          <w:rFonts w:asciiTheme="minorHAnsi" w:eastAsiaTheme="minorEastAsia" w:hAnsiTheme="minorHAnsi" w:cstheme="minorBidi"/>
          <w:b w:val="0"/>
          <w:bCs w:val="0"/>
          <w:sz w:val="22"/>
          <w:szCs w:val="22"/>
        </w:rPr>
      </w:pPr>
      <w:hyperlink w:anchor="_Toc88652664" w:history="1">
        <w:r w:rsidR="00DD4E7A" w:rsidRPr="00DD4E7A">
          <w:rPr>
            <w:rStyle w:val="af5"/>
            <w:b w:val="0"/>
            <w:bCs w:val="0"/>
          </w:rPr>
          <w:t>Статья 21.9 Ограничения использования объектов недвижимости на территориях особо охраняемых природных территорий (О 10).</w:t>
        </w:r>
        <w:r w:rsidR="00DD4E7A" w:rsidRPr="00DD4E7A">
          <w:rPr>
            <w:b w:val="0"/>
            <w:bCs w:val="0"/>
            <w:webHidden/>
          </w:rPr>
          <w:tab/>
        </w:r>
        <w:r w:rsidR="00FA5EFD" w:rsidRPr="00DD4E7A">
          <w:rPr>
            <w:b w:val="0"/>
            <w:bCs w:val="0"/>
            <w:webHidden/>
          </w:rPr>
          <w:fldChar w:fldCharType="begin"/>
        </w:r>
        <w:r w:rsidR="00DD4E7A" w:rsidRPr="00DD4E7A">
          <w:rPr>
            <w:b w:val="0"/>
            <w:bCs w:val="0"/>
            <w:webHidden/>
          </w:rPr>
          <w:instrText xml:space="preserve"> PAGEREF _Toc88652664 \h </w:instrText>
        </w:r>
        <w:r w:rsidR="00FA5EFD" w:rsidRPr="00DD4E7A">
          <w:rPr>
            <w:b w:val="0"/>
            <w:bCs w:val="0"/>
            <w:webHidden/>
          </w:rPr>
        </w:r>
        <w:r w:rsidR="00FA5EFD" w:rsidRPr="00DD4E7A">
          <w:rPr>
            <w:b w:val="0"/>
            <w:bCs w:val="0"/>
            <w:webHidden/>
          </w:rPr>
          <w:fldChar w:fldCharType="separate"/>
        </w:r>
        <w:r w:rsidR="00DD4E7A">
          <w:rPr>
            <w:b w:val="0"/>
            <w:bCs w:val="0"/>
            <w:webHidden/>
          </w:rPr>
          <w:t>315</w:t>
        </w:r>
        <w:r w:rsidR="00FA5EFD" w:rsidRPr="00DD4E7A">
          <w:rPr>
            <w:b w:val="0"/>
            <w:bCs w:val="0"/>
            <w:webHidden/>
          </w:rPr>
          <w:fldChar w:fldCharType="end"/>
        </w:r>
      </w:hyperlink>
    </w:p>
    <w:p w:rsidR="008A6E9F" w:rsidRPr="00910100" w:rsidRDefault="00FA5EFD" w:rsidP="00165058">
      <w:pPr>
        <w:pStyle w:val="17"/>
      </w:pPr>
      <w:r w:rsidRPr="00910100">
        <w:rPr>
          <w:caps/>
          <w:szCs w:val="28"/>
        </w:rPr>
        <w:fldChar w:fldCharType="end"/>
      </w:r>
      <w:r w:rsidR="008A6E9F" w:rsidRPr="00910100">
        <w:br w:type="page"/>
      </w:r>
    </w:p>
    <w:p w:rsidR="003856E9" w:rsidRPr="00910100" w:rsidRDefault="003856E9" w:rsidP="003856E9">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2" w:name="_Toc21349155"/>
      <w:bookmarkStart w:id="13" w:name="_Toc88652547"/>
      <w:r w:rsidRPr="00910100">
        <w:rPr>
          <w:rFonts w:ascii="Times New Roman" w:eastAsia="Times New Roman" w:hAnsi="Times New Roman" w:cs="Times New Roman"/>
          <w:b/>
          <w:sz w:val="28"/>
          <w:szCs w:val="32"/>
          <w:lang w:eastAsia="ru-RU"/>
        </w:rPr>
        <w:lastRenderedPageBreak/>
        <w:t>ВВЕДЕНИЕ</w:t>
      </w:r>
      <w:bookmarkEnd w:id="12"/>
      <w:bookmarkEnd w:id="13"/>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proofErr w:type="spellStart"/>
      <w:r>
        <w:rPr>
          <w:rFonts w:ascii="Times New Roman" w:eastAsia="Times New Roman" w:hAnsi="Times New Roman" w:cs="Times New Roman"/>
          <w:sz w:val="28"/>
          <w:szCs w:val="28"/>
          <w:lang w:eastAsia="ru-RU"/>
        </w:rPr>
        <w:t>Моховского</w:t>
      </w:r>
      <w:proofErr w:type="spellEnd"/>
      <w:r w:rsidRPr="00910100">
        <w:rPr>
          <w:rFonts w:ascii="Times New Roman" w:eastAsia="Times New Roman" w:hAnsi="Times New Roman" w:cs="Times New Roman"/>
          <w:sz w:val="28"/>
          <w:szCs w:val="28"/>
          <w:lang w:eastAsia="ru-RU"/>
        </w:rPr>
        <w:t xml:space="preserve"> сельского поселения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0016505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Моховского</w:t>
      </w:r>
      <w:proofErr w:type="spellEnd"/>
      <w:r w:rsidRPr="00910100">
        <w:rPr>
          <w:rFonts w:ascii="Times New Roman" w:eastAsia="Times New Roman" w:hAnsi="Times New Roman" w:cs="Times New Roman"/>
          <w:sz w:val="28"/>
          <w:szCs w:val="28"/>
          <w:lang w:eastAsia="ru-RU"/>
        </w:rPr>
        <w:t xml:space="preserve"> сельского поселения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rPr>
          <w:rFonts w:ascii="Times New Roman" w:eastAsia="Times New Roman" w:hAnsi="Times New Roman" w:cs="Times New Roman"/>
          <w:b/>
          <w:sz w:val="36"/>
          <w:szCs w:val="36"/>
        </w:rPr>
      </w:pPr>
    </w:p>
    <w:p w:rsidR="003856E9" w:rsidRPr="00910100" w:rsidRDefault="003856E9" w:rsidP="003856E9">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21349156"/>
      <w:bookmarkStart w:id="15" w:name="_Toc88652548"/>
      <w:r w:rsidRPr="00910100">
        <w:rPr>
          <w:rFonts w:ascii="Times New Roman" w:eastAsia="Times New Roman" w:hAnsi="Times New Roman" w:cs="Times New Roman"/>
          <w:b/>
          <w:sz w:val="28"/>
          <w:szCs w:val="32"/>
          <w:lang w:eastAsia="ru-RU"/>
        </w:rPr>
        <w:t>Глава 1. ПОРЯДОК ПРИМЕНЕНИЯ ПРАВИЛ ЗЕМЛЕПОЛЬЗОВАНИЯ И ЗАСТРОЙКИ И ВНЕСЕНИЯ В НИХ ИЗМЕНЕНИЙ</w:t>
      </w:r>
      <w:bookmarkEnd w:id="14"/>
      <w:bookmarkEnd w:id="15"/>
    </w:p>
    <w:p w:rsidR="003856E9" w:rsidRPr="00910100" w:rsidRDefault="003856E9" w:rsidP="00385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856E9" w:rsidRPr="00910100" w:rsidRDefault="003856E9" w:rsidP="003856E9">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6" w:name="_Toc415170222"/>
      <w:bookmarkStart w:id="17" w:name="_Toc432574616"/>
      <w:bookmarkStart w:id="18" w:name="_Toc432604354"/>
      <w:bookmarkStart w:id="19" w:name="_Toc434323985"/>
      <w:bookmarkStart w:id="20" w:name="_Toc434331646"/>
      <w:bookmarkStart w:id="21" w:name="_Toc21349157"/>
      <w:bookmarkStart w:id="22" w:name="_Toc88652549"/>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6"/>
      <w:bookmarkEnd w:id="17"/>
      <w:bookmarkEnd w:id="18"/>
      <w:bookmarkEnd w:id="19"/>
      <w:bookmarkEnd w:id="20"/>
      <w:bookmarkEnd w:id="21"/>
      <w:bookmarkEnd w:id="22"/>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094F50" w:rsidRDefault="003856E9" w:rsidP="003856E9">
      <w:pPr>
        <w:tabs>
          <w:tab w:val="left" w:pos="1134"/>
        </w:tabs>
        <w:spacing w:after="0" w:line="240" w:lineRule="auto"/>
        <w:ind w:firstLine="709"/>
        <w:jc w:val="both"/>
        <w:rPr>
          <w:rFonts w:ascii="Times New Roman" w:eastAsia="Calibri" w:hAnsi="Times New Roman" w:cs="Times New Roman"/>
          <w:sz w:val="28"/>
          <w:szCs w:val="28"/>
          <w:lang w:eastAsia="ru-RU"/>
        </w:rPr>
      </w:pPr>
      <w:bookmarkStart w:id="23" w:name="_Toc415170223"/>
      <w:bookmarkStart w:id="24" w:name="_Toc432574617"/>
      <w:bookmarkStart w:id="25" w:name="_Toc432604355"/>
      <w:bookmarkStart w:id="26"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spellStart"/>
      <w:r w:rsidRPr="004C0CCF">
        <w:rPr>
          <w:rFonts w:ascii="Times New Roman" w:eastAsia="Calibri" w:hAnsi="Times New Roman" w:cs="Times New Roman"/>
          <w:b/>
          <w:sz w:val="28"/>
          <w:szCs w:val="28"/>
          <w:lang w:eastAsia="ru-RU"/>
        </w:rPr>
        <w:t>Реконструкция</w:t>
      </w:r>
      <w:r w:rsidRPr="004A43AD">
        <w:rPr>
          <w:rFonts w:ascii="Times New Roman" w:eastAsia="Calibri" w:hAnsi="Times New Roman" w:cs="Times New Roman"/>
          <w:b/>
          <w:sz w:val="28"/>
          <w:szCs w:val="28"/>
          <w:lang w:eastAsia="ru-RU"/>
        </w:rPr>
        <w:t>объектов</w:t>
      </w:r>
      <w:proofErr w:type="spellEnd"/>
      <w:r w:rsidRPr="004A43AD">
        <w:rPr>
          <w:rFonts w:ascii="Times New Roman" w:eastAsia="Calibri" w:hAnsi="Times New Roman" w:cs="Times New Roman"/>
          <w:b/>
          <w:sz w:val="28"/>
          <w:szCs w:val="28"/>
          <w:lang w:eastAsia="ru-RU"/>
        </w:rPr>
        <w:t xml:space="preserve">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w:t>
      </w:r>
      <w:r w:rsidRPr="00D57B89">
        <w:rPr>
          <w:rFonts w:ascii="Times New Roman" w:eastAsia="Calibri" w:hAnsi="Times New Roman" w:cs="Times New Roman"/>
          <w:sz w:val="28"/>
          <w:szCs w:val="28"/>
          <w:lang w:eastAsia="ru-RU"/>
        </w:rPr>
        <w:lastRenderedPageBreak/>
        <w:t>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3856E9" w:rsidRDefault="003856E9" w:rsidP="003856E9">
      <w:pPr>
        <w:tabs>
          <w:tab w:val="left" w:pos="1134"/>
        </w:tabs>
        <w:spacing w:after="0" w:line="240" w:lineRule="auto"/>
        <w:jc w:val="both"/>
        <w:rPr>
          <w:rFonts w:ascii="Times New Roman" w:eastAsia="Calibri" w:hAnsi="Times New Roman" w:cs="Times New Roman"/>
          <w:sz w:val="28"/>
          <w:szCs w:val="28"/>
          <w:lang w:eastAsia="ru-RU"/>
        </w:rPr>
      </w:pPr>
    </w:p>
    <w:p w:rsidR="003856E9" w:rsidRDefault="003856E9" w:rsidP="003856E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7" w:name="_Toc21349158"/>
      <w:bookmarkStart w:id="28" w:name="_Toc88652550"/>
      <w:r w:rsidRPr="00910100">
        <w:rPr>
          <w:rFonts w:ascii="Times New Roman" w:eastAsia="Times New Roman" w:hAnsi="Times New Roman" w:cs="Times New Roman"/>
          <w:b/>
          <w:sz w:val="28"/>
          <w:szCs w:val="32"/>
          <w:lang w:eastAsia="ru-RU"/>
        </w:rPr>
        <w:t xml:space="preserve">Статья 2. </w:t>
      </w:r>
      <w:bookmarkEnd w:id="23"/>
      <w:bookmarkEnd w:id="24"/>
      <w:bookmarkEnd w:id="25"/>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6"/>
      <w:bookmarkEnd w:id="27"/>
      <w:bookmarkEnd w:id="28"/>
    </w:p>
    <w:p w:rsidR="003856E9" w:rsidRPr="00910100" w:rsidRDefault="003856E9" w:rsidP="003856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9" w:name="_Toc483314299"/>
      <w:bookmarkStart w:id="30" w:name="_Toc511649583"/>
      <w:bookmarkStart w:id="31" w:name="_Toc21349159"/>
      <w:bookmarkStart w:id="32" w:name="_Toc88652551"/>
      <w:bookmarkStart w:id="33" w:name="_Toc415170224"/>
      <w:bookmarkStart w:id="34" w:name="_Toc432574618"/>
      <w:bookmarkStart w:id="35" w:name="_Toc432604356"/>
      <w:bookmarkStart w:id="36" w:name="_Toc434323987"/>
      <w:bookmarkStart w:id="37"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9"/>
      <w:bookmarkEnd w:id="30"/>
      <w:bookmarkEnd w:id="31"/>
      <w:bookmarkEnd w:id="32"/>
    </w:p>
    <w:p w:rsidR="003856E9" w:rsidRPr="00910100" w:rsidRDefault="003856E9" w:rsidP="003856E9">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856E9" w:rsidRPr="00910100" w:rsidRDefault="003856E9" w:rsidP="003856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3856E9" w:rsidRPr="008D5199"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3856E9" w:rsidRPr="00910100" w:rsidRDefault="003856E9" w:rsidP="003856E9">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lastRenderedPageBreak/>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856E9" w:rsidRPr="00910100" w:rsidRDefault="003856E9" w:rsidP="003856E9">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proofErr w:type="spellStart"/>
      <w:r>
        <w:rPr>
          <w:rFonts w:ascii="Times New Roman" w:hAnsi="Times New Roman" w:cs="Times New Roman"/>
          <w:sz w:val="28"/>
          <w:szCs w:val="28"/>
        </w:rPr>
        <w:t>Беловского</w:t>
      </w:r>
      <w:r w:rsidRPr="00910100">
        <w:rPr>
          <w:rFonts w:ascii="Times New Roman" w:hAnsi="Times New Roman" w:cs="Times New Roman"/>
          <w:sz w:val="28"/>
          <w:szCs w:val="28"/>
        </w:rPr>
        <w:t>муниципального</w:t>
      </w:r>
      <w:proofErr w:type="spellEnd"/>
      <w:r w:rsidRPr="00910100">
        <w:rPr>
          <w:rFonts w:ascii="Times New Roman" w:hAnsi="Times New Roman" w:cs="Times New Roman"/>
          <w:sz w:val="28"/>
          <w:szCs w:val="28"/>
        </w:rPr>
        <w:t xml:space="preserve">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856E9" w:rsidRPr="00910100" w:rsidRDefault="003856E9" w:rsidP="003856E9">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8" w:name="_Toc483314300"/>
      <w:bookmarkStart w:id="39" w:name="_Toc511649584"/>
      <w:bookmarkStart w:id="40" w:name="_Toc21349160"/>
      <w:bookmarkStart w:id="41" w:name="_Toc88652552"/>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8"/>
      <w:bookmarkEnd w:id="39"/>
      <w:bookmarkEnd w:id="40"/>
      <w:bookmarkEnd w:id="41"/>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856E9" w:rsidRPr="00910100" w:rsidRDefault="003856E9" w:rsidP="003856E9">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2" w:name="_Toc483314301"/>
      <w:bookmarkStart w:id="43" w:name="_Toc511649585"/>
      <w:bookmarkStart w:id="44" w:name="_Toc21349161"/>
      <w:bookmarkStart w:id="45" w:name="_Toc88652553"/>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42"/>
      <w:bookmarkEnd w:id="43"/>
      <w:bookmarkEnd w:id="44"/>
      <w:bookmarkEnd w:id="45"/>
    </w:p>
    <w:p w:rsidR="003856E9" w:rsidRPr="00910100" w:rsidRDefault="003856E9" w:rsidP="00385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910100">
        <w:rPr>
          <w:rFonts w:ascii="Times New Roman" w:hAnsi="Times New Roman" w:cs="Times New Roman"/>
          <w:sz w:val="28"/>
          <w:szCs w:val="28"/>
        </w:rPr>
        <w:lastRenderedPageBreak/>
        <w:t>строительства;</w:t>
      </w:r>
    </w:p>
    <w:p w:rsidR="003856E9" w:rsidRPr="00910100" w:rsidRDefault="003856E9" w:rsidP="003856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856E9" w:rsidRPr="00910100" w:rsidRDefault="003856E9" w:rsidP="003856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910100">
          <w:rPr>
            <w:rFonts w:ascii="Times New Roman" w:hAnsi="Times New Roman" w:cs="Times New Roman"/>
            <w:sz w:val="28"/>
            <w:szCs w:val="28"/>
          </w:rPr>
          <w:t>Уставом</w:t>
        </w:r>
      </w:hyperlink>
      <w:r>
        <w:rPr>
          <w:rFonts w:ascii="Times New Roman" w:hAnsi="Times New Roman" w:cs="Times New Roman"/>
          <w:sz w:val="28"/>
          <w:szCs w:val="28"/>
        </w:rPr>
        <w:t xml:space="preserve"> 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856E9" w:rsidRPr="00910100" w:rsidRDefault="003856E9" w:rsidP="003856E9">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6" w:name="_Toc483314302"/>
      <w:bookmarkStart w:id="47" w:name="_Toc510786189"/>
      <w:bookmarkStart w:id="48" w:name="_Toc511649586"/>
      <w:bookmarkStart w:id="49" w:name="_Toc21349162"/>
      <w:bookmarkStart w:id="50" w:name="_Toc88652554"/>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6"/>
      <w:bookmarkEnd w:id="47"/>
      <w:bookmarkEnd w:id="48"/>
      <w:bookmarkEnd w:id="49"/>
      <w:bookmarkEnd w:id="50"/>
    </w:p>
    <w:p w:rsidR="003856E9" w:rsidRPr="00910100"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56E9" w:rsidRPr="00910100" w:rsidRDefault="003856E9" w:rsidP="00385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3856E9" w:rsidRPr="00BC7DE3" w:rsidRDefault="003856E9" w:rsidP="003856E9">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3856E9" w:rsidRPr="00910100"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3856E9" w:rsidRPr="00BC7DE3"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3856E9" w:rsidRPr="00BC7DE3" w:rsidRDefault="003856E9" w:rsidP="003856E9">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w:t>
      </w:r>
      <w:r w:rsidRPr="00BC7DE3">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3856E9" w:rsidRPr="00BC7DE3" w:rsidRDefault="003856E9" w:rsidP="003856E9">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 xml:space="preserve"> 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3856E9" w:rsidRPr="00910100" w:rsidRDefault="003856E9" w:rsidP="003856E9">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856E9" w:rsidRPr="00BC7DE3" w:rsidRDefault="003856E9" w:rsidP="003856E9">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1" w:name="_Toc510520092"/>
      <w:bookmarkStart w:id="52" w:name="_Toc510786190"/>
      <w:bookmarkStart w:id="53" w:name="_Toc511649587"/>
      <w:bookmarkStart w:id="54" w:name="_Toc21349163"/>
      <w:bookmarkStart w:id="55" w:name="_Toc88652555"/>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51"/>
      <w:bookmarkEnd w:id="52"/>
      <w:bookmarkEnd w:id="53"/>
      <w:bookmarkEnd w:id="54"/>
      <w:bookmarkEnd w:id="55"/>
    </w:p>
    <w:p w:rsidR="003856E9" w:rsidRPr="00BC7DE3" w:rsidRDefault="003856E9" w:rsidP="003856E9">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3856E9" w:rsidRPr="00BC7DE3" w:rsidRDefault="003856E9" w:rsidP="003856E9">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BC7DE3">
        <w:rPr>
          <w:rFonts w:ascii="Times New Roman" w:eastAsia="Calibri" w:hAnsi="Times New Roman" w:cs="Times New Roman"/>
          <w:sz w:val="28"/>
          <w:szCs w:val="28"/>
        </w:rPr>
        <w:t>измененийс</w:t>
      </w:r>
      <w:proofErr w:type="spellEnd"/>
      <w:r w:rsidRPr="00BC7DE3">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3856E9" w:rsidRPr="00BC7DE3" w:rsidRDefault="003856E9" w:rsidP="003856E9">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w:t>
      </w:r>
      <w:r w:rsidRPr="00BC7DE3">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 xml:space="preserve"> 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3856E9"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3856E9" w:rsidRPr="00BC7DE3" w:rsidRDefault="003856E9" w:rsidP="003856E9">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6" w:name="_Toc415170225"/>
      <w:bookmarkStart w:id="57" w:name="_Toc432574619"/>
      <w:bookmarkStart w:id="58" w:name="_Toc432604357"/>
      <w:bookmarkStart w:id="59" w:name="_Toc434323988"/>
      <w:bookmarkStart w:id="60" w:name="_Toc434331649"/>
      <w:bookmarkStart w:id="61" w:name="_Toc510786191"/>
      <w:bookmarkStart w:id="62" w:name="_Toc511649588"/>
      <w:bookmarkStart w:id="63" w:name="_Toc13147407"/>
      <w:bookmarkStart w:id="64" w:name="_Toc21349164"/>
      <w:bookmarkStart w:id="65" w:name="_Toc88652556"/>
      <w:bookmarkEnd w:id="33"/>
      <w:bookmarkEnd w:id="34"/>
      <w:bookmarkEnd w:id="35"/>
      <w:bookmarkEnd w:id="36"/>
      <w:bookmarkEnd w:id="37"/>
      <w:r w:rsidRPr="00135179">
        <w:rPr>
          <w:rFonts w:ascii="Times New Roman" w:eastAsia="Times New Roman" w:hAnsi="Times New Roman" w:cs="Times New Roman"/>
          <w:b/>
          <w:sz w:val="28"/>
          <w:szCs w:val="32"/>
          <w:lang w:eastAsia="ru-RU"/>
        </w:rPr>
        <w:t xml:space="preserve">Статья 3. </w:t>
      </w:r>
      <w:bookmarkEnd w:id="56"/>
      <w:bookmarkEnd w:id="57"/>
      <w:bookmarkEnd w:id="58"/>
      <w:bookmarkEnd w:id="59"/>
      <w:bookmarkEnd w:id="60"/>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1"/>
      <w:bookmarkEnd w:id="62"/>
      <w:bookmarkEnd w:id="63"/>
      <w:bookmarkEnd w:id="64"/>
      <w:bookmarkEnd w:id="65"/>
    </w:p>
    <w:p w:rsidR="003856E9" w:rsidRPr="00135179" w:rsidRDefault="003856E9" w:rsidP="003856E9">
      <w:pPr>
        <w:spacing w:after="0" w:line="240" w:lineRule="auto"/>
        <w:ind w:left="926"/>
        <w:contextualSpacing/>
        <w:jc w:val="both"/>
        <w:rPr>
          <w:rFonts w:ascii="Times New Roman" w:eastAsia="Times New Roman" w:hAnsi="Times New Roman" w:cs="Times New Roman"/>
          <w:sz w:val="28"/>
          <w:szCs w:val="28"/>
          <w:lang w:eastAsia="ru-RU"/>
        </w:rPr>
      </w:pP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3856E9" w:rsidRPr="00135179"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13147408"/>
      <w:bookmarkStart w:id="74" w:name="_Toc21349165"/>
      <w:bookmarkStart w:id="75" w:name="_Toc88652557"/>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bookmarkEnd w:id="75"/>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3B15FF"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3856E9" w:rsidRDefault="003856E9" w:rsidP="003856E9">
      <w:pPr>
        <w:spacing w:after="0" w:line="240" w:lineRule="auto"/>
        <w:ind w:firstLine="709"/>
        <w:jc w:val="center"/>
        <w:rPr>
          <w:rFonts w:ascii="Times New Roman" w:eastAsia="Times New Roman" w:hAnsi="Times New Roman" w:cs="Times New Roman"/>
          <w:sz w:val="28"/>
          <w:szCs w:val="28"/>
          <w:lang w:eastAsia="ru-RU"/>
        </w:rPr>
      </w:pP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856E9" w:rsidRPr="003B15FF"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856E9" w:rsidRPr="003B15FF"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FD7A52"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13147409"/>
      <w:bookmarkStart w:id="85" w:name="_Toc21349166"/>
      <w:bookmarkStart w:id="86" w:name="_Toc88652558"/>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bookmarkEnd w:id="86"/>
    </w:p>
    <w:p w:rsidR="003856E9" w:rsidRPr="00135179" w:rsidRDefault="003856E9" w:rsidP="003856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w:t>
      </w:r>
      <w:r w:rsidRPr="00135179">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w:t>
      </w:r>
      <w:proofErr w:type="spellStart"/>
      <w:r w:rsidRPr="00135179">
        <w:rPr>
          <w:rFonts w:ascii="Times New Roman" w:eastAsia="Calibri" w:hAnsi="Times New Roman" w:cs="Times New Roman"/>
          <w:bCs/>
          <w:sz w:val="28"/>
          <w:szCs w:val="28"/>
        </w:rPr>
        <w:t>соответствующейтерритории</w:t>
      </w:r>
      <w:proofErr w:type="spellEnd"/>
      <w:r w:rsidRPr="00135179">
        <w:rPr>
          <w:rFonts w:ascii="Times New Roman" w:eastAsia="Calibri" w:hAnsi="Times New Roman" w:cs="Times New Roman"/>
          <w:bCs/>
          <w:sz w:val="28"/>
          <w:szCs w:val="28"/>
        </w:rPr>
        <w:t xml:space="preserve"> поселения;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3856E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3856E9" w:rsidRPr="00135179" w:rsidRDefault="003856E9" w:rsidP="003856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w:t>
      </w:r>
      <w:r w:rsidRPr="00135179">
        <w:rPr>
          <w:rFonts w:ascii="Times New Roman" w:eastAsia="Calibri" w:hAnsi="Times New Roman" w:cs="Times New Roman"/>
          <w:bCs/>
          <w:sz w:val="28"/>
          <w:szCs w:val="28"/>
        </w:rPr>
        <w:lastRenderedPageBreak/>
        <w:t>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3856E9" w:rsidRPr="00135179" w:rsidRDefault="003856E9" w:rsidP="003856E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7" w:name="_Toc510786193"/>
      <w:bookmarkStart w:id="88" w:name="_Toc511649591"/>
      <w:bookmarkStart w:id="89" w:name="_Toc13147410"/>
      <w:bookmarkStart w:id="90" w:name="_Toc21349167"/>
      <w:bookmarkStart w:id="91" w:name="_Toc88652559"/>
      <w:r w:rsidRPr="00135179">
        <w:rPr>
          <w:rFonts w:ascii="Times New Roman" w:eastAsia="Times New Roman" w:hAnsi="Times New Roman" w:cs="Times New Roman"/>
          <w:b/>
          <w:sz w:val="28"/>
          <w:szCs w:val="32"/>
          <w:lang w:eastAsia="ru-RU"/>
        </w:rPr>
        <w:t xml:space="preserve">Статья 6. </w:t>
      </w:r>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9"/>
      <w:bookmarkEnd w:id="90"/>
      <w:bookmarkEnd w:id="91"/>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135179">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2" w:name="_Toc510786195"/>
      <w:bookmarkStart w:id="93" w:name="_Toc511649592"/>
      <w:bookmarkStart w:id="94" w:name="_Toc13147411"/>
      <w:bookmarkStart w:id="95" w:name="_Toc21349168"/>
      <w:bookmarkStart w:id="96" w:name="_Toc88652560"/>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2"/>
      <w:bookmarkEnd w:id="93"/>
      <w:bookmarkEnd w:id="94"/>
      <w:bookmarkEnd w:id="95"/>
      <w:bookmarkEnd w:id="96"/>
    </w:p>
    <w:p w:rsidR="003856E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3856E9" w:rsidRPr="00910100" w:rsidRDefault="003856E9" w:rsidP="003856E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97" w:name="_Toc432604361"/>
      <w:bookmarkStart w:id="98" w:name="_Toc21349169"/>
      <w:bookmarkStart w:id="99" w:name="_Toc88652561"/>
      <w:r w:rsidRPr="00910100">
        <w:rPr>
          <w:rFonts w:ascii="Times New Roman" w:eastAsia="Times New Roman" w:hAnsi="Times New Roman" w:cs="Times New Roman"/>
          <w:b/>
          <w:sz w:val="28"/>
          <w:szCs w:val="28"/>
        </w:rPr>
        <w:lastRenderedPageBreak/>
        <w:t>Глава2. КАРТА ГРАДОСТРОИТЕЛЬНОГО ЗОНИРОВАНИЯ</w:t>
      </w:r>
      <w:bookmarkEnd w:id="97"/>
      <w:r>
        <w:rPr>
          <w:rFonts w:ascii="Times New Roman" w:eastAsia="Times New Roman" w:hAnsi="Times New Roman" w:cs="Times New Roman"/>
          <w:b/>
          <w:sz w:val="28"/>
          <w:szCs w:val="28"/>
        </w:rPr>
        <w:t>МОХОВСКОГО</w:t>
      </w:r>
      <w:r w:rsidRPr="00910100">
        <w:rPr>
          <w:rFonts w:ascii="Times New Roman" w:eastAsia="Times New Roman" w:hAnsi="Times New Roman" w:cs="Times New Roman"/>
          <w:b/>
          <w:sz w:val="28"/>
          <w:szCs w:val="28"/>
        </w:rPr>
        <w:t xml:space="preserve"> СЕЛЬСКОГО ПОСЕЛЕНИЯ</w:t>
      </w:r>
      <w:bookmarkEnd w:id="98"/>
      <w:bookmarkEnd w:id="99"/>
    </w:p>
    <w:p w:rsidR="003856E9" w:rsidRPr="00910100" w:rsidRDefault="003856E9" w:rsidP="003856E9">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100" w:name="_Toc21349170"/>
      <w:bookmarkStart w:id="101" w:name="_Toc88652562"/>
      <w:bookmarkStart w:id="102" w:name="_Toc415170233"/>
      <w:bookmarkStart w:id="103" w:name="_Toc432574624"/>
      <w:bookmarkStart w:id="104" w:name="_Toc432604362"/>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Pr>
          <w:rFonts w:ascii="Times New Roman" w:eastAsia="Times New Roman" w:hAnsi="Times New Roman" w:cs="Times New Roman"/>
          <w:b/>
          <w:sz w:val="28"/>
          <w:szCs w:val="32"/>
          <w:lang w:eastAsia="ru-RU"/>
        </w:rPr>
        <w:t>Моховского</w:t>
      </w:r>
      <w:proofErr w:type="spellEnd"/>
      <w:r w:rsidRPr="00910100">
        <w:rPr>
          <w:rFonts w:ascii="Times New Roman" w:eastAsia="Times New Roman" w:hAnsi="Times New Roman" w:cs="Times New Roman"/>
          <w:b/>
          <w:sz w:val="28"/>
          <w:szCs w:val="32"/>
          <w:lang w:eastAsia="ru-RU"/>
        </w:rPr>
        <w:t xml:space="preserve"> сельского поселения</w:t>
      </w:r>
      <w:bookmarkEnd w:id="100"/>
      <w:bookmarkEnd w:id="101"/>
    </w:p>
    <w:p w:rsidR="003856E9" w:rsidRPr="006E14CC" w:rsidRDefault="003856E9" w:rsidP="003856E9">
      <w:pPr>
        <w:tabs>
          <w:tab w:val="left" w:pos="993"/>
        </w:tabs>
        <w:spacing w:after="0" w:line="240" w:lineRule="auto"/>
        <w:ind w:left="567"/>
        <w:jc w:val="both"/>
        <w:rPr>
          <w:rFonts w:ascii="Times New Roman" w:hAnsi="Times New Roman"/>
          <w:sz w:val="24"/>
          <w:szCs w:val="24"/>
        </w:rPr>
      </w:pPr>
    </w:p>
    <w:p w:rsidR="003856E9" w:rsidRDefault="003856E9" w:rsidP="003856E9">
      <w:pPr>
        <w:pStyle w:val="a7"/>
        <w:numPr>
          <w:ilvl w:val="0"/>
          <w:numId w:val="0"/>
        </w:numPr>
        <w:tabs>
          <w:tab w:val="left" w:pos="142"/>
        </w:tabs>
        <w:spacing w:line="240" w:lineRule="auto"/>
        <w:ind w:left="1068"/>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3856E9" w:rsidRDefault="003856E9" w:rsidP="003856E9">
      <w:pPr>
        <w:tabs>
          <w:tab w:val="left" w:pos="993"/>
        </w:tabs>
        <w:spacing w:after="0" w:line="240" w:lineRule="auto"/>
        <w:ind w:left="567"/>
        <w:jc w:val="both"/>
        <w:rPr>
          <w:rFonts w:ascii="Times New Roman" w:hAnsi="Times New Roman"/>
          <w:sz w:val="28"/>
          <w:szCs w:val="28"/>
        </w:rPr>
      </w:pP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 xml:space="preserve">Карта градостроительного зонирования территории </w:t>
      </w:r>
      <w:proofErr w:type="spellStart"/>
      <w:r w:rsidRPr="006E14CC">
        <w:rPr>
          <w:rFonts w:ascii="Times New Roman" w:hAnsi="Times New Roman"/>
          <w:sz w:val="28"/>
          <w:szCs w:val="28"/>
        </w:rPr>
        <w:t>Моховского</w:t>
      </w:r>
      <w:proofErr w:type="spellEnd"/>
      <w:r w:rsidRPr="006E14CC">
        <w:rPr>
          <w:rFonts w:ascii="Times New Roman" w:hAnsi="Times New Roman"/>
          <w:sz w:val="28"/>
          <w:szCs w:val="28"/>
        </w:rPr>
        <w:t xml:space="preserve"> сельского поселения</w:t>
      </w:r>
      <w:r w:rsidR="00165058">
        <w:rPr>
          <w:rFonts w:ascii="Times New Roman" w:hAnsi="Times New Roman"/>
          <w:sz w:val="28"/>
          <w:szCs w:val="28"/>
        </w:rPr>
        <w:t xml:space="preserve"> </w:t>
      </w:r>
      <w:r w:rsidRPr="006E14CC">
        <w:rPr>
          <w:rFonts w:ascii="Times New Roman" w:hAnsi="Times New Roman"/>
          <w:sz w:val="28"/>
          <w:szCs w:val="28"/>
        </w:rPr>
        <w:t>(М 1:25 000).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д. Ивановка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д. Калиновка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 xml:space="preserve">Карта градостроительного зонирования территории д. </w:t>
      </w:r>
      <w:proofErr w:type="spellStart"/>
      <w:r w:rsidRPr="006E14CC">
        <w:rPr>
          <w:rFonts w:ascii="Times New Roman" w:hAnsi="Times New Roman"/>
          <w:sz w:val="28"/>
          <w:szCs w:val="28"/>
        </w:rPr>
        <w:t>Новороссийка</w:t>
      </w:r>
      <w:proofErr w:type="spellEnd"/>
      <w:r w:rsidRPr="006E14CC">
        <w:rPr>
          <w:rFonts w:ascii="Times New Roman" w:hAnsi="Times New Roman"/>
          <w:sz w:val="28"/>
          <w:szCs w:val="28"/>
        </w:rPr>
        <w:t xml:space="preserve">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п. ст. Мереть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п. ст. Проектная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 xml:space="preserve">Карта градостроительного зонирования территории п. </w:t>
      </w:r>
      <w:proofErr w:type="spellStart"/>
      <w:r w:rsidRPr="006E14CC">
        <w:rPr>
          <w:rFonts w:ascii="Times New Roman" w:hAnsi="Times New Roman"/>
          <w:sz w:val="28"/>
          <w:szCs w:val="28"/>
        </w:rPr>
        <w:t>Убинский</w:t>
      </w:r>
      <w:proofErr w:type="spellEnd"/>
      <w:r w:rsidRPr="006E14CC">
        <w:rPr>
          <w:rFonts w:ascii="Times New Roman" w:hAnsi="Times New Roman"/>
          <w:sz w:val="28"/>
          <w:szCs w:val="28"/>
        </w:rPr>
        <w:t xml:space="preserve">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с. Конево (М 1:5000).</w:t>
      </w:r>
    </w:p>
    <w:p w:rsidR="003856E9"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 xml:space="preserve">Карта градостроительного зонирования территории с. </w:t>
      </w:r>
      <w:proofErr w:type="spellStart"/>
      <w:r w:rsidRPr="006E14CC">
        <w:rPr>
          <w:rFonts w:ascii="Times New Roman" w:hAnsi="Times New Roman"/>
          <w:sz w:val="28"/>
          <w:szCs w:val="28"/>
        </w:rPr>
        <w:t>Мохово</w:t>
      </w:r>
      <w:proofErr w:type="spellEnd"/>
      <w:r w:rsidRPr="006E14CC">
        <w:rPr>
          <w:rFonts w:ascii="Times New Roman" w:hAnsi="Times New Roman"/>
          <w:sz w:val="28"/>
          <w:szCs w:val="28"/>
        </w:rPr>
        <w:t xml:space="preserve"> (М 1:5000).</w:t>
      </w:r>
    </w:p>
    <w:p w:rsidR="003856E9" w:rsidRPr="00581D5D" w:rsidRDefault="003856E9" w:rsidP="003856E9">
      <w:pPr>
        <w:tabs>
          <w:tab w:val="left" w:pos="993"/>
        </w:tabs>
        <w:spacing w:after="0" w:line="240" w:lineRule="auto"/>
        <w:ind w:left="567"/>
        <w:jc w:val="both"/>
        <w:rPr>
          <w:rFonts w:ascii="Times New Roman" w:hAnsi="Times New Roman"/>
          <w:sz w:val="28"/>
          <w:szCs w:val="28"/>
        </w:rPr>
      </w:pPr>
      <w:r w:rsidRPr="00581D5D">
        <w:rPr>
          <w:rFonts w:ascii="Times New Roman" w:hAnsi="Times New Roman"/>
          <w:sz w:val="28"/>
          <w:szCs w:val="28"/>
        </w:rPr>
        <w:t>являются частью Правил землепользования и застройки.</w:t>
      </w:r>
    </w:p>
    <w:p w:rsidR="003856E9" w:rsidRPr="006E14CC" w:rsidRDefault="003856E9" w:rsidP="003856E9">
      <w:pPr>
        <w:tabs>
          <w:tab w:val="left" w:pos="993"/>
        </w:tabs>
        <w:spacing w:after="0" w:line="240" w:lineRule="auto"/>
        <w:ind w:left="567"/>
        <w:jc w:val="both"/>
        <w:rPr>
          <w:rFonts w:ascii="Times New Roman" w:hAnsi="Times New Roman"/>
          <w:sz w:val="28"/>
          <w:szCs w:val="28"/>
        </w:rPr>
      </w:pPr>
    </w:p>
    <w:p w:rsidR="003856E9" w:rsidRPr="00910100" w:rsidRDefault="003856E9" w:rsidP="003856E9">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105" w:name="_Toc21349171"/>
      <w:bookmarkStart w:id="106" w:name="_Toc88652563"/>
      <w:r w:rsidRPr="00910100">
        <w:rPr>
          <w:rFonts w:ascii="Times New Roman" w:eastAsia="Times New Roman" w:hAnsi="Times New Roman" w:cs="Times New Roman"/>
          <w:b/>
          <w:sz w:val="28"/>
          <w:szCs w:val="32"/>
          <w:lang w:eastAsia="ru-RU"/>
        </w:rPr>
        <w:t xml:space="preserve">Статья 9. </w:t>
      </w:r>
      <w:bookmarkEnd w:id="102"/>
      <w:r w:rsidRPr="00910100">
        <w:rPr>
          <w:rFonts w:ascii="Times New Roman" w:eastAsia="Times New Roman" w:hAnsi="Times New Roman" w:cs="Times New Roman"/>
          <w:b/>
          <w:sz w:val="28"/>
          <w:szCs w:val="32"/>
          <w:lang w:eastAsia="ru-RU"/>
        </w:rPr>
        <w:t>Порядок установления территориальных зон</w:t>
      </w:r>
      <w:bookmarkEnd w:id="103"/>
      <w:bookmarkEnd w:id="104"/>
      <w:bookmarkEnd w:id="105"/>
      <w:bookmarkEnd w:id="106"/>
    </w:p>
    <w:p w:rsidR="003856E9" w:rsidRPr="006E14CC"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Pr>
          <w:rFonts w:ascii="Times New Roman" w:eastAsia="Times New Roman" w:hAnsi="Times New Roman" w:cs="Times New Roman"/>
          <w:sz w:val="28"/>
          <w:szCs w:val="28"/>
          <w:lang w:eastAsia="ru-RU"/>
        </w:rPr>
        <w:t>Моховского</w:t>
      </w:r>
      <w:proofErr w:type="spellEnd"/>
      <w:r w:rsidRPr="00910100">
        <w:rPr>
          <w:rFonts w:ascii="Times New Roman" w:eastAsia="Times New Roman" w:hAnsi="Times New Roman" w:cs="Times New Roman"/>
          <w:sz w:val="28"/>
          <w:szCs w:val="28"/>
          <w:lang w:eastAsia="ru-RU"/>
        </w:rPr>
        <w:t xml:space="preserve"> сельского поселения;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7" w:name="_Toc88652564"/>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градостроительного</w:t>
      </w:r>
      <w:r w:rsidR="00165058">
        <w:rPr>
          <w:rFonts w:ascii="Times New Roman" w:eastAsia="Times New Roman" w:hAnsi="Times New Roman" w:cs="Times New Roman"/>
          <w:b/>
          <w:bCs/>
          <w:sz w:val="28"/>
          <w:szCs w:val="28"/>
        </w:rPr>
        <w:t xml:space="preserve"> </w:t>
      </w:r>
      <w:r w:rsidRPr="00910100">
        <w:rPr>
          <w:rFonts w:ascii="Times New Roman" w:eastAsia="Times New Roman" w:hAnsi="Times New Roman" w:cs="Times New Roman"/>
          <w:b/>
          <w:bCs/>
          <w:sz w:val="28"/>
          <w:szCs w:val="28"/>
        </w:rPr>
        <w:t xml:space="preserve">зонирования территории </w:t>
      </w:r>
      <w:proofErr w:type="spellStart"/>
      <w:r w:rsidR="00661629">
        <w:rPr>
          <w:rFonts w:ascii="Times New Roman" w:eastAsia="Times New Roman" w:hAnsi="Times New Roman" w:cs="Times New Roman"/>
          <w:b/>
          <w:bCs/>
          <w:sz w:val="28"/>
          <w:szCs w:val="28"/>
        </w:rPr>
        <w:t>Моховского</w:t>
      </w:r>
      <w:proofErr w:type="spellEnd"/>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107"/>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1838"/>
        <w:gridCol w:w="7512"/>
      </w:tblGrid>
      <w:tr w:rsidR="00860C79" w:rsidRPr="00910100" w:rsidTr="006E14CC">
        <w:trPr>
          <w:cantSplit/>
        </w:trPr>
        <w:tc>
          <w:tcPr>
            <w:tcW w:w="987" w:type="pct"/>
            <w:gridSpan w:val="2"/>
            <w:shd w:val="clear" w:color="auto" w:fill="auto"/>
            <w:vAlign w:val="center"/>
          </w:tcPr>
          <w:p w:rsidR="00860C79" w:rsidRPr="00910100" w:rsidRDefault="00860C79" w:rsidP="00F03C01">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Условное обозначение</w:t>
            </w:r>
          </w:p>
        </w:tc>
        <w:tc>
          <w:tcPr>
            <w:tcW w:w="4013" w:type="pct"/>
            <w:shd w:val="clear" w:color="auto" w:fill="auto"/>
            <w:vAlign w:val="center"/>
          </w:tcPr>
          <w:p w:rsidR="00860C79" w:rsidRPr="00910100" w:rsidRDefault="00860C79" w:rsidP="00860C79">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Наименование территориальной зоны</w:t>
            </w:r>
          </w:p>
        </w:tc>
      </w:tr>
      <w:tr w:rsidR="00377F32" w:rsidRPr="00910100" w:rsidTr="0080649D">
        <w:trPr>
          <w:gridBefore w:val="1"/>
          <w:wBefore w:w="5" w:type="pct"/>
          <w:cantSplit/>
        </w:trPr>
        <w:tc>
          <w:tcPr>
            <w:tcW w:w="4995" w:type="pct"/>
            <w:gridSpan w:val="2"/>
            <w:shd w:val="clear" w:color="auto" w:fill="auto"/>
            <w:vAlign w:val="center"/>
          </w:tcPr>
          <w:p w:rsidR="00377F32" w:rsidRPr="00910100" w:rsidRDefault="00377F32" w:rsidP="00377F32">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В ГРАНИЦАХ НАСЕЛЕННЫХ ПУНКТОВ</w:t>
            </w:r>
          </w:p>
        </w:tc>
      </w:tr>
      <w:tr w:rsidR="007F1D9F" w:rsidRPr="00910100" w:rsidTr="006E14CC">
        <w:trPr>
          <w:cantSplit/>
        </w:trPr>
        <w:tc>
          <w:tcPr>
            <w:tcW w:w="987" w:type="pct"/>
            <w:gridSpan w:val="2"/>
            <w:shd w:val="clear" w:color="auto" w:fill="auto"/>
            <w:vAlign w:val="center"/>
          </w:tcPr>
          <w:p w:rsidR="007F1D9F" w:rsidRPr="00910100" w:rsidRDefault="007F1D9F" w:rsidP="007F1D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3</w:t>
            </w:r>
          </w:p>
        </w:tc>
        <w:tc>
          <w:tcPr>
            <w:tcW w:w="4013" w:type="pct"/>
            <w:shd w:val="clear" w:color="auto" w:fill="auto"/>
          </w:tcPr>
          <w:p w:rsidR="007F1D9F"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застройки малоэтажными многоквартирными жилыми домами высотой не выше четырех надземных этажей</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5</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 xml:space="preserve">застройки малоэтажными </w:t>
            </w:r>
            <w:r w:rsidR="007F1D9F">
              <w:rPr>
                <w:rFonts w:ascii="Times New Roman" w:eastAsia="Times New Roman" w:hAnsi="Times New Roman" w:cs="Times New Roman"/>
                <w:sz w:val="23"/>
                <w:szCs w:val="23"/>
                <w:lang w:eastAsia="ru-RU"/>
              </w:rPr>
              <w:t xml:space="preserve">жилыми </w:t>
            </w:r>
            <w:r w:rsidR="007F1D9F" w:rsidRPr="00910100">
              <w:rPr>
                <w:rFonts w:ascii="Times New Roman" w:eastAsia="Times New Roman" w:hAnsi="Times New Roman" w:cs="Times New Roman"/>
                <w:sz w:val="23"/>
                <w:szCs w:val="23"/>
                <w:lang w:eastAsia="ru-RU"/>
              </w:rPr>
              <w:t>домами индивидуальной жилой застройки</w:t>
            </w:r>
            <w:r w:rsidR="007F1D9F">
              <w:rPr>
                <w:rFonts w:ascii="Times New Roman" w:eastAsia="Times New Roman" w:hAnsi="Times New Roman" w:cs="Times New Roman"/>
                <w:sz w:val="23"/>
                <w:szCs w:val="23"/>
                <w:lang w:eastAsia="ru-RU"/>
              </w:rPr>
              <w:t>,</w:t>
            </w:r>
            <w:r w:rsidR="007F1D9F" w:rsidRPr="00910100">
              <w:rPr>
                <w:rFonts w:ascii="Times New Roman" w:eastAsia="Times New Roman" w:hAnsi="Times New Roman" w:cs="Times New Roman"/>
                <w:sz w:val="23"/>
                <w:szCs w:val="23"/>
                <w:lang w:eastAsia="ru-RU"/>
              </w:rPr>
              <w:t xml:space="preserve"> высотой не выше трех надземных этажей</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1</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административного, делового, общественного и социально-бытового назначения</w:t>
            </w:r>
          </w:p>
        </w:tc>
      </w:tr>
      <w:tr w:rsidR="005249B9" w:rsidRPr="005249B9" w:rsidTr="006E14CC">
        <w:trPr>
          <w:cantSplit/>
        </w:trPr>
        <w:tc>
          <w:tcPr>
            <w:tcW w:w="987" w:type="pct"/>
            <w:gridSpan w:val="2"/>
            <w:shd w:val="clear" w:color="auto" w:fill="auto"/>
            <w:vAlign w:val="center"/>
          </w:tcPr>
          <w:p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ОДЗ 2</w:t>
            </w:r>
          </w:p>
        </w:tc>
        <w:tc>
          <w:tcPr>
            <w:tcW w:w="4013" w:type="pct"/>
            <w:shd w:val="clear" w:color="auto" w:fill="auto"/>
          </w:tcPr>
          <w:p w:rsidR="005249B9" w:rsidRPr="005249B9" w:rsidRDefault="00EF2CA8"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5249B9" w:rsidRPr="005249B9">
              <w:rPr>
                <w:rFonts w:ascii="Times New Roman" w:eastAsia="Times New Roman" w:hAnsi="Times New Roman" w:cs="Times New Roman"/>
                <w:sz w:val="23"/>
                <w:szCs w:val="23"/>
                <w:lang w:eastAsia="ru-RU"/>
              </w:rPr>
              <w:t>для размещения объектов здравоохранения</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3</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 xml:space="preserve">для размещения объектов учебно-образовательного, спортивного и научно-исследовательского назначения </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4</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для размещения объектов торгового, иного коммерческого назначения и объектов общественного питания</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5</w:t>
            </w:r>
          </w:p>
        </w:tc>
        <w:tc>
          <w:tcPr>
            <w:tcW w:w="4013" w:type="pct"/>
            <w:shd w:val="clear" w:color="auto" w:fill="auto"/>
          </w:tcPr>
          <w:p w:rsidR="003D2BF9" w:rsidRPr="00910100" w:rsidRDefault="00E26601" w:rsidP="006E0622">
            <w:pPr>
              <w:spacing w:after="0" w:line="240" w:lineRule="auto"/>
              <w:ind w:left="142"/>
              <w:rPr>
                <w:rFonts w:ascii="Times New Roman" w:eastAsia="Times New Roman" w:hAnsi="Times New Roman" w:cs="Times New Roman"/>
                <w:sz w:val="23"/>
                <w:szCs w:val="23"/>
                <w:lang w:eastAsia="ru-RU"/>
              </w:rPr>
            </w:pPr>
            <w:r w:rsidRPr="00E26601">
              <w:rPr>
                <w:rFonts w:ascii="Times New Roman" w:eastAsia="Times New Roman" w:hAnsi="Times New Roman" w:cs="Times New Roman"/>
                <w:sz w:val="23"/>
                <w:szCs w:val="23"/>
                <w:lang w:eastAsia="ru-RU"/>
              </w:rPr>
              <w:t>Зона для размещения объектов культурно-досугового, культурно-исторического и религиозного назначения.</w:t>
            </w:r>
          </w:p>
        </w:tc>
      </w:tr>
      <w:tr w:rsidR="00DD0689" w:rsidRPr="00910100" w:rsidTr="006E14CC">
        <w:trPr>
          <w:cantSplit/>
        </w:trPr>
        <w:tc>
          <w:tcPr>
            <w:tcW w:w="987" w:type="pct"/>
            <w:gridSpan w:val="2"/>
            <w:shd w:val="clear" w:color="auto" w:fill="auto"/>
            <w:vAlign w:val="center"/>
          </w:tcPr>
          <w:p w:rsidR="00DD0689" w:rsidRPr="00910100" w:rsidRDefault="00DD0689" w:rsidP="00FE7DCA">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4</w:t>
            </w:r>
          </w:p>
        </w:tc>
        <w:tc>
          <w:tcPr>
            <w:tcW w:w="4013" w:type="pct"/>
            <w:shd w:val="clear" w:color="auto" w:fill="auto"/>
          </w:tcPr>
          <w:p w:rsidR="00DD0689" w:rsidRPr="00910100" w:rsidRDefault="00EF2CA8" w:rsidP="00FE7DCA">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D0689"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DD0689" w:rsidRPr="00910100" w:rsidRDefault="00DD0689" w:rsidP="00FE7DCA">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w:t>
            </w:r>
            <w:r>
              <w:rPr>
                <w:rFonts w:ascii="Times New Roman" w:eastAsia="Times New Roman" w:hAnsi="Times New Roman" w:cs="Times New Roman"/>
                <w:sz w:val="23"/>
                <w:szCs w:val="23"/>
                <w:lang w:eastAsia="ru-RU"/>
              </w:rPr>
              <w:t>V класса вредности</w:t>
            </w:r>
          </w:p>
        </w:tc>
      </w:tr>
      <w:tr w:rsidR="00025A30" w:rsidRPr="00910100" w:rsidTr="006E14CC">
        <w:trPr>
          <w:cantSplit/>
        </w:trPr>
        <w:tc>
          <w:tcPr>
            <w:tcW w:w="987" w:type="pct"/>
            <w:gridSpan w:val="2"/>
            <w:shd w:val="clear" w:color="auto" w:fill="auto"/>
            <w:vAlign w:val="center"/>
          </w:tcPr>
          <w:p w:rsidR="00025A30" w:rsidRPr="00910100" w:rsidRDefault="00025A30" w:rsidP="00025A30">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5</w:t>
            </w:r>
          </w:p>
        </w:tc>
        <w:tc>
          <w:tcPr>
            <w:tcW w:w="4013" w:type="pct"/>
            <w:shd w:val="clear" w:color="auto" w:fill="auto"/>
            <w:vAlign w:val="center"/>
          </w:tcPr>
          <w:p w:rsidR="00025A30" w:rsidRPr="00910100" w:rsidRDefault="00EF2CA8" w:rsidP="006E06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025A30" w:rsidRPr="005B7FA6">
              <w:rPr>
                <w:rFonts w:ascii="Times New Roman" w:hAnsi="Times New Roman"/>
                <w:sz w:val="24"/>
                <w:szCs w:val="24"/>
              </w:rPr>
              <w:t>для размещения производственно-коммуналь</w:t>
            </w:r>
            <w:r w:rsidR="00025A30">
              <w:rPr>
                <w:rFonts w:ascii="Times New Roman" w:hAnsi="Times New Roman"/>
                <w:sz w:val="24"/>
                <w:szCs w:val="24"/>
              </w:rPr>
              <w:t>ных объектов V класса вредности</w:t>
            </w:r>
            <w:r w:rsidR="00025A30" w:rsidRPr="00245A5F">
              <w:rPr>
                <w:rFonts w:ascii="Times New Roman" w:hAnsi="Times New Roman"/>
                <w:sz w:val="24"/>
                <w:szCs w:val="24"/>
              </w:rPr>
              <w:t xml:space="preserve">, а также объектов, для эксплуатации которых не </w:t>
            </w:r>
            <w:r w:rsidR="00025A30">
              <w:rPr>
                <w:rFonts w:ascii="Times New Roman" w:hAnsi="Times New Roman"/>
                <w:sz w:val="24"/>
                <w:szCs w:val="24"/>
              </w:rPr>
              <w:t>п</w:t>
            </w:r>
            <w:r w:rsidR="00025A30" w:rsidRPr="00245A5F">
              <w:rPr>
                <w:rFonts w:ascii="Times New Roman" w:hAnsi="Times New Roman"/>
                <w:sz w:val="24"/>
                <w:szCs w:val="24"/>
              </w:rPr>
              <w:t>редусматривается установление охранных и санитарно-защитных зон.</w:t>
            </w:r>
          </w:p>
        </w:tc>
      </w:tr>
      <w:tr w:rsidR="00025A30" w:rsidRPr="00910100" w:rsidTr="006E14CC">
        <w:trPr>
          <w:cantSplit/>
          <w:trHeight w:val="401"/>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4013" w:type="pct"/>
            <w:shd w:val="clear" w:color="auto" w:fill="auto"/>
          </w:tcPr>
          <w:p w:rsidR="00025A30" w:rsidRPr="00910100" w:rsidRDefault="00A35975" w:rsidP="006E0622">
            <w:pPr>
              <w:spacing w:after="0" w:line="240" w:lineRule="auto"/>
              <w:ind w:left="142"/>
              <w:rPr>
                <w:rFonts w:ascii="Times New Roman" w:eastAsia="Times New Roman" w:hAnsi="Times New Roman" w:cs="Times New Roman"/>
                <w:sz w:val="23"/>
                <w:szCs w:val="23"/>
                <w:lang w:eastAsia="ru-RU"/>
              </w:rPr>
            </w:pPr>
            <w:r w:rsidRPr="00A35975">
              <w:rPr>
                <w:rFonts w:ascii="Times New Roman" w:eastAsia="Times New Roman" w:hAnsi="Times New Roman" w:cs="Times New Roman"/>
                <w:sz w:val="23"/>
                <w:szCs w:val="23"/>
                <w:lang w:eastAsia="ru-RU"/>
              </w:rPr>
              <w:t>Зона для размещения объектов транспортной инфраструктуры (за исключением индивидуального транспорта) (Т)</w:t>
            </w:r>
          </w:p>
        </w:tc>
      </w:tr>
      <w:tr w:rsidR="00DD0689" w:rsidRPr="00910100" w:rsidTr="006E14CC">
        <w:trPr>
          <w:cantSplit/>
          <w:trHeight w:val="191"/>
        </w:trPr>
        <w:tc>
          <w:tcPr>
            <w:tcW w:w="987" w:type="pct"/>
            <w:gridSpan w:val="2"/>
            <w:shd w:val="clear" w:color="auto" w:fill="auto"/>
            <w:vAlign w:val="center"/>
          </w:tcPr>
          <w:p w:rsidR="00DD0689" w:rsidRPr="00910100" w:rsidRDefault="00DD0689" w:rsidP="00DD0689">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ИТ</w:t>
            </w:r>
          </w:p>
        </w:tc>
        <w:tc>
          <w:tcPr>
            <w:tcW w:w="4013" w:type="pct"/>
            <w:shd w:val="clear" w:color="auto" w:fill="auto"/>
          </w:tcPr>
          <w:p w:rsidR="00DD0689" w:rsidRDefault="00EF2CA8" w:rsidP="00DD068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DD0689">
              <w:rPr>
                <w:rFonts w:ascii="Times New Roman" w:eastAsia="Times New Roman" w:hAnsi="Times New Roman" w:cs="Times New Roman"/>
                <w:sz w:val="23"/>
                <w:szCs w:val="23"/>
                <w:lang w:eastAsia="ru-RU"/>
              </w:rPr>
              <w:t>для размещения объектов</w:t>
            </w:r>
            <w:r w:rsidR="00DD0689" w:rsidRPr="00910100">
              <w:rPr>
                <w:rFonts w:ascii="Times New Roman" w:eastAsia="Times New Roman" w:hAnsi="Times New Roman" w:cs="Times New Roman"/>
                <w:sz w:val="23"/>
                <w:szCs w:val="23"/>
                <w:lang w:eastAsia="ru-RU"/>
              </w:rPr>
              <w:t xml:space="preserve"> индивидуального транспорт</w:t>
            </w:r>
            <w:r w:rsidR="00DD0689">
              <w:rPr>
                <w:rFonts w:ascii="Times New Roman" w:eastAsia="Times New Roman" w:hAnsi="Times New Roman" w:cs="Times New Roman"/>
                <w:sz w:val="23"/>
                <w:szCs w:val="23"/>
                <w:lang w:eastAsia="ru-RU"/>
              </w:rPr>
              <w:t>а</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4013" w:type="pct"/>
            <w:shd w:val="clear" w:color="auto" w:fill="auto"/>
          </w:tcPr>
          <w:p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5D7DF2" w:rsidRPr="00910100" w:rsidTr="00C26D21">
        <w:trPr>
          <w:cantSplit/>
        </w:trPr>
        <w:tc>
          <w:tcPr>
            <w:tcW w:w="987" w:type="pct"/>
            <w:gridSpan w:val="2"/>
            <w:shd w:val="clear" w:color="auto" w:fill="auto"/>
            <w:vAlign w:val="center"/>
          </w:tcPr>
          <w:p w:rsidR="005D7DF2" w:rsidRPr="00910100" w:rsidRDefault="005D7DF2" w:rsidP="00C26D2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4013" w:type="pct"/>
            <w:shd w:val="clear" w:color="auto" w:fill="auto"/>
          </w:tcPr>
          <w:p w:rsidR="005D7DF2" w:rsidRPr="00910100" w:rsidRDefault="005D7DF2" w:rsidP="00C26D21">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сельскохозяйственных угодий</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рекреационного назначения – </w:t>
            </w:r>
            <w:r w:rsidR="00025A30">
              <w:rPr>
                <w:rFonts w:ascii="Times New Roman" w:eastAsia="Times New Roman" w:hAnsi="Times New Roman" w:cs="Times New Roman"/>
                <w:sz w:val="23"/>
                <w:szCs w:val="23"/>
                <w:lang w:eastAsia="ru-RU"/>
              </w:rPr>
              <w:t>объектов отдыха, досуга и развлечений</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025A30" w:rsidRPr="00910100" w:rsidTr="0080649D">
        <w:trPr>
          <w:gridBefore w:val="1"/>
          <w:wBefore w:w="5" w:type="pct"/>
          <w:cantSplit/>
        </w:trPr>
        <w:tc>
          <w:tcPr>
            <w:tcW w:w="4995" w:type="pct"/>
            <w:gridSpan w:val="2"/>
            <w:shd w:val="clear" w:color="auto" w:fill="auto"/>
            <w:vAlign w:val="center"/>
          </w:tcPr>
          <w:p w:rsidR="00025A30" w:rsidRPr="00910100" w:rsidRDefault="00025A30" w:rsidP="006E0622">
            <w:pPr>
              <w:spacing w:after="0" w:line="240" w:lineRule="auto"/>
              <w:ind w:left="142"/>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ЗА ГРАНИЦАМИ НАСЕЛЕННЫХ ПУНКТОВ</w:t>
            </w:r>
          </w:p>
        </w:tc>
      </w:tr>
      <w:tr w:rsidR="0094259D" w:rsidRPr="005249B9" w:rsidTr="006E14CC">
        <w:trPr>
          <w:cantSplit/>
        </w:trPr>
        <w:tc>
          <w:tcPr>
            <w:tcW w:w="987" w:type="pct"/>
            <w:gridSpan w:val="2"/>
            <w:shd w:val="clear" w:color="auto" w:fill="auto"/>
            <w:vAlign w:val="center"/>
          </w:tcPr>
          <w:p w:rsidR="0094259D" w:rsidRPr="005249B9" w:rsidRDefault="0094259D" w:rsidP="00A2329F">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4013" w:type="pct"/>
            <w:shd w:val="clear" w:color="auto" w:fill="auto"/>
          </w:tcPr>
          <w:p w:rsidR="0094259D" w:rsidRPr="005249B9" w:rsidRDefault="00EF2CA8" w:rsidP="00A2329F">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94259D"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0E541F" w:rsidRPr="00961B44" w:rsidTr="00FF4ABD">
        <w:trPr>
          <w:gridBefore w:val="1"/>
          <w:wBefore w:w="5" w:type="pct"/>
          <w:cantSplit/>
        </w:trPr>
        <w:tc>
          <w:tcPr>
            <w:tcW w:w="982" w:type="pct"/>
            <w:shd w:val="clear" w:color="auto" w:fill="auto"/>
            <w:vAlign w:val="center"/>
          </w:tcPr>
          <w:p w:rsidR="000E541F" w:rsidRPr="00961B44" w:rsidRDefault="000E541F" w:rsidP="00FF4AB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ПР</w:t>
            </w:r>
          </w:p>
        </w:tc>
        <w:tc>
          <w:tcPr>
            <w:tcW w:w="4013" w:type="pct"/>
            <w:shd w:val="clear" w:color="auto" w:fill="auto"/>
            <w:vAlign w:val="center"/>
          </w:tcPr>
          <w:p w:rsidR="000E541F" w:rsidRPr="00961B44" w:rsidRDefault="000E541F" w:rsidP="00FF4ABD">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2D5F28" w:rsidRPr="00961B44" w:rsidTr="006E14CC">
        <w:trPr>
          <w:gridBefore w:val="1"/>
          <w:wBefore w:w="5" w:type="pct"/>
          <w:cantSplit/>
        </w:trPr>
        <w:tc>
          <w:tcPr>
            <w:tcW w:w="982" w:type="pct"/>
            <w:shd w:val="clear" w:color="auto" w:fill="auto"/>
            <w:vAlign w:val="center"/>
          </w:tcPr>
          <w:p w:rsidR="002D5F28" w:rsidRPr="00961B44" w:rsidRDefault="002D5F28" w:rsidP="002E73AA">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ПР</w:t>
            </w:r>
            <w:r w:rsidR="000E541F">
              <w:rPr>
                <w:rFonts w:ascii="Times New Roman" w:eastAsia="Times New Roman" w:hAnsi="Times New Roman" w:cs="Times New Roman"/>
                <w:sz w:val="24"/>
                <w:szCs w:val="24"/>
                <w:lang w:eastAsia="ru-RU"/>
              </w:rPr>
              <w:t>пр</w:t>
            </w:r>
            <w:proofErr w:type="spellEnd"/>
          </w:p>
        </w:tc>
        <w:tc>
          <w:tcPr>
            <w:tcW w:w="4013" w:type="pct"/>
            <w:shd w:val="clear" w:color="auto" w:fill="auto"/>
            <w:vAlign w:val="center"/>
          </w:tcPr>
          <w:p w:rsidR="002D5F28" w:rsidRPr="00961B44" w:rsidRDefault="00EF2CA8" w:rsidP="002D5F28">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2D5F28"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94259D" w:rsidRPr="0094259D" w:rsidTr="006E14CC">
        <w:trPr>
          <w:gridBefore w:val="1"/>
          <w:wBefore w:w="5" w:type="pct"/>
          <w:cantSplit/>
        </w:trPr>
        <w:tc>
          <w:tcPr>
            <w:tcW w:w="982" w:type="pct"/>
            <w:shd w:val="clear" w:color="auto" w:fill="auto"/>
            <w:vAlign w:val="center"/>
          </w:tcPr>
          <w:p w:rsidR="0094259D" w:rsidRPr="0094259D" w:rsidRDefault="0094259D" w:rsidP="0094259D">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sidRPr="0094259D">
              <w:rPr>
                <w:rFonts w:ascii="Times New Roman" w:eastAsia="Times New Roman" w:hAnsi="Times New Roman" w:cs="Times New Roman"/>
                <w:sz w:val="24"/>
                <w:szCs w:val="24"/>
                <w:lang w:eastAsia="ar-SA"/>
              </w:rPr>
              <w:t>АТ</w:t>
            </w:r>
            <w:r w:rsidRPr="0094259D">
              <w:rPr>
                <w:rFonts w:ascii="Times New Roman" w:eastAsia="Times New Roman" w:hAnsi="Times New Roman" w:cs="Times New Roman"/>
                <w:sz w:val="24"/>
                <w:szCs w:val="24"/>
                <w:lang w:val="en-US" w:eastAsia="ar-SA"/>
              </w:rPr>
              <w:t>)</w:t>
            </w:r>
          </w:p>
        </w:tc>
        <w:tc>
          <w:tcPr>
            <w:tcW w:w="4013" w:type="pct"/>
            <w:shd w:val="clear" w:color="auto" w:fill="auto"/>
          </w:tcPr>
          <w:p w:rsidR="0094259D" w:rsidRPr="0094259D" w:rsidRDefault="00EF2CA8" w:rsidP="0094259D">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94259D" w:rsidRPr="0094259D">
              <w:rPr>
                <w:rFonts w:ascii="Times New Roman" w:eastAsia="Times New Roman" w:hAnsi="Times New Roman" w:cs="Times New Roman"/>
                <w:sz w:val="23"/>
                <w:szCs w:val="23"/>
                <w:lang w:eastAsia="ru-RU"/>
              </w:rPr>
              <w:t>для размещения технологических автомобильных дорог</w:t>
            </w:r>
          </w:p>
        </w:tc>
      </w:tr>
      <w:tr w:rsidR="000E541F" w:rsidRPr="0094259D" w:rsidTr="00FF4ABD">
        <w:trPr>
          <w:gridBefore w:val="1"/>
          <w:wBefore w:w="5" w:type="pct"/>
          <w:cantSplit/>
        </w:trPr>
        <w:tc>
          <w:tcPr>
            <w:tcW w:w="982" w:type="pct"/>
            <w:shd w:val="clear" w:color="auto" w:fill="auto"/>
            <w:vAlign w:val="center"/>
          </w:tcPr>
          <w:p w:rsidR="000E541F" w:rsidRPr="0094259D" w:rsidRDefault="000E541F" w:rsidP="00FF4ABD">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p>
        </w:tc>
        <w:tc>
          <w:tcPr>
            <w:tcW w:w="4013" w:type="pct"/>
            <w:shd w:val="clear" w:color="auto" w:fill="auto"/>
          </w:tcPr>
          <w:p w:rsidR="000E541F" w:rsidRPr="0094259D" w:rsidRDefault="000E541F" w:rsidP="00FF4ABD">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 xml:space="preserve">для размещения </w:t>
            </w:r>
            <w:r>
              <w:rPr>
                <w:rFonts w:ascii="Times New Roman" w:hAnsi="Times New Roman"/>
                <w:sz w:val="24"/>
                <w:szCs w:val="24"/>
              </w:rPr>
              <w:t>железнодорожных подъездных путей.</w:t>
            </w:r>
          </w:p>
        </w:tc>
      </w:tr>
      <w:tr w:rsidR="0094259D" w:rsidRPr="0094259D" w:rsidTr="006E14CC">
        <w:trPr>
          <w:gridBefore w:val="1"/>
          <w:wBefore w:w="5" w:type="pct"/>
          <w:cantSplit/>
        </w:trPr>
        <w:tc>
          <w:tcPr>
            <w:tcW w:w="982" w:type="pct"/>
            <w:shd w:val="clear" w:color="auto" w:fill="auto"/>
            <w:vAlign w:val="center"/>
          </w:tcPr>
          <w:p w:rsidR="0094259D" w:rsidRPr="000E541F" w:rsidRDefault="0094259D" w:rsidP="00A2329F">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proofErr w:type="spellStart"/>
            <w:r w:rsidR="000E541F">
              <w:rPr>
                <w:rFonts w:ascii="Times New Roman" w:eastAsia="Times New Roman" w:hAnsi="Times New Roman" w:cs="Times New Roman"/>
                <w:sz w:val="24"/>
                <w:szCs w:val="24"/>
                <w:lang w:eastAsia="ar-SA"/>
              </w:rPr>
              <w:t>пр</w:t>
            </w:r>
            <w:proofErr w:type="spellEnd"/>
          </w:p>
        </w:tc>
        <w:tc>
          <w:tcPr>
            <w:tcW w:w="4013" w:type="pct"/>
            <w:shd w:val="clear" w:color="auto" w:fill="auto"/>
          </w:tcPr>
          <w:p w:rsidR="0094259D" w:rsidRPr="0094259D" w:rsidRDefault="00EF2CA8" w:rsidP="00A2329F">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94259D" w:rsidRPr="0094259D">
              <w:rPr>
                <w:rFonts w:ascii="Times New Roman" w:eastAsia="Times New Roman" w:hAnsi="Times New Roman" w:cs="Times New Roman"/>
                <w:sz w:val="23"/>
                <w:szCs w:val="23"/>
                <w:lang w:eastAsia="ru-RU"/>
              </w:rPr>
              <w:t xml:space="preserve">для размещения </w:t>
            </w:r>
            <w:r w:rsidR="0094259D">
              <w:rPr>
                <w:rFonts w:ascii="Times New Roman" w:hAnsi="Times New Roman"/>
                <w:sz w:val="24"/>
                <w:szCs w:val="24"/>
              </w:rPr>
              <w:t>железнодорожных подъездных путей.</w:t>
            </w:r>
          </w:p>
        </w:tc>
      </w:tr>
      <w:tr w:rsidR="0094259D" w:rsidRPr="00910100" w:rsidTr="006E14CC">
        <w:trPr>
          <w:cantSplit/>
        </w:trPr>
        <w:tc>
          <w:tcPr>
            <w:tcW w:w="987" w:type="pct"/>
            <w:gridSpan w:val="2"/>
            <w:shd w:val="clear" w:color="auto" w:fill="auto"/>
            <w:vAlign w:val="center"/>
          </w:tcPr>
          <w:p w:rsidR="0094259D" w:rsidRPr="00910100" w:rsidRDefault="0094259D" w:rsidP="00A2329F">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2</w:t>
            </w:r>
          </w:p>
        </w:tc>
        <w:tc>
          <w:tcPr>
            <w:tcW w:w="4013" w:type="pct"/>
            <w:shd w:val="clear" w:color="auto" w:fill="auto"/>
          </w:tcPr>
          <w:p w:rsidR="0094259D" w:rsidRPr="00910100" w:rsidRDefault="00EF2CA8" w:rsidP="00A2329F">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4259D"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94259D" w:rsidRPr="00910100" w:rsidRDefault="0094259D" w:rsidP="00A2329F">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II</w:t>
            </w:r>
            <w:r>
              <w:rPr>
                <w:rFonts w:ascii="Times New Roman" w:eastAsia="Times New Roman" w:hAnsi="Times New Roman" w:cs="Times New Roman"/>
                <w:sz w:val="23"/>
                <w:szCs w:val="23"/>
                <w:lang w:eastAsia="ru-RU"/>
              </w:rPr>
              <w:t xml:space="preserve"> класса вредности</w:t>
            </w:r>
          </w:p>
        </w:tc>
      </w:tr>
      <w:tr w:rsidR="00DD0689" w:rsidRPr="00910100" w:rsidTr="006E14CC">
        <w:trPr>
          <w:cantSplit/>
        </w:trPr>
        <w:tc>
          <w:tcPr>
            <w:tcW w:w="987" w:type="pct"/>
            <w:gridSpan w:val="2"/>
            <w:shd w:val="clear" w:color="auto" w:fill="auto"/>
            <w:vAlign w:val="center"/>
          </w:tcPr>
          <w:p w:rsidR="00DD0689" w:rsidRPr="00910100" w:rsidRDefault="00DD0689" w:rsidP="00FE7DCA">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5</w:t>
            </w:r>
          </w:p>
        </w:tc>
        <w:tc>
          <w:tcPr>
            <w:tcW w:w="4013" w:type="pct"/>
            <w:shd w:val="clear" w:color="auto" w:fill="auto"/>
            <w:vAlign w:val="center"/>
          </w:tcPr>
          <w:p w:rsidR="00DD0689" w:rsidRPr="00910100" w:rsidRDefault="00EF2CA8" w:rsidP="00FE7DCA">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DD0689" w:rsidRPr="005B7FA6">
              <w:rPr>
                <w:rFonts w:ascii="Times New Roman" w:hAnsi="Times New Roman"/>
                <w:sz w:val="24"/>
                <w:szCs w:val="24"/>
              </w:rPr>
              <w:t>для размещения производственно-коммуналь</w:t>
            </w:r>
            <w:r w:rsidR="00DD0689">
              <w:rPr>
                <w:rFonts w:ascii="Times New Roman" w:hAnsi="Times New Roman"/>
                <w:sz w:val="24"/>
                <w:szCs w:val="24"/>
              </w:rPr>
              <w:t>ных объектов V класса вредности</w:t>
            </w:r>
            <w:r w:rsidR="00DD0689" w:rsidRPr="00245A5F">
              <w:rPr>
                <w:rFonts w:ascii="Times New Roman" w:hAnsi="Times New Roman"/>
                <w:sz w:val="24"/>
                <w:szCs w:val="24"/>
              </w:rPr>
              <w:t xml:space="preserve">, а также объектов, для эксплуатации которых не </w:t>
            </w:r>
            <w:r w:rsidR="00DD0689">
              <w:rPr>
                <w:rFonts w:ascii="Times New Roman" w:hAnsi="Times New Roman"/>
                <w:sz w:val="24"/>
                <w:szCs w:val="24"/>
              </w:rPr>
              <w:t>п</w:t>
            </w:r>
            <w:r w:rsidR="00DD0689" w:rsidRPr="00245A5F">
              <w:rPr>
                <w:rFonts w:ascii="Times New Roman" w:hAnsi="Times New Roman"/>
                <w:sz w:val="24"/>
                <w:szCs w:val="24"/>
              </w:rPr>
              <w:t>редусматривается установление охранных и санитарно-защитных зон.</w:t>
            </w:r>
          </w:p>
        </w:tc>
      </w:tr>
      <w:tr w:rsidR="00025A30" w:rsidRPr="00910100" w:rsidTr="006E14CC">
        <w:trPr>
          <w:cantSplit/>
          <w:trHeight w:val="401"/>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4013" w:type="pct"/>
            <w:shd w:val="clear" w:color="auto" w:fill="auto"/>
          </w:tcPr>
          <w:p w:rsidR="00025A30" w:rsidRPr="00910100" w:rsidRDefault="00A35975" w:rsidP="006E0622">
            <w:pPr>
              <w:spacing w:after="0" w:line="240" w:lineRule="auto"/>
              <w:ind w:left="142"/>
              <w:rPr>
                <w:rFonts w:ascii="Times New Roman" w:eastAsia="Times New Roman" w:hAnsi="Times New Roman" w:cs="Times New Roman"/>
                <w:sz w:val="23"/>
                <w:szCs w:val="23"/>
                <w:lang w:eastAsia="ru-RU"/>
              </w:rPr>
            </w:pPr>
            <w:r w:rsidRPr="00A35975">
              <w:rPr>
                <w:rFonts w:ascii="Times New Roman" w:eastAsia="Times New Roman" w:hAnsi="Times New Roman" w:cs="Times New Roman"/>
                <w:sz w:val="23"/>
                <w:szCs w:val="23"/>
                <w:lang w:eastAsia="ru-RU"/>
              </w:rPr>
              <w:t>Зона для размещения объектов транспортной инфраструктуры (за исключением индивидуального транспорта) (Т)</w:t>
            </w:r>
          </w:p>
        </w:tc>
      </w:tr>
      <w:tr w:rsidR="00DD0689" w:rsidRPr="00910100" w:rsidTr="006E14CC">
        <w:trPr>
          <w:cantSplit/>
          <w:trHeight w:val="199"/>
        </w:trPr>
        <w:tc>
          <w:tcPr>
            <w:tcW w:w="987" w:type="pct"/>
            <w:gridSpan w:val="2"/>
            <w:shd w:val="clear" w:color="auto" w:fill="auto"/>
            <w:vAlign w:val="center"/>
          </w:tcPr>
          <w:p w:rsidR="00DD0689" w:rsidRPr="00910100" w:rsidRDefault="00DD0689" w:rsidP="00DD0689">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013" w:type="pct"/>
            <w:shd w:val="clear" w:color="auto" w:fill="auto"/>
          </w:tcPr>
          <w:p w:rsidR="00DD0689" w:rsidRDefault="00EF2CA8" w:rsidP="00DD068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D0689"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25A30" w:rsidRPr="004D1F9F" w:rsidTr="006E14CC">
        <w:trPr>
          <w:cantSplit/>
        </w:trPr>
        <w:tc>
          <w:tcPr>
            <w:tcW w:w="987" w:type="pct"/>
            <w:gridSpan w:val="2"/>
            <w:shd w:val="clear" w:color="auto" w:fill="auto"/>
            <w:vAlign w:val="center"/>
          </w:tcPr>
          <w:p w:rsidR="00025A30" w:rsidRPr="00910100" w:rsidRDefault="00025A30" w:rsidP="004D1F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4013" w:type="pct"/>
            <w:shd w:val="clear" w:color="auto" w:fill="auto"/>
          </w:tcPr>
          <w:p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E33F54" w:rsidRPr="00910100" w:rsidTr="006E14CC">
        <w:trPr>
          <w:cantSplit/>
        </w:trPr>
        <w:tc>
          <w:tcPr>
            <w:tcW w:w="987" w:type="pct"/>
            <w:gridSpan w:val="2"/>
            <w:shd w:val="clear" w:color="auto" w:fill="auto"/>
          </w:tcPr>
          <w:p w:rsidR="00E33F54" w:rsidRPr="00910100" w:rsidRDefault="00E33F54" w:rsidP="00E33F54">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1</w:t>
            </w:r>
          </w:p>
        </w:tc>
        <w:tc>
          <w:tcPr>
            <w:tcW w:w="4013" w:type="pct"/>
            <w:shd w:val="clear" w:color="auto" w:fill="auto"/>
            <w:vAlign w:val="center"/>
          </w:tcPr>
          <w:p w:rsidR="00E33F54" w:rsidRDefault="00EF2CA8" w:rsidP="00E33F54">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165058">
              <w:rPr>
                <w:rFonts w:ascii="Times New Roman" w:hAnsi="Times New Roman"/>
                <w:sz w:val="24"/>
                <w:szCs w:val="24"/>
              </w:rPr>
              <w:t xml:space="preserve"> </w:t>
            </w:r>
            <w:r w:rsidR="00E33F54" w:rsidRPr="00E33F54">
              <w:rPr>
                <w:rFonts w:ascii="Times New Roman" w:eastAsia="Times New Roman" w:hAnsi="Times New Roman" w:cs="Times New Roman"/>
                <w:sz w:val="23"/>
                <w:szCs w:val="23"/>
                <w:lang w:eastAsia="ru-RU"/>
              </w:rPr>
              <w:t>особо охраняемых территорий и объектов природоохранного и рекреационного назначения.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025A30" w:rsidRPr="00910100">
              <w:rPr>
                <w:rFonts w:ascii="Times New Roman" w:eastAsia="Times New Roman" w:hAnsi="Times New Roman" w:cs="Times New Roman"/>
                <w:sz w:val="23"/>
                <w:szCs w:val="23"/>
                <w:lang w:eastAsia="ru-RU"/>
              </w:rPr>
              <w:t>специального назначения для размещения кладбищ</w:t>
            </w:r>
          </w:p>
        </w:tc>
      </w:tr>
      <w:tr w:rsidR="0094259D" w:rsidRPr="00910100" w:rsidTr="006E14CC">
        <w:trPr>
          <w:cantSplit/>
        </w:trPr>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59D" w:rsidRPr="00910100" w:rsidRDefault="0094259D" w:rsidP="00A2329F">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2</w:t>
            </w:r>
          </w:p>
        </w:tc>
        <w:tc>
          <w:tcPr>
            <w:tcW w:w="4013" w:type="pct"/>
            <w:tcBorders>
              <w:top w:val="single" w:sz="4" w:space="0" w:color="auto"/>
              <w:left w:val="single" w:sz="4" w:space="0" w:color="auto"/>
              <w:bottom w:val="single" w:sz="4" w:space="0" w:color="auto"/>
              <w:right w:val="single" w:sz="4" w:space="0" w:color="auto"/>
            </w:tcBorders>
            <w:shd w:val="clear" w:color="auto" w:fill="auto"/>
          </w:tcPr>
          <w:p w:rsidR="0094259D" w:rsidRPr="00910100" w:rsidRDefault="00EF2CA8" w:rsidP="00A2329F">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4259D" w:rsidRPr="00910100">
              <w:rPr>
                <w:rFonts w:ascii="Times New Roman" w:eastAsia="Times New Roman" w:hAnsi="Times New Roman" w:cs="Times New Roman"/>
                <w:sz w:val="23"/>
                <w:szCs w:val="23"/>
                <w:lang w:eastAsia="ru-RU"/>
              </w:rPr>
              <w:t xml:space="preserve"> специального назначения для размещения </w:t>
            </w:r>
            <w:r w:rsidR="0094259D" w:rsidRPr="005B7FA6">
              <w:rPr>
                <w:rFonts w:ascii="Times New Roman" w:hAnsi="Times New Roman"/>
                <w:sz w:val="24"/>
                <w:szCs w:val="24"/>
              </w:rPr>
              <w:t>скотомогильников, отстойников, полей фильтрации и полей ассенизации.</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8" w:name="_Toc415170295"/>
      <w:bookmarkStart w:id="109" w:name="_Toc432574626"/>
      <w:bookmarkStart w:id="110" w:name="_Toc432604364"/>
      <w:bookmarkStart w:id="111" w:name="_Toc88652565"/>
      <w:r w:rsidRPr="00910100">
        <w:rPr>
          <w:rFonts w:ascii="Times New Roman" w:eastAsia="Times New Roman" w:hAnsi="Times New Roman" w:cs="Times New Roman"/>
          <w:b/>
          <w:sz w:val="28"/>
          <w:szCs w:val="28"/>
          <w:lang w:eastAsia="ru-RU"/>
        </w:rPr>
        <w:t>Глава 3.ГРАДОСТРОИТЕЛЬНЫЕ РЕГЛАМЕНТЫ</w:t>
      </w:r>
      <w:bookmarkEnd w:id="108"/>
      <w:bookmarkEnd w:id="109"/>
      <w:bookmarkEnd w:id="110"/>
      <w:bookmarkEnd w:id="111"/>
    </w:p>
    <w:p w:rsidR="00F86EB8" w:rsidRPr="006E14CC"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12" w:name="_Toc432574627"/>
      <w:bookmarkStart w:id="113" w:name="_Toc432604365"/>
      <w:bookmarkStart w:id="114" w:name="_Toc434323995"/>
      <w:bookmarkStart w:id="115" w:name="_Toc434331657"/>
      <w:bookmarkStart w:id="116" w:name="_Toc88652566"/>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112"/>
      <w:bookmarkEnd w:id="113"/>
      <w:bookmarkEnd w:id="114"/>
      <w:bookmarkEnd w:id="115"/>
      <w:bookmarkEnd w:id="116"/>
    </w:p>
    <w:p w:rsidR="00F86EB8" w:rsidRPr="006E14CC"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661629">
        <w:rPr>
          <w:rFonts w:ascii="Times New Roman" w:eastAsia="Times New Roman" w:hAnsi="Times New Roman"/>
          <w:sz w:val="28"/>
          <w:szCs w:val="24"/>
          <w:lang w:eastAsia="ru-RU"/>
        </w:rPr>
        <w:t>Моховского</w:t>
      </w:r>
      <w:proofErr w:type="spellEnd"/>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152F" w:rsidRDefault="00C7152F" w:rsidP="00C7152F">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C7152F">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12-19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910100">
        <w:rPr>
          <w:rFonts w:ascii="Times New Roman" w:eastAsia="Times New Roman" w:hAnsi="Times New Roman"/>
          <w:sz w:val="28"/>
          <w:szCs w:val="24"/>
          <w:lang w:eastAsia="ru-RU"/>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3"/>
          <w:footerReference w:type="default" r:id="rId24"/>
          <w:pgSz w:w="11906" w:h="16838" w:code="9"/>
          <w:pgMar w:top="851" w:right="1416" w:bottom="851" w:left="1134" w:header="720" w:footer="720" w:gutter="0"/>
          <w:pgNumType w:start="3"/>
          <w:cols w:space="720"/>
          <w:titlePg/>
          <w:docGrid w:linePitch="326"/>
        </w:sectPr>
      </w:pPr>
    </w:p>
    <w:p w:rsidR="00F86EB8" w:rsidRPr="00910100" w:rsidRDefault="00F86EB8"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7" w:name="_Toc88652567"/>
      <w:r w:rsidRPr="00910100">
        <w:rPr>
          <w:rFonts w:ascii="Times New Roman" w:eastAsia="Times New Roman" w:hAnsi="Times New Roman" w:cs="Times New Roman"/>
          <w:b/>
          <w:bCs/>
          <w:sz w:val="28"/>
          <w:szCs w:val="28"/>
        </w:rPr>
        <w:lastRenderedPageBreak/>
        <w:t>Статья 1</w:t>
      </w:r>
      <w:r w:rsidR="001F3C66" w:rsidRPr="00910100">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00B4749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B4749F">
        <w:rPr>
          <w:rFonts w:ascii="Times New Roman" w:eastAsia="Times New Roman" w:hAnsi="Times New Roman" w:cs="Times New Roman"/>
          <w:b/>
          <w:bCs/>
          <w:sz w:val="28"/>
          <w:szCs w:val="28"/>
        </w:rPr>
        <w:t xml:space="preserve"> д. Ивановка</w:t>
      </w:r>
      <w:bookmarkEnd w:id="117"/>
    </w:p>
    <w:p w:rsidR="00A2329F"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470510714"/>
      <w:bookmarkStart w:id="119" w:name="_Toc499099078"/>
      <w:bookmarkStart w:id="120" w:name="_Toc88652568"/>
      <w:bookmarkStart w:id="121" w:name="_Toc483312835"/>
      <w:bookmarkStart w:id="122" w:name="_Toc470510725"/>
      <w:r w:rsidRPr="00910100">
        <w:rPr>
          <w:rFonts w:ascii="Times New Roman" w:eastAsia="Times New Roman" w:hAnsi="Times New Roman" w:cs="Times New Roman"/>
          <w:b/>
          <w:bCs/>
          <w:sz w:val="28"/>
          <w:szCs w:val="28"/>
          <w:u w:val="single"/>
        </w:rPr>
        <w:t>Статья 12.</w:t>
      </w:r>
      <w:bookmarkEnd w:id="118"/>
      <w:r w:rsidR="00FE7DCA">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9"/>
      <w:bookmarkEnd w:id="120"/>
    </w:p>
    <w:p w:rsidR="00A2329F" w:rsidRPr="00910100" w:rsidRDefault="00A2329F" w:rsidP="00A232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bookmarkStart w:id="123" w:name="_Toc470510715"/>
      <w:bookmarkStart w:id="124" w:name="_Toc499099198"/>
      <w:bookmarkStart w:id="125" w:name="_Toc499041574"/>
      <w:bookmarkStart w:id="126" w:name="_Toc483314334"/>
      <w:bookmarkEnd w:id="121"/>
      <w:bookmarkEnd w:id="122"/>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6E14CC"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20661" w:rsidRPr="006E14CC" w:rsidTr="000D6983">
        <w:tc>
          <w:tcPr>
            <w:tcW w:w="503"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220661"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220661" w:rsidRPr="006E14CC" w:rsidTr="000D6983">
        <w:tc>
          <w:tcPr>
            <w:tcW w:w="503" w:type="dxa"/>
            <w:shd w:val="clear" w:color="auto" w:fill="auto"/>
            <w:vAlign w:val="center"/>
          </w:tcPr>
          <w:p w:rsidR="00220661"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20661" w:rsidRPr="006E14CC" w:rsidRDefault="00CC6085" w:rsidP="00F26D7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220661"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5"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220661"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6E14CC"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6E14CC" w:rsidRPr="006E14CC" w:rsidRDefault="000076CE" w:rsidP="006E14C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6E14CC"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14CC"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6E14CC"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E14CC" w:rsidRPr="00B72F66" w:rsidRDefault="006E14CC"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E14CC"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006E14CC"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E14CC" w:rsidRPr="00B72F66" w:rsidRDefault="006E14CC"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06506"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206506" w:rsidRDefault="00206506" w:rsidP="0020650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F6026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F8200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206506" w:rsidRPr="00F82004" w:rsidRDefault="00206506" w:rsidP="002065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95283E">
        <w:trPr>
          <w:trHeight w:val="359"/>
        </w:trPr>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7" w:anchor="Par224" w:tooltip="3.2.4" w:history="1">
              <w:r w:rsidRPr="00B72F66">
                <w:rPr>
                  <w:rFonts w:ascii="Times New Roman" w:eastAsia="Times New Roman" w:hAnsi="Times New Roman" w:cs="Times New Roman"/>
                  <w:sz w:val="20"/>
                  <w:szCs w:val="20"/>
                  <w:lang w:eastAsia="ru-RU"/>
                </w:rPr>
                <w:t>3.2.4</w:t>
              </w:r>
            </w:hyperlink>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F26D7E" w:rsidRPr="006E14CC" w:rsidRDefault="00313348" w:rsidP="00F26D7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6E14CC">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397"/>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6E14CC" w:rsidRPr="006E14CC" w:rsidRDefault="006E14CC" w:rsidP="006E14CC">
      <w:pPr>
        <w:spacing w:after="0"/>
        <w:ind w:left="720"/>
        <w:rPr>
          <w:rFonts w:ascii="Times New Roman" w:hAnsi="Times New Roman" w:cs="Times New Roman"/>
          <w:szCs w:val="26"/>
        </w:rPr>
        <w:sectPr w:rsidR="006E14CC" w:rsidRPr="006E14CC" w:rsidSect="000D6983">
          <w:headerReference w:type="default" r:id="rId32"/>
          <w:pgSz w:w="11906" w:h="16838"/>
          <w:pgMar w:top="709" w:right="850" w:bottom="851" w:left="1701" w:header="708" w:footer="708" w:gutter="0"/>
          <w:cols w:space="708"/>
          <w:titlePg/>
          <w:docGrid w:linePitch="360"/>
        </w:sectPr>
      </w:pPr>
    </w:p>
    <w:p w:rsidR="006E14CC" w:rsidRPr="006E14CC" w:rsidRDefault="006E14CC" w:rsidP="006E14CC">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6E14CC" w:rsidRPr="006E14CC" w:rsidTr="000D6983">
        <w:trPr>
          <w:trHeight w:val="1156"/>
          <w:tblHeader/>
        </w:trPr>
        <w:tc>
          <w:tcPr>
            <w:tcW w:w="533" w:type="dxa"/>
            <w:vMerge w:val="restart"/>
            <w:shd w:val="clear" w:color="auto" w:fill="auto"/>
          </w:tcPr>
          <w:p w:rsidR="006E14CC" w:rsidRPr="006E14CC" w:rsidRDefault="006E14CC" w:rsidP="006E14CC">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3" w:type="dxa"/>
            <w:vMerge/>
            <w:shd w:val="clear" w:color="auto" w:fill="auto"/>
          </w:tcPr>
          <w:p w:rsidR="006E14CC" w:rsidRPr="006E14CC" w:rsidRDefault="006E14CC" w:rsidP="006E14CC">
            <w:pPr>
              <w:spacing w:after="0"/>
              <w:rPr>
                <w:rFonts w:ascii="Times New Roman" w:hAnsi="Times New Roman" w:cs="Times New Roman"/>
                <w:b/>
                <w:sz w:val="20"/>
                <w:szCs w:val="20"/>
              </w:rPr>
            </w:pPr>
          </w:p>
        </w:tc>
        <w:tc>
          <w:tcPr>
            <w:tcW w:w="2975"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70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417"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325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20661" w:rsidRPr="006E14CC" w:rsidTr="000D6983">
        <w:tc>
          <w:tcPr>
            <w:tcW w:w="533" w:type="dxa"/>
            <w:shd w:val="clear" w:color="auto" w:fill="auto"/>
            <w:vAlign w:val="center"/>
          </w:tcPr>
          <w:p w:rsidR="00220661"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20661" w:rsidRPr="006E14CC" w:rsidRDefault="00220661"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20661" w:rsidRPr="006E14CC" w:rsidRDefault="00220661" w:rsidP="00220661">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20661" w:rsidRPr="006E14CC" w:rsidTr="000D6983">
        <w:tc>
          <w:tcPr>
            <w:tcW w:w="533" w:type="dxa"/>
            <w:shd w:val="clear" w:color="auto" w:fill="auto"/>
            <w:vAlign w:val="center"/>
          </w:tcPr>
          <w:p w:rsidR="00220661"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20661" w:rsidRPr="006E14CC" w:rsidRDefault="00CC6085" w:rsidP="006E14C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006E14CC" w:rsidRPr="006E14CC">
              <w:rPr>
                <w:rFonts w:ascii="Times New Roman" w:hAnsi="Times New Roman" w:cs="Times New Roman"/>
                <w:sz w:val="20"/>
                <w:szCs w:val="20"/>
              </w:rPr>
              <w:t xml:space="preserve">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CA000E" w:rsidRDefault="00206506" w:rsidP="00206506">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06506" w:rsidRPr="00F60264" w:rsidRDefault="00206506" w:rsidP="00206506">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206506" w:rsidRPr="00F8200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06506" w:rsidRPr="006E14CC" w:rsidTr="000D6983">
        <w:tc>
          <w:tcPr>
            <w:tcW w:w="15417" w:type="dxa"/>
            <w:gridSpan w:val="8"/>
            <w:shd w:val="clear" w:color="auto" w:fill="auto"/>
            <w:vAlign w:val="center"/>
          </w:tcPr>
          <w:p w:rsidR="00206506" w:rsidRPr="006E14CC" w:rsidRDefault="00206506" w:rsidP="00206506">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06506" w:rsidRPr="006E14CC" w:rsidTr="000D6983">
        <w:tc>
          <w:tcPr>
            <w:tcW w:w="533"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206506" w:rsidRPr="006E14CC" w:rsidRDefault="00206506" w:rsidP="00206506">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06506" w:rsidRPr="006E14CC" w:rsidRDefault="00206506" w:rsidP="0020650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sectPr w:rsidR="006E14CC" w:rsidRPr="006E14CC" w:rsidSect="000D6983">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511649603"/>
      <w:bookmarkStart w:id="128" w:name="_Toc511657073"/>
      <w:bookmarkStart w:id="129" w:name="_Toc88652569"/>
      <w:bookmarkEnd w:id="123"/>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2</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7"/>
      <w:bookmarkEnd w:id="128"/>
      <w:bookmarkEnd w:id="129"/>
    </w:p>
    <w:p w:rsidR="006E14CC" w:rsidRPr="006E14CC" w:rsidRDefault="006E14CC" w:rsidP="006E14C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6E14CC" w:rsidRPr="006E14CC" w:rsidTr="00CC614C">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3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34"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6E14CC" w:rsidRPr="006E14CC" w:rsidTr="00CC614C">
        <w:tc>
          <w:tcPr>
            <w:tcW w:w="503" w:type="dxa"/>
            <w:shd w:val="clear" w:color="auto" w:fill="auto"/>
            <w:vAlign w:val="center"/>
          </w:tcPr>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6E14CC" w:rsidRPr="006E14CC" w:rsidRDefault="000076CE" w:rsidP="00CC614C">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CC614C">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p>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14CC" w:rsidRPr="006E14CC"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6E14CC"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E14CC" w:rsidRPr="006E14CC"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E84576">
              <w:rPr>
                <w:rFonts w:ascii="Times New Roman" w:hAnsi="Times New Roman" w:cs="Times New Roman"/>
                <w:b/>
                <w:sz w:val="20"/>
                <w:szCs w:val="20"/>
              </w:rPr>
              <w:t>0</w:t>
            </w:r>
            <w:r w:rsidR="006E14CC"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2E04" w:rsidRPr="002B3AA4"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522E04" w:rsidRPr="00522E04"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bl>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6E14CC" w:rsidRPr="006E14CC" w:rsidTr="00CC614C">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6E14CC" w:rsidRPr="006E14CC" w:rsidRDefault="00CC614C" w:rsidP="006E14C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313348"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6E14CC" w:rsidRPr="006E14CC" w:rsidRDefault="00CC614C" w:rsidP="006E14C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6E14CC" w:rsidRPr="006E14CC" w:rsidTr="00CC614C">
        <w:trPr>
          <w:trHeight w:val="308"/>
        </w:trPr>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397"/>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6E14CC" w:rsidRPr="006E14CC" w:rsidRDefault="006E14CC" w:rsidP="006E14CC">
      <w:pPr>
        <w:autoSpaceDE w:val="0"/>
        <w:autoSpaceDN w:val="0"/>
        <w:adjustRightInd w:val="0"/>
        <w:spacing w:after="0"/>
        <w:ind w:firstLine="709"/>
        <w:rPr>
          <w:rFonts w:ascii="Times New Roman" w:hAnsi="Times New Roman" w:cs="Times New Roman"/>
        </w:rPr>
        <w:sectPr w:rsidR="006E14CC" w:rsidRPr="006E14CC">
          <w:headerReference w:type="default" r:id="rId40"/>
          <w:pgSz w:w="11906" w:h="16838"/>
          <w:pgMar w:top="1134" w:right="850" w:bottom="1134" w:left="1701" w:header="708" w:footer="708" w:gutter="0"/>
          <w:cols w:space="708"/>
          <w:docGrid w:linePitch="360"/>
        </w:sectPr>
      </w:pPr>
    </w:p>
    <w:p w:rsidR="006E14CC" w:rsidRPr="006E14CC" w:rsidRDefault="006E14CC" w:rsidP="006E14CC">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rPr>
                <w:rFonts w:ascii="Times New Roman" w:hAnsi="Times New Roman" w:cs="Times New Roman"/>
                <w:b/>
                <w:sz w:val="20"/>
                <w:szCs w:val="20"/>
              </w:rPr>
            </w:pPr>
          </w:p>
        </w:tc>
        <w:tc>
          <w:tcPr>
            <w:tcW w:w="2976"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70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417"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3260"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p>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w:t>
            </w:r>
            <w:r w:rsidR="006E14CC" w:rsidRPr="006E14CC">
              <w:rPr>
                <w:rFonts w:ascii="Times New Roman" w:hAnsi="Times New Roman" w:cs="Times New Roman"/>
                <w:sz w:val="20"/>
                <w:szCs w:val="20"/>
              </w:rPr>
              <w:t>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6E14CC" w:rsidRPr="006E14CC" w:rsidRDefault="00CC6085" w:rsidP="006E14C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w:t>
            </w:r>
            <w:r w:rsidR="006E14CC" w:rsidRPr="006E14CC">
              <w:rPr>
                <w:rFonts w:ascii="Times New Roman" w:hAnsi="Times New Roman" w:cs="Times New Roman"/>
                <w:sz w:val="20"/>
                <w:szCs w:val="20"/>
              </w:rPr>
              <w:t>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CE5A16" w:rsidRPr="006E14CC" w:rsidTr="000D6983">
        <w:tc>
          <w:tcPr>
            <w:tcW w:w="534" w:type="dxa"/>
            <w:shd w:val="clear" w:color="auto" w:fill="auto"/>
            <w:vAlign w:val="center"/>
          </w:tcPr>
          <w:p w:rsidR="00CE5A16" w:rsidRPr="006E14CC" w:rsidRDefault="00CE5A1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E5A16" w:rsidRPr="006E14CC" w:rsidRDefault="00CE5A16"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5A16" w:rsidRPr="006E14CC" w:rsidRDefault="00CE5A16"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6E14CC" w:rsidRPr="006E14CC" w:rsidTr="000D6983">
        <w:tc>
          <w:tcPr>
            <w:tcW w:w="534"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6E14CC" w:rsidRPr="006E14CC" w:rsidTr="000D6983">
        <w:tc>
          <w:tcPr>
            <w:tcW w:w="534" w:type="dxa"/>
            <w:shd w:val="clear" w:color="auto" w:fill="auto"/>
            <w:vAlign w:val="center"/>
          </w:tcPr>
          <w:p w:rsidR="006E14CC" w:rsidRPr="006E14CC" w:rsidRDefault="00CE5A1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sidR="00E84576">
              <w:rPr>
                <w:rFonts w:ascii="Times New Roman" w:hAnsi="Times New Roman" w:cs="Times New Roman"/>
                <w:color w:val="000000"/>
                <w:sz w:val="20"/>
                <w:szCs w:val="20"/>
              </w:rPr>
              <w:t>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22E04" w:rsidRPr="006E14CC" w:rsidTr="000D6983">
        <w:tc>
          <w:tcPr>
            <w:tcW w:w="534" w:type="dxa"/>
            <w:shd w:val="clear" w:color="auto" w:fill="auto"/>
            <w:vAlign w:val="center"/>
          </w:tcPr>
          <w:p w:rsidR="00522E04" w:rsidRPr="00A85327" w:rsidRDefault="00522E04" w:rsidP="00522E04">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522E04" w:rsidRPr="00CA000E" w:rsidRDefault="00522E04" w:rsidP="00522E04">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22E04" w:rsidRPr="002B3AA4" w:rsidRDefault="00522E04" w:rsidP="00522E04">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22E04" w:rsidRPr="006E14CC" w:rsidTr="000D6983">
        <w:tc>
          <w:tcPr>
            <w:tcW w:w="15417" w:type="dxa"/>
            <w:gridSpan w:val="8"/>
            <w:shd w:val="clear" w:color="auto" w:fill="auto"/>
            <w:vAlign w:val="center"/>
          </w:tcPr>
          <w:p w:rsidR="00522E04" w:rsidRPr="006E14CC" w:rsidRDefault="00522E04" w:rsidP="00522E04">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sectPr w:rsidR="006E14CC" w:rsidRPr="006E14CC" w:rsidSect="000D6983">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483312836"/>
      <w:bookmarkStart w:id="131" w:name="_Toc511649604"/>
      <w:bookmarkStart w:id="132" w:name="_Toc511657074"/>
      <w:bookmarkStart w:id="133" w:name="_Toc88652570"/>
      <w:r w:rsidRPr="006E14CC">
        <w:rPr>
          <w:rFonts w:ascii="Times New Roman" w:hAnsi="Times New Roman" w:cs="Times New Roman"/>
          <w:b/>
          <w:bCs/>
          <w:sz w:val="28"/>
          <w:szCs w:val="28"/>
          <w:u w:val="single"/>
        </w:rPr>
        <w:lastRenderedPageBreak/>
        <w:t>Статья 12.</w:t>
      </w:r>
      <w:r w:rsidR="00B4749F">
        <w:rPr>
          <w:rFonts w:ascii="Times New Roman" w:hAnsi="Times New Roman" w:cs="Times New Roman"/>
          <w:b/>
          <w:bCs/>
          <w:sz w:val="28"/>
          <w:szCs w:val="28"/>
          <w:u w:val="single"/>
        </w:rPr>
        <w:t>3</w:t>
      </w:r>
      <w:r w:rsidR="00DD4E7A">
        <w:rPr>
          <w:rFonts w:ascii="Times New Roman" w:hAnsi="Times New Roman" w:cs="Times New Roman"/>
          <w:b/>
          <w:bCs/>
          <w:sz w:val="28"/>
          <w:szCs w:val="28"/>
          <w:u w:val="single"/>
        </w:rPr>
        <w:t xml:space="preserve"> </w:t>
      </w:r>
      <w:proofErr w:type="spellStart"/>
      <w:r w:rsidR="00EF2CA8">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административного</w:t>
      </w:r>
      <w:proofErr w:type="spellEnd"/>
      <w:r w:rsidRPr="006E14CC">
        <w:rPr>
          <w:rFonts w:ascii="Times New Roman" w:hAnsi="Times New Roman" w:cs="Times New Roman"/>
          <w:b/>
          <w:bCs/>
          <w:sz w:val="28"/>
          <w:szCs w:val="28"/>
        </w:rPr>
        <w:t xml:space="preserve">,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130"/>
      <w:bookmarkEnd w:id="131"/>
      <w:bookmarkEnd w:id="132"/>
      <w:bookmarkEnd w:id="133"/>
    </w:p>
    <w:p w:rsidR="006E14CC" w:rsidRPr="006E14CC" w:rsidRDefault="006E14CC" w:rsidP="006E14C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34" w:name="_Hlk41990207"/>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6E14CC" w:rsidRPr="006E14CC" w:rsidTr="00AD2BCD">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557" w:type="dxa"/>
            <w:shd w:val="clear" w:color="auto" w:fill="auto"/>
          </w:tcPr>
          <w:p w:rsidR="00133B14" w:rsidRPr="00133B14"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33B14" w:rsidRPr="001E04A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3.1 - 3.10.2</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133B14" w:rsidRPr="006E14CC" w:rsidRDefault="00133B14" w:rsidP="00133B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1394F">
              <w:rPr>
                <w:rFonts w:ascii="Times New Roman" w:eastAsia="Times New Roman" w:hAnsi="Times New Roman" w:cs="Times New Roman"/>
                <w:sz w:val="20"/>
                <w:szCs w:val="20"/>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133B14" w:rsidRPr="00B1394F"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33B14" w:rsidRPr="006E14CC" w:rsidTr="00AD2BCD">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716"/>
        <w:gridCol w:w="6551"/>
      </w:tblGrid>
      <w:tr w:rsidR="006E14CC" w:rsidRPr="006E14CC" w:rsidTr="00AD2BCD">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7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67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E14CC" w:rsidRPr="006E14CC"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1394F">
              <w:rPr>
                <w:rFonts w:ascii="Times New Roman" w:eastAsia="Times New Roman" w:hAnsi="Times New Roman" w:cs="Times New Roman"/>
                <w:sz w:val="20"/>
                <w:szCs w:val="20"/>
                <w:lang w:eastAsia="ru-RU"/>
              </w:rPr>
              <w:lastRenderedPageBreak/>
              <w:t>площади помещений дома</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671"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671"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DA0828">
          <w:headerReference w:type="default" r:id="rId41"/>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850"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0D6983">
        <w:tc>
          <w:tcPr>
            <w:tcW w:w="15593" w:type="dxa"/>
            <w:gridSpan w:val="8"/>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DE3CB1">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0D6983">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35" w:name="_Toc483312837"/>
      <w:bookmarkStart w:id="136" w:name="_Toc499099082"/>
      <w:bookmarkStart w:id="137" w:name="_Toc511649605"/>
      <w:bookmarkStart w:id="138" w:name="_Toc511657075"/>
      <w:bookmarkStart w:id="139" w:name="_Toc88652571"/>
      <w:bookmarkStart w:id="140" w:name="_Toc483312838"/>
      <w:bookmarkEnd w:id="134"/>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 xml:space="preserve">4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135"/>
      <w:bookmarkEnd w:id="136"/>
      <w:bookmarkEnd w:id="137"/>
      <w:bookmarkEnd w:id="138"/>
      <w:bookmarkEnd w:id="139"/>
    </w:p>
    <w:p w:rsidR="006E14CC" w:rsidRPr="006E14CC" w:rsidRDefault="006E14CC" w:rsidP="006E14CC">
      <w:pPr>
        <w:spacing w:after="0" w:line="240" w:lineRule="auto"/>
        <w:rPr>
          <w:rFonts w:ascii="Times New Roman" w:eastAsia="Times New Roman" w:hAnsi="Times New Roman" w:cs="Times New Roman"/>
          <w:sz w:val="23"/>
          <w:szCs w:val="23"/>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41" w:name="_Hlk41990242"/>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761" w:rsidRPr="006E14CC" w:rsidTr="000D6983">
        <w:tc>
          <w:tcPr>
            <w:tcW w:w="503"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5B6761" w:rsidRPr="006E14CC" w:rsidRDefault="005B6761" w:rsidP="005B676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5B6761" w:rsidRPr="005B6761" w:rsidRDefault="005B6761" w:rsidP="005B676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6761" w:rsidRPr="006E14CC" w:rsidTr="000D6983">
        <w:tc>
          <w:tcPr>
            <w:tcW w:w="503"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5B6761" w:rsidRPr="006E14CC" w:rsidRDefault="005B6761" w:rsidP="005B676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5B6761">
              <w:rPr>
                <w:rFonts w:ascii="Times New Roman" w:eastAsia="Times New Roman" w:hAnsi="Times New Roman" w:cs="Times New Roman"/>
                <w:sz w:val="20"/>
                <w:szCs w:val="20"/>
                <w:lang w:eastAsia="ru-RU"/>
              </w:rPr>
              <w:t>);размещение</w:t>
            </w:r>
            <w:proofErr w:type="gramEnd"/>
            <w:r w:rsidRPr="005B6761">
              <w:rPr>
                <w:rFonts w:ascii="Times New Roman" w:eastAsia="Times New Roman" w:hAnsi="Times New Roman" w:cs="Times New Roman"/>
                <w:sz w:val="20"/>
                <w:szCs w:val="20"/>
                <w:lang w:eastAsia="ru-RU"/>
              </w:rPr>
              <w:t xml:space="preserve"> станций скорой помощи;</w:t>
            </w:r>
          </w:p>
          <w:p w:rsidR="005B6761" w:rsidRPr="005B6761"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6E14CC" w:rsidRPr="006E14CC" w:rsidRDefault="006E14C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5B6761" w:rsidRPr="005B6761" w:rsidRDefault="005B6761" w:rsidP="005B676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E14CC" w:rsidRPr="006E14CC"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proofErr w:type="gramStart"/>
            <w:r w:rsidRPr="005B6761">
              <w:rPr>
                <w:rFonts w:ascii="Times New Roman" w:eastAsia="Times New Roman" w:hAnsi="Times New Roman" w:cs="Times New Roman"/>
                <w:sz w:val="20"/>
                <w:szCs w:val="20"/>
                <w:lang w:eastAsia="ru-RU"/>
              </w:rPr>
              <w:t>животных;размещение</w:t>
            </w:r>
            <w:proofErr w:type="spellEnd"/>
            <w:proofErr w:type="gramEnd"/>
            <w:r w:rsidRPr="005B6761">
              <w:rPr>
                <w:rFonts w:ascii="Times New Roman" w:eastAsia="Times New Roman" w:hAnsi="Times New Roman" w:cs="Times New Roman"/>
                <w:sz w:val="20"/>
                <w:szCs w:val="20"/>
                <w:lang w:eastAsia="ru-RU"/>
              </w:rPr>
              <w:t xml:space="preserve"> объектов капитального строительства, предназначенных для организации гостиниц для животных</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6E14CC" w:rsidRPr="006E14CC" w:rsidRDefault="005B676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6E14CC" w:rsidRPr="006E14CC" w:rsidRDefault="005B676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6E14CC" w:rsidRPr="006E14CC" w:rsidRDefault="00C906FC"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E14CC" w:rsidRPr="006E14CC" w:rsidTr="00C906FC">
        <w:trPr>
          <w:trHeight w:val="245"/>
        </w:trPr>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6E14CC" w:rsidRPr="006E14CC" w:rsidRDefault="006E14CC" w:rsidP="006E14CC">
      <w:pPr>
        <w:spacing w:after="0" w:line="360" w:lineRule="auto"/>
        <w:ind w:left="720"/>
        <w:contextualSpacing/>
        <w:rPr>
          <w:rFonts w:ascii="Times New Roman" w:eastAsia="Times New Roman" w:hAnsi="Times New Roman" w:cs="Times New Roman"/>
          <w:sz w:val="24"/>
          <w:szCs w:val="26"/>
          <w:lang w:eastAsia="ru-RU"/>
        </w:rPr>
      </w:pPr>
    </w:p>
    <w:p w:rsidR="006E14CC" w:rsidRPr="006E14CC" w:rsidRDefault="006E14CC" w:rsidP="006E14CC">
      <w:pPr>
        <w:autoSpaceDE w:val="0"/>
        <w:autoSpaceDN w:val="0"/>
        <w:adjustRightInd w:val="0"/>
        <w:spacing w:after="0" w:line="240" w:lineRule="auto"/>
        <w:rPr>
          <w:rFonts w:ascii="Times New Roman" w:eastAsia="Times New Roman" w:hAnsi="Times New Roman" w:cs="Times New Roman"/>
          <w:b/>
          <w:szCs w:val="24"/>
          <w:lang w:eastAsia="ru-RU"/>
        </w:rPr>
        <w:sectPr w:rsidR="006E14CC" w:rsidRPr="006E14CC" w:rsidSect="000D6983">
          <w:headerReference w:type="default" r:id="rId42"/>
          <w:pgSz w:w="11906" w:h="16838"/>
          <w:pgMar w:top="1134" w:right="851" w:bottom="709"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6E14CC" w:rsidRPr="006E14CC" w:rsidTr="000D6983">
        <w:trPr>
          <w:trHeight w:val="1156"/>
        </w:trPr>
        <w:tc>
          <w:tcPr>
            <w:tcW w:w="568"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68"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283"/>
        </w:trPr>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1134"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511649606"/>
      <w:bookmarkStart w:id="143" w:name="_Toc511657076"/>
      <w:bookmarkStart w:id="144" w:name="_Toc88652572"/>
      <w:bookmarkEnd w:id="141"/>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5</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0"/>
      <w:bookmarkEnd w:id="142"/>
      <w:bookmarkEnd w:id="143"/>
      <w:bookmarkEnd w:id="144"/>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45" w:name="_Hlk41990288"/>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0D6983">
        <w:tc>
          <w:tcPr>
            <w:tcW w:w="567"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0D6983">
        <w:tc>
          <w:tcPr>
            <w:tcW w:w="567"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C906F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6E14CC" w:rsidRPr="006E14CC" w:rsidRDefault="0040149B"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6E14CC" w:rsidRPr="006E14C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C906F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autoSpaceDE w:val="0"/>
        <w:autoSpaceDN w:val="0"/>
        <w:adjustRightInd w:val="0"/>
        <w:spacing w:after="0" w:line="240" w:lineRule="auto"/>
        <w:rPr>
          <w:rFonts w:ascii="Times New Roman" w:eastAsia="Times New Roman" w:hAnsi="Times New Roman" w:cs="Times New Roman"/>
          <w:b/>
          <w:szCs w:val="24"/>
          <w:lang w:eastAsia="ru-RU"/>
        </w:rPr>
        <w:sectPr w:rsidR="006E14CC" w:rsidRPr="006E14CC" w:rsidSect="000D6983">
          <w:headerReference w:type="default" r:id="rId43"/>
          <w:pgSz w:w="11906" w:h="16838"/>
          <w:pgMar w:top="993" w:right="851" w:bottom="1134" w:left="1275"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40149B"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851"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483312839"/>
      <w:bookmarkStart w:id="147" w:name="_Toc511649607"/>
      <w:bookmarkStart w:id="148" w:name="_Toc511657077"/>
      <w:bookmarkStart w:id="149" w:name="_Toc88652573"/>
      <w:bookmarkEnd w:id="145"/>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6</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6"/>
      <w:bookmarkEnd w:id="147"/>
      <w:bookmarkEnd w:id="148"/>
      <w:bookmarkEnd w:id="149"/>
    </w:p>
    <w:p w:rsidR="006E14CC" w:rsidRPr="006E14CC" w:rsidRDefault="006E14CC" w:rsidP="006E14CC">
      <w:pPr>
        <w:jc w:val="center"/>
        <w:rPr>
          <w:rFonts w:ascii="Times New Roman" w:eastAsia="Times New Roman" w:hAnsi="Times New Roman" w:cs="Times New Roman"/>
          <w:b/>
          <w:sz w:val="28"/>
          <w:szCs w:val="24"/>
          <w:lang w:eastAsia="ru-RU"/>
        </w:rPr>
      </w:pPr>
    </w:p>
    <w:p w:rsidR="006E14CC" w:rsidRPr="006E14CC" w:rsidRDefault="006E14CC" w:rsidP="006E14CC">
      <w:pPr>
        <w:jc w:val="center"/>
        <w:rPr>
          <w:rFonts w:ascii="Times New Roman" w:eastAsia="Times New Roman" w:hAnsi="Times New Roman" w:cs="Times New Roman"/>
          <w:b/>
          <w:sz w:val="28"/>
          <w:szCs w:val="24"/>
          <w:lang w:eastAsia="ru-RU"/>
        </w:rPr>
      </w:pPr>
      <w:bookmarkStart w:id="150" w:name="_Hlk41990329"/>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0D6983">
        <w:tc>
          <w:tcPr>
            <w:tcW w:w="567" w:type="dxa"/>
            <w:shd w:val="clear" w:color="auto" w:fill="auto"/>
            <w:vAlign w:val="center"/>
          </w:tcPr>
          <w:p w:rsidR="00775F51" w:rsidRPr="006E14CC" w:rsidRDefault="00775F51" w:rsidP="00775F5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0D6983">
        <w:tc>
          <w:tcPr>
            <w:tcW w:w="567" w:type="dxa"/>
            <w:shd w:val="clear" w:color="auto" w:fill="auto"/>
            <w:vAlign w:val="center"/>
          </w:tcPr>
          <w:p w:rsidR="00775F51" w:rsidRPr="006E14CC" w:rsidRDefault="00775F51" w:rsidP="00775F5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14CC" w:rsidRPr="006E14CC" w:rsidTr="000D6983">
        <w:tc>
          <w:tcPr>
            <w:tcW w:w="567" w:type="dxa"/>
            <w:shd w:val="clear" w:color="auto" w:fill="auto"/>
            <w:vAlign w:val="center"/>
          </w:tcPr>
          <w:p w:rsidR="006E14CC" w:rsidRPr="006E14CC" w:rsidRDefault="00775F51"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6E14CC"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E14CC" w:rsidRPr="006E14CC" w:rsidTr="000D6983">
        <w:tc>
          <w:tcPr>
            <w:tcW w:w="567" w:type="dxa"/>
            <w:shd w:val="clear" w:color="auto" w:fill="auto"/>
            <w:vAlign w:val="center"/>
          </w:tcPr>
          <w:p w:rsidR="006E14CC" w:rsidRPr="006E14CC" w:rsidRDefault="00775F51"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6E14CC"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DA0828">
          <w:headerReference w:type="default" r:id="rId44"/>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483312840"/>
      <w:bookmarkStart w:id="152" w:name="_Toc511649608"/>
      <w:bookmarkStart w:id="153" w:name="_Toc511657078"/>
      <w:bookmarkStart w:id="154" w:name="_Toc88652574"/>
      <w:bookmarkEnd w:id="150"/>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7</w:t>
      </w:r>
      <w:r w:rsidR="00DD4E7A">
        <w:rPr>
          <w:rFonts w:ascii="Times New Roman" w:eastAsia="Times New Roman" w:hAnsi="Times New Roman" w:cs="Times New Roman"/>
          <w:b/>
          <w:bCs/>
          <w:sz w:val="28"/>
          <w:szCs w:val="28"/>
          <w:u w:val="single"/>
        </w:rPr>
        <w:t xml:space="preserve"> </w:t>
      </w:r>
      <w:r w:rsidR="00E26601" w:rsidRPr="00E26601">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6E14CC">
        <w:rPr>
          <w:rFonts w:ascii="Times New Roman" w:eastAsia="Times New Roman" w:hAnsi="Times New Roman" w:cs="Times New Roman"/>
          <w:b/>
          <w:bCs/>
          <w:sz w:val="28"/>
          <w:szCs w:val="28"/>
        </w:rPr>
        <w:t>(ОДЗ 5)</w:t>
      </w:r>
      <w:bookmarkEnd w:id="151"/>
      <w:bookmarkEnd w:id="152"/>
      <w:bookmarkEnd w:id="153"/>
      <w:bookmarkEnd w:id="154"/>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55" w:name="_Hlk41990375"/>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6E14CC" w:rsidRPr="006E14CC" w:rsidRDefault="00D02066"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6E14CC" w:rsidRPr="006E14CC" w:rsidRDefault="00D02066"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6E14CC" w:rsidRPr="006E14CC" w:rsidRDefault="0040149B"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6E14CC" w:rsidRPr="006E14CC" w:rsidRDefault="00D02066"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C5273" w:rsidRPr="006E14CC" w:rsidTr="00AC527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AC5273" w:rsidRPr="006E14CC" w:rsidRDefault="000076CE"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6E14CC" w:rsidRPr="006E14CC" w:rsidTr="000D6983">
        <w:trPr>
          <w:tblHeader/>
        </w:trPr>
        <w:tc>
          <w:tcPr>
            <w:tcW w:w="56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6E14CC" w:rsidRPr="006E14CC" w:rsidRDefault="00D02066"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0D6983">
        <w:tc>
          <w:tcPr>
            <w:tcW w:w="5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6E14CC" w:rsidRPr="006E14CC" w:rsidRDefault="006E14C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0D6983">
          <w:headerReference w:type="default" r:id="rId45"/>
          <w:pgSz w:w="11906" w:h="16838"/>
          <w:pgMar w:top="851"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40149B" w:rsidP="006E14C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AC5273" w:rsidRPr="006E14CC" w:rsidTr="000D6983">
        <w:tc>
          <w:tcPr>
            <w:tcW w:w="426"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AC5273" w:rsidRPr="006E14CC" w:rsidTr="000D6983">
        <w:tc>
          <w:tcPr>
            <w:tcW w:w="15593" w:type="dxa"/>
            <w:gridSpan w:val="8"/>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AC5273" w:rsidRPr="006E14CC" w:rsidTr="000D6983">
        <w:tc>
          <w:tcPr>
            <w:tcW w:w="426"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AC5273" w:rsidRPr="006E14CC" w:rsidTr="000D6983">
        <w:tc>
          <w:tcPr>
            <w:tcW w:w="426"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483312841"/>
      <w:bookmarkStart w:id="157" w:name="_Toc511649609"/>
      <w:bookmarkStart w:id="158" w:name="_Toc511657079"/>
      <w:bookmarkStart w:id="159" w:name="_Toc88652575"/>
      <w:bookmarkEnd w:id="155"/>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8</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6"/>
      <w:bookmarkEnd w:id="157"/>
      <w:bookmarkEnd w:id="158"/>
      <w:bookmarkEnd w:id="159"/>
    </w:p>
    <w:p w:rsidR="006E14CC" w:rsidRPr="006E14CC" w:rsidRDefault="006E14CC" w:rsidP="006E14CC">
      <w:pPr>
        <w:widowControl w:val="0"/>
        <w:spacing w:after="0" w:line="240" w:lineRule="auto"/>
        <w:ind w:firstLine="709"/>
        <w:jc w:val="both"/>
        <w:rPr>
          <w:rFonts w:ascii="Times New Roman" w:eastAsia="Times New Roman" w:hAnsi="Times New Roman" w:cs="Times New Roman"/>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60" w:name="_Hlk41990420"/>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6E14CC" w:rsidRPr="006E14CC" w:rsidTr="00B07DDE">
        <w:trPr>
          <w:tblHeader/>
        </w:trPr>
        <w:tc>
          <w:tcPr>
            <w:tcW w:w="564"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6E14CC" w:rsidRPr="00B07DDE" w:rsidRDefault="006E14CC"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6E14CC" w:rsidRPr="00B07DDE" w:rsidRDefault="006E14CC"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7" w:anchor="Par644" w:tooltip="10.4" w:history="1">
              <w:r w:rsidRPr="00B07DDE">
                <w:rPr>
                  <w:rFonts w:ascii="Times New Roman" w:hAnsi="Times New Roman" w:cs="Times New Roman"/>
                  <w:sz w:val="20"/>
                  <w:szCs w:val="20"/>
                </w:rPr>
                <w:t>10.4</w:t>
              </w:r>
            </w:hyperlink>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9" w:anchor="Par668" w:tooltip="12.0.2" w:history="1">
              <w:r w:rsidRPr="00B07DDE">
                <w:rPr>
                  <w:rFonts w:ascii="Times New Roman" w:hAnsi="Times New Roman" w:cs="Times New Roman"/>
                  <w:sz w:val="20"/>
                  <w:szCs w:val="20"/>
                </w:rPr>
                <w:t>12.0.2</w:t>
              </w:r>
            </w:hyperlink>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6E14CC" w:rsidRPr="006E14CC" w:rsidRDefault="000076CE" w:rsidP="006E14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6E14CC" w:rsidRPr="006E14CC" w:rsidTr="00B07DDE">
        <w:trPr>
          <w:tblHeader/>
        </w:trPr>
        <w:tc>
          <w:tcPr>
            <w:tcW w:w="565"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B07DDE"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7DDE"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5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1" w:anchor="Par286" w:tooltip="3.7.2" w:history="1">
              <w:r w:rsidRPr="001C2FAC">
                <w:rPr>
                  <w:rFonts w:ascii="Times New Roman" w:hAnsi="Times New Roman" w:cs="Times New Roman"/>
                  <w:sz w:val="20"/>
                  <w:szCs w:val="20"/>
                </w:rPr>
                <w:t>3.7.2</w:t>
              </w:r>
            </w:hyperlink>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6E14CC" w:rsidRPr="001C2FAC" w:rsidRDefault="001C2FAC"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3" w:anchor="Par220" w:tooltip="3.2.3" w:history="1">
              <w:r w:rsidRPr="001C2FAC">
                <w:rPr>
                  <w:rFonts w:ascii="Times New Roman" w:hAnsi="Times New Roman" w:cs="Times New Roman"/>
                  <w:sz w:val="20"/>
                  <w:szCs w:val="20"/>
                </w:rPr>
                <w:t>3.2.3</w:t>
              </w:r>
            </w:hyperlink>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E14CC" w:rsidRPr="006E14CC" w:rsidTr="000D6983">
        <w:trPr>
          <w:tblHeader/>
        </w:trPr>
        <w:tc>
          <w:tcPr>
            <w:tcW w:w="565" w:type="dxa"/>
            <w:shd w:val="clear" w:color="auto" w:fill="auto"/>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c>
          <w:tcPr>
            <w:tcW w:w="5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E14CC" w:rsidRPr="006E14CC" w:rsidRDefault="006E14CC" w:rsidP="006E14C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6E14CC" w:rsidRPr="006E14CC" w:rsidSect="000D6983">
          <w:headerReference w:type="default" r:id="rId54"/>
          <w:pgSz w:w="11906" w:h="16838"/>
          <w:pgMar w:top="728"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E14CC" w:rsidRPr="006E14CC" w:rsidTr="000D6983">
        <w:trPr>
          <w:trHeight w:val="1156"/>
        </w:trPr>
        <w:tc>
          <w:tcPr>
            <w:tcW w:w="533"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3"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E14CC" w:rsidRPr="006E14CC" w:rsidTr="000D6983">
        <w:tc>
          <w:tcPr>
            <w:tcW w:w="533"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0D6983">
          <w:pgSz w:w="16838" w:h="11906" w:orient="landscape"/>
          <w:pgMar w:top="945"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1" w:name="_Toc483312842"/>
      <w:bookmarkStart w:id="162" w:name="_Toc511649610"/>
      <w:bookmarkStart w:id="163" w:name="_Toc511657080"/>
      <w:bookmarkStart w:id="164" w:name="_Toc88652576"/>
      <w:bookmarkStart w:id="165" w:name="_Toc483312843"/>
      <w:bookmarkEnd w:id="160"/>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9</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61"/>
      <w:bookmarkEnd w:id="162"/>
      <w:bookmarkEnd w:id="163"/>
      <w:bookmarkEnd w:id="164"/>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66" w:name="_Hlk4199048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3A4D54">
        <w:trPr>
          <w:trHeight w:val="2338"/>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6E14C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5"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6" w:anchor="Par461" w:tooltip="Поля для гольфа или конных прогулок" w:history="1">
              <w:r w:rsidRPr="003A4D54">
                <w:rPr>
                  <w:rFonts w:ascii="Times New Roman" w:hAnsi="Times New Roman" w:cs="Times New Roman"/>
                  <w:sz w:val="20"/>
                  <w:szCs w:val="20"/>
                </w:rPr>
                <w:t>5.5</w:t>
              </w:r>
            </w:hyperlink>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4F71EC" w:rsidRPr="003A4D54" w:rsidRDefault="003A4D54" w:rsidP="004F71E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7"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58" w:anchor="Par444" w:tooltip="5.1.7" w:history="1">
              <w:r w:rsidRPr="003A4D54">
                <w:rPr>
                  <w:rFonts w:ascii="Times New Roman" w:hAnsi="Times New Roman" w:cs="Times New Roman"/>
                  <w:sz w:val="20"/>
                  <w:szCs w:val="20"/>
                </w:rPr>
                <w:t>5.1.7</w:t>
              </w:r>
            </w:hyperlink>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F71E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осуществление необходимых природоохранных и </w:t>
            </w:r>
            <w:proofErr w:type="spellStart"/>
            <w:r w:rsidRPr="003A4D54">
              <w:rPr>
                <w:rFonts w:ascii="Times New Roman" w:hAnsi="Times New Roman" w:cs="Times New Roman"/>
                <w:sz w:val="20"/>
                <w:szCs w:val="20"/>
              </w:rPr>
              <w:t>природовосстановительных</w:t>
            </w:r>
            <w:proofErr w:type="spellEnd"/>
            <w:r w:rsidRPr="003A4D54">
              <w:rPr>
                <w:rFonts w:ascii="Times New Roman" w:hAnsi="Times New Roman" w:cs="Times New Roman"/>
                <w:sz w:val="20"/>
                <w:szCs w:val="20"/>
              </w:rPr>
              <w:t xml:space="preserve"> мероприятий</w:t>
            </w:r>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F71E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6E14CC" w:rsidRPr="006E14CC" w:rsidTr="000D6983">
        <w:tc>
          <w:tcPr>
            <w:tcW w:w="567" w:type="dxa"/>
            <w:shd w:val="clear" w:color="auto" w:fill="auto"/>
            <w:vAlign w:val="center"/>
          </w:tcPr>
          <w:p w:rsidR="006E14CC" w:rsidRPr="006E14CC" w:rsidRDefault="004F71E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31" w:type="dxa"/>
            <w:shd w:val="clear" w:color="auto" w:fill="auto"/>
          </w:tcPr>
          <w:p w:rsidR="006E14CC" w:rsidRPr="003A4D54" w:rsidRDefault="000076CE" w:rsidP="006E14C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0D6983">
        <w:tc>
          <w:tcPr>
            <w:tcW w:w="567" w:type="dxa"/>
            <w:shd w:val="clear" w:color="auto" w:fill="auto"/>
            <w:vAlign w:val="center"/>
          </w:tcPr>
          <w:p w:rsidR="006E14CC" w:rsidRPr="006E14CC" w:rsidRDefault="004F71E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6E14CC" w:rsidRPr="006E14CC">
              <w:rPr>
                <w:rFonts w:ascii="Times New Roman" w:eastAsia="Times New Roman" w:hAnsi="Times New Roman" w:cs="Times New Roman"/>
                <w:b/>
                <w:sz w:val="20"/>
                <w:szCs w:val="20"/>
                <w:lang w:eastAsia="ru-RU"/>
              </w:rPr>
              <w:t>.</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31" w:type="dxa"/>
            <w:shd w:val="clear" w:color="auto" w:fill="auto"/>
          </w:tcPr>
          <w:p w:rsidR="006E14CC" w:rsidRPr="003A4D54" w:rsidRDefault="003A4D54" w:rsidP="006E14C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9"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60" w:anchor="Par668" w:tooltip="12.0.2" w:history="1">
              <w:r w:rsidRPr="003A4D54">
                <w:rPr>
                  <w:rFonts w:ascii="Times New Roman" w:hAnsi="Times New Roman" w:cs="Times New Roman"/>
                  <w:sz w:val="20"/>
                  <w:szCs w:val="20"/>
                </w:rPr>
                <w:t>12.0.2</w:t>
              </w:r>
            </w:hyperlink>
          </w:p>
        </w:tc>
      </w:tr>
    </w:tbl>
    <w:p w:rsidR="006E14CC" w:rsidRPr="006E14CC" w:rsidRDefault="006E14CC"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6E14CC" w:rsidRPr="006E14CC" w:rsidTr="003A4D54">
        <w:trPr>
          <w:tblHeader/>
        </w:trPr>
        <w:tc>
          <w:tcPr>
            <w:tcW w:w="566"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3A4D54">
        <w:tc>
          <w:tcPr>
            <w:tcW w:w="5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63" w:type="dxa"/>
            <w:shd w:val="clear" w:color="auto" w:fill="auto"/>
          </w:tcPr>
          <w:p w:rsidR="006E14CC" w:rsidRPr="003A4D54" w:rsidRDefault="003A4D54" w:rsidP="006E14C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E14CC" w:rsidRPr="006E14CC" w:rsidRDefault="006E14CC" w:rsidP="003A4D5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E14CC" w:rsidRPr="006E14CC" w:rsidTr="000D6983">
        <w:trPr>
          <w:tblHeader/>
        </w:trPr>
        <w:tc>
          <w:tcPr>
            <w:tcW w:w="565" w:type="dxa"/>
            <w:shd w:val="clear" w:color="auto" w:fill="auto"/>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E14CC" w:rsidRPr="006E14CC" w:rsidTr="003A4D54">
        <w:trPr>
          <w:trHeight w:val="401"/>
        </w:trPr>
        <w:tc>
          <w:tcPr>
            <w:tcW w:w="565"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976DB8">
          <w:headerReference w:type="default" r:id="rId61"/>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F71EC" w:rsidRPr="00FD5CF1" w:rsidTr="00C26D21">
        <w:trPr>
          <w:trHeight w:val="1156"/>
        </w:trPr>
        <w:tc>
          <w:tcPr>
            <w:tcW w:w="534" w:type="dxa"/>
            <w:vMerge w:val="restart"/>
            <w:shd w:val="clear" w:color="auto" w:fill="auto"/>
          </w:tcPr>
          <w:p w:rsidR="004F71EC" w:rsidRPr="00FD5CF1" w:rsidRDefault="004F71EC" w:rsidP="00C26D21">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F71EC" w:rsidRPr="00FD5CF1" w:rsidTr="00C26D21">
        <w:trPr>
          <w:trHeight w:val="301"/>
        </w:trPr>
        <w:tc>
          <w:tcPr>
            <w:tcW w:w="534" w:type="dxa"/>
            <w:vMerge/>
            <w:shd w:val="clear" w:color="auto" w:fill="auto"/>
          </w:tcPr>
          <w:p w:rsidR="004F71EC" w:rsidRPr="00FD5CF1" w:rsidRDefault="004F71EC" w:rsidP="00C26D2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r>
      <w:tr w:rsidR="004F71EC" w:rsidRPr="00FD5CF1" w:rsidTr="00C26D21">
        <w:trPr>
          <w:trHeight w:val="301"/>
        </w:trPr>
        <w:tc>
          <w:tcPr>
            <w:tcW w:w="15417" w:type="dxa"/>
            <w:gridSpan w:val="8"/>
            <w:shd w:val="clear" w:color="auto" w:fill="auto"/>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4F71EC" w:rsidRPr="00FD5CF1" w:rsidTr="00C26D21">
        <w:tc>
          <w:tcPr>
            <w:tcW w:w="15417" w:type="dxa"/>
            <w:gridSpan w:val="8"/>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976DB8">
          <w:pgSz w:w="16838" w:h="11906" w:orient="landscape"/>
          <w:pgMar w:top="1701"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7" w:name="_Toc511649611"/>
      <w:bookmarkStart w:id="168" w:name="_Toc511657081"/>
      <w:bookmarkStart w:id="169" w:name="_Toc88652577"/>
      <w:bookmarkEnd w:id="166"/>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0</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7"/>
      <w:bookmarkEnd w:id="168"/>
      <w:bookmarkEnd w:id="169"/>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170" w:name="_Hlk41990518"/>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1"/>
        <w:gridCol w:w="6311"/>
      </w:tblGrid>
      <w:tr w:rsidR="006E14CC" w:rsidRPr="006E14CC" w:rsidTr="009F23F9">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1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311" w:type="dxa"/>
            <w:shd w:val="clear" w:color="auto" w:fill="auto"/>
          </w:tcPr>
          <w:p w:rsidR="00DE3CB1" w:rsidRPr="00DE3CB1"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E3CB1" w:rsidRPr="00DE3CB1"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E14CC" w:rsidRPr="006E14CC"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311"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6"/>
        <w:gridCol w:w="6254"/>
      </w:tblGrid>
      <w:tr w:rsidR="006E14CC" w:rsidRPr="006E14CC" w:rsidTr="009F23F9">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9F23F9">
        <w:trPr>
          <w:trHeight w:val="417"/>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numPr>
          <w:ilvl w:val="0"/>
          <w:numId w:val="41"/>
        </w:numPr>
        <w:spacing w:after="0" w:line="360" w:lineRule="auto"/>
        <w:rPr>
          <w:rFonts w:ascii="Times New Roman" w:eastAsia="Times New Roman" w:hAnsi="Times New Roman" w:cs="Times New Roman"/>
          <w:szCs w:val="24"/>
          <w:lang w:eastAsia="ru-RU"/>
        </w:rPr>
        <w:sectPr w:rsidR="006E14CC" w:rsidRPr="006E14CC" w:rsidSect="000D6983">
          <w:headerReference w:type="default" r:id="rId62"/>
          <w:pgSz w:w="11906" w:h="16838"/>
          <w:pgMar w:top="1134" w:right="851" w:bottom="1134" w:left="1134"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bookmarkEnd w:id="170"/>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976DB8">
          <w:pgSz w:w="16838" w:h="11906" w:orient="landscape"/>
          <w:pgMar w:top="1701" w:right="1134" w:bottom="851" w:left="1134" w:header="709" w:footer="709" w:gutter="0"/>
          <w:cols w:space="708"/>
          <w:docGrid w:linePitch="360"/>
        </w:sectPr>
      </w:pPr>
    </w:p>
    <w:p w:rsidR="006E14CC" w:rsidRPr="006E14CC" w:rsidRDefault="006E14CC"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171" w:name="_Toc511649618"/>
      <w:bookmarkStart w:id="172" w:name="_Toc511657086"/>
      <w:bookmarkStart w:id="173" w:name="_Toc88652578"/>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w:t>
      </w:r>
      <w:r w:rsidRPr="006E14CC">
        <w:rPr>
          <w:rFonts w:ascii="Times New Roman" w:eastAsia="Times New Roman" w:hAnsi="Times New Roman" w:cs="Times New Roman"/>
          <w:b/>
          <w:bCs/>
          <w:sz w:val="28"/>
          <w:szCs w:val="28"/>
        </w:rPr>
        <w:t>V класса вредности (ПР 4)</w:t>
      </w:r>
      <w:bookmarkEnd w:id="171"/>
      <w:bookmarkEnd w:id="172"/>
      <w:bookmarkEnd w:id="173"/>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74" w:name="_Hlk41990566"/>
      <w:bookmarkStart w:id="175" w:name="_Hlk41990589"/>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6E14CC" w:rsidRPr="006E14CC" w:rsidTr="00862E34">
        <w:trPr>
          <w:tblHeader/>
        </w:trPr>
        <w:tc>
          <w:tcPr>
            <w:tcW w:w="565"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6E14CC" w:rsidRPr="00862E34" w:rsidRDefault="0059718F" w:rsidP="006E14C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6E14CC" w:rsidRPr="00862E34" w:rsidRDefault="00862E34" w:rsidP="006E14C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6E14CC" w:rsidRPr="006E14CC" w:rsidRDefault="00313348"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0D6983">
        <w:tc>
          <w:tcPr>
            <w:tcW w:w="567"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rPr>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3"/>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6E14CC" w:rsidRPr="006E14CC" w:rsidRDefault="00313348"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E14CC"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bookmarkEnd w:id="174"/>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headerReference w:type="default" r:id="rId64"/>
          <w:pgSz w:w="16838" w:h="11906" w:orient="landscape"/>
          <w:pgMar w:top="426" w:right="1134" w:bottom="851" w:left="1134" w:header="709" w:footer="709" w:gutter="0"/>
          <w:cols w:space="708"/>
          <w:docGrid w:linePitch="360"/>
        </w:sectPr>
      </w:pPr>
    </w:p>
    <w:p w:rsidR="006E14CC" w:rsidRPr="006E14CC" w:rsidRDefault="006E14CC"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176" w:name="_Toc499099094"/>
      <w:bookmarkStart w:id="177" w:name="_Toc511649619"/>
      <w:bookmarkStart w:id="178" w:name="_Toc511657087"/>
      <w:bookmarkStart w:id="179" w:name="_Toc88652579"/>
      <w:bookmarkStart w:id="180" w:name="_Toc470510729"/>
      <w:bookmarkEnd w:id="175"/>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2</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6"/>
      <w:bookmarkEnd w:id="177"/>
      <w:bookmarkEnd w:id="178"/>
      <w:bookmarkEnd w:id="179"/>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rPr>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5"/>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6E14CC" w:rsidRPr="006E14CC" w:rsidRDefault="00313348"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E14CC"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headerReference w:type="default" r:id="rId66"/>
          <w:pgSz w:w="16838" w:h="11906" w:orient="landscape"/>
          <w:pgMar w:top="426"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511649620"/>
      <w:bookmarkStart w:id="182" w:name="_Toc511657088"/>
      <w:bookmarkStart w:id="183" w:name="_Toc88652580"/>
      <w:r w:rsidRPr="006E14CC">
        <w:rPr>
          <w:rFonts w:ascii="Times New Roman" w:eastAsia="Times New Roman" w:hAnsi="Times New Roman" w:cs="Times New Roman"/>
          <w:b/>
          <w:bCs/>
          <w:sz w:val="28"/>
          <w:szCs w:val="28"/>
          <w:u w:val="single"/>
        </w:rPr>
        <w:lastRenderedPageBreak/>
        <w:t>Статья 12.</w:t>
      </w:r>
      <w:bookmarkEnd w:id="180"/>
      <w:r w:rsidRPr="006E14CC">
        <w:rPr>
          <w:rFonts w:ascii="Times New Roman" w:eastAsia="Times New Roman" w:hAnsi="Times New Roman" w:cs="Times New Roman"/>
          <w:b/>
          <w:bCs/>
          <w:sz w:val="28"/>
          <w:szCs w:val="28"/>
          <w:u w:val="single"/>
        </w:rPr>
        <w:t>1</w:t>
      </w:r>
      <w:r w:rsidR="00B4749F">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1"/>
      <w:bookmarkEnd w:id="182"/>
      <w:bookmarkEnd w:id="183"/>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84" w:name="_Hlk41990800"/>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6E14CC" w:rsidRPr="006E14CC" w:rsidTr="00D8043A">
        <w:trPr>
          <w:tblHeader/>
        </w:trPr>
        <w:tc>
          <w:tcPr>
            <w:tcW w:w="602"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627" w:type="dxa"/>
            <w:shd w:val="clear" w:color="auto" w:fill="auto"/>
          </w:tcPr>
          <w:p w:rsidR="00D8043A" w:rsidRPr="00D8043A" w:rsidRDefault="00D8043A" w:rsidP="00D8043A">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E14CC" w:rsidRPr="006E14CC" w:rsidRDefault="00D8043A" w:rsidP="00D8043A">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627"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627"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627"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6E14CC" w:rsidRPr="006E14CC" w:rsidTr="00D8043A">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D8043A">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40"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D8043A">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540"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6E14CC">
      <w:pPr>
        <w:spacing w:after="0" w:line="312" w:lineRule="auto"/>
        <w:ind w:left="720"/>
        <w:contextualSpacing/>
        <w:jc w:val="center"/>
        <w:rPr>
          <w:rFonts w:ascii="Times New Roman" w:eastAsia="Calibri" w:hAnsi="Times New Roman" w:cs="Times New Roman"/>
          <w:b/>
          <w:sz w:val="28"/>
          <w:szCs w:val="28"/>
        </w:rPr>
      </w:pPr>
    </w:p>
    <w:p w:rsidR="006E14CC" w:rsidRPr="006E14CC" w:rsidRDefault="006E14CC" w:rsidP="006E14CC">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D8043A">
        <w:trPr>
          <w:trHeight w:val="299"/>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7"/>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6E14CC" w:rsidRPr="006E14CC" w:rsidTr="000D6983">
        <w:trPr>
          <w:trHeight w:val="1156"/>
        </w:trPr>
        <w:tc>
          <w:tcPr>
            <w:tcW w:w="528"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28"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9"/>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15417" w:type="dxa"/>
            <w:gridSpan w:val="9"/>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rPr>
          <w:trHeight w:val="413"/>
        </w:trPr>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pgSz w:w="16838" w:h="11906" w:orient="landscape"/>
          <w:pgMar w:top="1701" w:right="1134" w:bottom="851" w:left="1134" w:header="709" w:footer="709" w:gutter="0"/>
          <w:cols w:space="708"/>
          <w:docGrid w:linePitch="360"/>
        </w:sectPr>
      </w:pPr>
    </w:p>
    <w:p w:rsidR="00EC2091" w:rsidRPr="00910100" w:rsidRDefault="00EC2091" w:rsidP="00EF2CA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5" w:name="_Toc88652581"/>
      <w:bookmarkEnd w:id="124"/>
      <w:bookmarkEnd w:id="125"/>
      <w:bookmarkEnd w:id="184"/>
      <w:r w:rsidRPr="00910100">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14</w:t>
      </w:r>
      <w:r w:rsidR="00DD4E7A">
        <w:rPr>
          <w:rFonts w:ascii="Times New Roman" w:eastAsia="Times New Roman" w:hAnsi="Times New Roman" w:cs="Times New Roman"/>
          <w:b/>
          <w:bCs/>
          <w:sz w:val="28"/>
          <w:szCs w:val="28"/>
          <w:u w:val="single"/>
        </w:rPr>
        <w:t xml:space="preserve"> </w:t>
      </w:r>
      <w:r w:rsidR="00EF2CA8">
        <w:rPr>
          <w:rFonts w:ascii="Times New Roman" w:eastAsia="Times New Roman" w:hAnsi="Times New Roman" w:cs="Times New Roman"/>
          <w:b/>
          <w:bCs/>
          <w:sz w:val="28"/>
          <w:szCs w:val="28"/>
        </w:rPr>
        <w:t>Зона</w:t>
      </w:r>
      <w:r w:rsidR="00DD4E7A">
        <w:rPr>
          <w:rFonts w:ascii="Times New Roman" w:eastAsia="Times New Roman" w:hAnsi="Times New Roman" w:cs="Times New Roman"/>
          <w:b/>
          <w:bCs/>
          <w:sz w:val="28"/>
          <w:szCs w:val="28"/>
        </w:rPr>
        <w:t xml:space="preserve"> </w:t>
      </w:r>
      <w:r w:rsidRPr="00910100">
        <w:rPr>
          <w:rFonts w:ascii="Times New Roman" w:eastAsia="Times New Roman" w:hAnsi="Times New Roman" w:cs="Times New Roman"/>
          <w:b/>
          <w:bCs/>
          <w:sz w:val="28"/>
          <w:szCs w:val="28"/>
        </w:rPr>
        <w:t>для размещения объектов сельскохозяйственного использования (СХ 2)</w:t>
      </w:r>
      <w:bookmarkEnd w:id="126"/>
      <w:bookmarkEnd w:id="185"/>
    </w:p>
    <w:p w:rsidR="00EC2091" w:rsidRPr="00910100" w:rsidRDefault="00EC2091" w:rsidP="00EC20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8F0BBF" w:rsidRPr="00910100" w:rsidTr="004B37E4">
        <w:trPr>
          <w:tblHeader/>
        </w:trPr>
        <w:tc>
          <w:tcPr>
            <w:tcW w:w="601" w:type="dxa"/>
            <w:gridSpan w:val="2"/>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EC2091" w:rsidRPr="00910100" w:rsidRDefault="00A416A9"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F2CA8" w:rsidRPr="00910100" w:rsidTr="004B37E4">
        <w:tc>
          <w:tcPr>
            <w:tcW w:w="595" w:type="dxa"/>
            <w:shd w:val="clear" w:color="auto" w:fill="auto"/>
            <w:vAlign w:val="center"/>
          </w:tcPr>
          <w:p w:rsidR="00EF2CA8" w:rsidRPr="00910100" w:rsidRDefault="00EF2CA8"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EF2CA8" w:rsidRPr="00910100" w:rsidRDefault="00A416A9"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F0BBF" w:rsidRPr="00910100" w:rsidTr="004B37E4">
        <w:tc>
          <w:tcPr>
            <w:tcW w:w="601" w:type="dxa"/>
            <w:gridSpan w:val="2"/>
            <w:shd w:val="clear" w:color="auto" w:fill="auto"/>
            <w:vAlign w:val="center"/>
          </w:tcPr>
          <w:p w:rsidR="00EC2091" w:rsidRPr="00910100" w:rsidRDefault="00EF2CA8"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EC2091"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EC2091" w:rsidRPr="00910100" w:rsidRDefault="000076CE"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C2091" w:rsidRDefault="00EC2091"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8F0BBF" w:rsidRPr="00910100" w:rsidTr="008F0BBF">
        <w:trPr>
          <w:tblHeader/>
        </w:trPr>
        <w:tc>
          <w:tcPr>
            <w:tcW w:w="595" w:type="dxa"/>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8F0BBF">
        <w:tc>
          <w:tcPr>
            <w:tcW w:w="595" w:type="dxa"/>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8F0BBF">
        <w:tc>
          <w:tcPr>
            <w:tcW w:w="595" w:type="dxa"/>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F0BBF" w:rsidRPr="00910100" w:rsidTr="008F0BBF">
        <w:tc>
          <w:tcPr>
            <w:tcW w:w="595" w:type="dxa"/>
            <w:shd w:val="clear" w:color="auto" w:fill="auto"/>
            <w:vAlign w:val="center"/>
          </w:tcPr>
          <w:p w:rsidR="00EC2091" w:rsidRPr="00910100" w:rsidRDefault="00AE31F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EC2091"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F0BBF" w:rsidRPr="00910100" w:rsidTr="008F0BBF">
        <w:tc>
          <w:tcPr>
            <w:tcW w:w="595" w:type="dxa"/>
            <w:shd w:val="clear" w:color="auto" w:fill="auto"/>
            <w:vAlign w:val="center"/>
          </w:tcPr>
          <w:p w:rsidR="00EC2091" w:rsidRPr="00910100" w:rsidRDefault="00AE31F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EC2091"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EC2091" w:rsidRPr="00910100" w:rsidRDefault="00A416A9"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EC2091" w:rsidRPr="00910100" w:rsidRDefault="00EC2091" w:rsidP="00EC209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C2091" w:rsidRPr="00910100" w:rsidRDefault="00EC2091" w:rsidP="00EC2091">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C2091" w:rsidRPr="00910100" w:rsidTr="00EC2091">
        <w:trPr>
          <w:tblHeader/>
          <w:jc w:val="center"/>
        </w:trPr>
        <w:tc>
          <w:tcPr>
            <w:tcW w:w="567" w:type="dxa"/>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C2091" w:rsidRPr="00910100" w:rsidTr="00A416A9">
        <w:trPr>
          <w:trHeight w:val="326"/>
          <w:jc w:val="center"/>
        </w:trPr>
        <w:tc>
          <w:tcPr>
            <w:tcW w:w="567"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C2091" w:rsidRPr="00910100" w:rsidRDefault="00EC2091" w:rsidP="00963FC5">
      <w:pPr>
        <w:numPr>
          <w:ilvl w:val="0"/>
          <w:numId w:val="41"/>
        </w:numPr>
        <w:spacing w:after="0" w:line="360" w:lineRule="auto"/>
        <w:rPr>
          <w:rFonts w:ascii="Times New Roman" w:eastAsia="Times New Roman" w:hAnsi="Times New Roman" w:cs="Times New Roman"/>
          <w:szCs w:val="24"/>
          <w:lang w:eastAsia="ru-RU"/>
        </w:rPr>
        <w:sectPr w:rsidR="00EC2091" w:rsidRPr="00910100" w:rsidSect="00976DB8">
          <w:headerReference w:type="default" r:id="rId68"/>
          <w:pgSz w:w="11906" w:h="16838"/>
          <w:pgMar w:top="1134" w:right="851" w:bottom="1134" w:left="1701" w:header="709" w:footer="709" w:gutter="0"/>
          <w:cols w:space="708"/>
          <w:docGrid w:linePitch="360"/>
        </w:sectPr>
      </w:pPr>
    </w:p>
    <w:p w:rsidR="00EC2091" w:rsidRPr="00910100" w:rsidRDefault="00EC2091" w:rsidP="00EC209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2091" w:rsidRPr="00910100" w:rsidRDefault="00EC2091" w:rsidP="00EC20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C2091" w:rsidRPr="00910100" w:rsidTr="00746232">
        <w:trPr>
          <w:trHeight w:val="1156"/>
        </w:trPr>
        <w:tc>
          <w:tcPr>
            <w:tcW w:w="528" w:type="dxa"/>
            <w:vMerge w:val="restart"/>
            <w:shd w:val="clear" w:color="auto" w:fill="auto"/>
          </w:tcPr>
          <w:p w:rsidR="00EC2091" w:rsidRPr="00910100" w:rsidRDefault="00EC2091" w:rsidP="00EC209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C2091" w:rsidRPr="00910100" w:rsidTr="00746232">
        <w:trPr>
          <w:trHeight w:val="301"/>
        </w:trPr>
        <w:tc>
          <w:tcPr>
            <w:tcW w:w="528" w:type="dxa"/>
            <w:vMerge/>
            <w:shd w:val="clear" w:color="auto" w:fill="auto"/>
          </w:tcPr>
          <w:p w:rsidR="00EC2091" w:rsidRPr="00910100" w:rsidRDefault="00EC2091" w:rsidP="00EC2091">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r>
      <w:tr w:rsidR="00EC2091" w:rsidRPr="00910100" w:rsidTr="00EC2091">
        <w:trPr>
          <w:trHeight w:val="301"/>
        </w:trPr>
        <w:tc>
          <w:tcPr>
            <w:tcW w:w="15417" w:type="dxa"/>
            <w:gridSpan w:val="8"/>
            <w:shd w:val="clear" w:color="auto" w:fill="auto"/>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658EF" w:rsidRPr="00910100" w:rsidRDefault="00ED23FB" w:rsidP="00EC2091">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F2CA8" w:rsidRPr="00910100" w:rsidTr="00B4749F">
        <w:tc>
          <w:tcPr>
            <w:tcW w:w="528"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F2CA8" w:rsidRPr="00910100" w:rsidRDefault="00EF2CA8"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46232" w:rsidRPr="00910100" w:rsidTr="00746232">
        <w:tc>
          <w:tcPr>
            <w:tcW w:w="528" w:type="dxa"/>
            <w:shd w:val="clear" w:color="auto" w:fill="auto"/>
            <w:vAlign w:val="center"/>
          </w:tcPr>
          <w:p w:rsidR="00746232" w:rsidRPr="00910100" w:rsidRDefault="00EF2CA8"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46232" w:rsidRPr="00910100" w:rsidRDefault="00746232"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C2091" w:rsidRPr="00910100" w:rsidTr="00EC2091">
        <w:tc>
          <w:tcPr>
            <w:tcW w:w="15417" w:type="dxa"/>
            <w:gridSpan w:val="8"/>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EC2091" w:rsidRPr="00910100" w:rsidTr="00746232">
        <w:tc>
          <w:tcPr>
            <w:tcW w:w="528"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C2091" w:rsidRPr="00910100" w:rsidRDefault="00EC2091"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46232" w:rsidRPr="00910100" w:rsidTr="007F1D9F">
        <w:tc>
          <w:tcPr>
            <w:tcW w:w="528" w:type="dxa"/>
            <w:shd w:val="clear" w:color="auto" w:fill="auto"/>
            <w:vAlign w:val="center"/>
          </w:tcPr>
          <w:p w:rsidR="00746232" w:rsidRPr="00910100" w:rsidRDefault="00AE31F1"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46232" w:rsidRPr="00910100" w:rsidRDefault="00746232"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46232" w:rsidRPr="00910100" w:rsidTr="00746232">
        <w:tc>
          <w:tcPr>
            <w:tcW w:w="528" w:type="dxa"/>
            <w:shd w:val="clear" w:color="auto" w:fill="auto"/>
            <w:vAlign w:val="center"/>
          </w:tcPr>
          <w:p w:rsidR="00746232" w:rsidRPr="00910100" w:rsidRDefault="00AE31F1"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746232" w:rsidRPr="00910100" w:rsidRDefault="00746232"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sectPr w:rsidR="00EC2091"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6" w:name="_Toc88652582"/>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д. Калиновка</w:t>
      </w:r>
      <w:bookmarkEnd w:id="186"/>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7" w:name="_Toc88652583"/>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7"/>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6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71"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73"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7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76"/>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9710C" w:rsidRPr="006E14CC" w:rsidTr="00B4749F">
        <w:tc>
          <w:tcPr>
            <w:tcW w:w="533" w:type="dxa"/>
            <w:shd w:val="clear" w:color="auto" w:fill="auto"/>
            <w:vAlign w:val="center"/>
          </w:tcPr>
          <w:p w:rsidR="0039710C"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9710C" w:rsidRPr="006E14CC" w:rsidRDefault="0039710C"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9710C" w:rsidRPr="006E14CC" w:rsidRDefault="0039710C"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9710C" w:rsidRPr="006E14CC" w:rsidTr="00B4749F">
        <w:tc>
          <w:tcPr>
            <w:tcW w:w="533" w:type="dxa"/>
            <w:shd w:val="clear" w:color="auto" w:fill="auto"/>
            <w:vAlign w:val="center"/>
          </w:tcPr>
          <w:p w:rsidR="0039710C"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39710C"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9710C" w:rsidRPr="006E14CC" w:rsidRDefault="0039710C"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CE5A16">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1F71B7"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8865258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88"/>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bookmarkStart w:id="189" w:name="_Hlk44340871"/>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7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7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79"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1"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84"/>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6C24D1" w:rsidRPr="006E14CC" w:rsidTr="00B4749F">
        <w:tc>
          <w:tcPr>
            <w:tcW w:w="534" w:type="dxa"/>
            <w:shd w:val="clear" w:color="auto" w:fill="auto"/>
            <w:vAlign w:val="center"/>
          </w:tcPr>
          <w:p w:rsidR="006C24D1"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C24D1" w:rsidRPr="006E14CC" w:rsidRDefault="006C24D1"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C24D1" w:rsidRPr="006E14CC" w:rsidRDefault="006C24D1"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6C24D1"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sidR="00134BF2">
              <w:rPr>
                <w:rFonts w:ascii="Times New Roman" w:hAnsi="Times New Roman" w:cs="Times New Roman"/>
                <w:color w:val="000000"/>
                <w:sz w:val="20"/>
                <w:szCs w:val="20"/>
              </w:rPr>
              <w:t>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6C24D1">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0" w:name="_Toc88652585"/>
      <w:bookmarkEnd w:id="189"/>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00DD4E7A">
        <w:rPr>
          <w:rFonts w:ascii="Times New Roman" w:eastAsia="Times New Roman" w:hAnsi="Times New Roman" w:cs="Times New Roman"/>
          <w:b/>
          <w:bCs/>
          <w:sz w:val="28"/>
          <w:szCs w:val="28"/>
        </w:rPr>
        <w:t xml:space="preserve"> </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190"/>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91" w:name="_Hlk4434089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133B14" w:rsidRPr="006E14CC" w:rsidTr="00133B14">
        <w:trPr>
          <w:tblHeader/>
        </w:trPr>
        <w:tc>
          <w:tcPr>
            <w:tcW w:w="503" w:type="dxa"/>
            <w:shd w:val="clear" w:color="auto" w:fill="auto"/>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557" w:type="dxa"/>
            <w:shd w:val="clear" w:color="auto" w:fill="auto"/>
          </w:tcPr>
          <w:p w:rsidR="00133B14" w:rsidRPr="00133B14"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33B14" w:rsidRPr="001E04A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3.1 - 3.10.2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133B14" w:rsidRPr="006E14CC" w:rsidRDefault="00133B14" w:rsidP="00133B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1394F">
              <w:rPr>
                <w:rFonts w:ascii="Times New Roman" w:eastAsia="Times New Roman" w:hAnsi="Times New Roman" w:cs="Times New Roman"/>
                <w:sz w:val="20"/>
                <w:szCs w:val="20"/>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133B14" w:rsidRPr="00B1394F"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1394F">
              <w:rPr>
                <w:rFonts w:ascii="Times New Roman" w:eastAsia="Times New Roman" w:hAnsi="Times New Roman" w:cs="Times New Roman"/>
                <w:sz w:val="20"/>
                <w:szCs w:val="20"/>
                <w:lang w:eastAsia="ru-RU"/>
              </w:rPr>
              <w:lastRenderedPageBreak/>
              <w:t>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85"/>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33B14" w:rsidRPr="006E14CC" w:rsidTr="00133B14">
        <w:trPr>
          <w:trHeight w:val="1156"/>
          <w:tblHeader/>
        </w:trPr>
        <w:tc>
          <w:tcPr>
            <w:tcW w:w="426" w:type="dxa"/>
            <w:vMerge w:val="restart"/>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33B14" w:rsidRPr="006E14CC" w:rsidTr="00133B14">
        <w:trPr>
          <w:trHeight w:val="301"/>
          <w:tblHeader/>
        </w:trPr>
        <w:tc>
          <w:tcPr>
            <w:tcW w:w="426" w:type="dxa"/>
            <w:vMerge/>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r>
      <w:tr w:rsidR="00133B14" w:rsidRPr="006E14CC" w:rsidTr="00133B14">
        <w:trPr>
          <w:trHeight w:val="301"/>
        </w:trPr>
        <w:tc>
          <w:tcPr>
            <w:tcW w:w="15593" w:type="dxa"/>
            <w:gridSpan w:val="8"/>
            <w:shd w:val="clear" w:color="auto" w:fill="auto"/>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850"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15593" w:type="dxa"/>
            <w:gridSpan w:val="8"/>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86"/>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2" w:name="_Toc88652586"/>
      <w:bookmarkEnd w:id="191"/>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2"/>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8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3" w:name="_Toc88652587"/>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93"/>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8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9"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91"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9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3"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5"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96"/>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952E0F">
      <w:pPr>
        <w:keepNext/>
        <w:spacing w:after="60" w:line="240" w:lineRule="auto"/>
        <w:ind w:firstLine="708"/>
        <w:jc w:val="both"/>
        <w:outlineLvl w:val="0"/>
        <w:rPr>
          <w:rFonts w:ascii="Times New Roman" w:eastAsia="Times New Roman" w:hAnsi="Times New Roman" w:cs="Times New Roman"/>
          <w:b/>
          <w:bCs/>
          <w:sz w:val="28"/>
          <w:szCs w:val="28"/>
        </w:rPr>
      </w:pPr>
      <w:bookmarkStart w:id="194" w:name="_Toc88652588"/>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00DD4E7A">
        <w:rPr>
          <w:rFonts w:ascii="Times New Roman" w:eastAsia="Times New Roman" w:hAnsi="Times New Roman" w:cs="Times New Roman"/>
          <w:b/>
          <w:bCs/>
          <w:sz w:val="28"/>
          <w:szCs w:val="28"/>
        </w:rPr>
        <w:t xml:space="preserve"> </w:t>
      </w:r>
      <w:r w:rsidR="00C26D21" w:rsidRPr="006E14CC">
        <w:rPr>
          <w:rFonts w:ascii="Times New Roman" w:eastAsia="Times New Roman" w:hAnsi="Times New Roman" w:cs="Times New Roman"/>
          <w:b/>
          <w:bCs/>
          <w:sz w:val="28"/>
          <w:szCs w:val="28"/>
        </w:rPr>
        <w:t xml:space="preserve">для размещения объектов </w:t>
      </w:r>
      <w:r w:rsidRPr="006E14CC">
        <w:rPr>
          <w:rFonts w:ascii="Times New Roman" w:eastAsia="Times New Roman" w:hAnsi="Times New Roman" w:cs="Times New Roman"/>
          <w:b/>
          <w:bCs/>
          <w:sz w:val="28"/>
          <w:szCs w:val="28"/>
        </w:rPr>
        <w:t>транспортной инфраструктуры (за исключением индивидуального транспорта) (Т)</w:t>
      </w:r>
      <w:bookmarkEnd w:id="194"/>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B4749F" w:rsidRPr="006E14CC" w:rsidTr="00B16FAF">
        <w:trPr>
          <w:tblHeader/>
        </w:trPr>
        <w:tc>
          <w:tcPr>
            <w:tcW w:w="568"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86" w:type="dxa"/>
            <w:shd w:val="clear" w:color="auto" w:fill="auto"/>
            <w:vAlign w:val="center"/>
          </w:tcPr>
          <w:p w:rsidR="00B4749F" w:rsidRPr="006E14CC" w:rsidRDefault="00313348"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489" w:type="dxa"/>
            <w:shd w:val="clear" w:color="auto" w:fill="auto"/>
          </w:tcPr>
          <w:p w:rsidR="00B4749F" w:rsidRPr="006E14CC" w:rsidRDefault="002726C5"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489" w:type="dxa"/>
            <w:shd w:val="clear" w:color="auto" w:fill="auto"/>
          </w:tcPr>
          <w:p w:rsidR="00B4749F" w:rsidRPr="006E14CC" w:rsidRDefault="002726C5"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16FAF" w:rsidRPr="006E14CC" w:rsidTr="00B16FAF">
        <w:tc>
          <w:tcPr>
            <w:tcW w:w="568" w:type="dxa"/>
            <w:shd w:val="clear" w:color="auto" w:fill="auto"/>
            <w:vAlign w:val="center"/>
          </w:tcPr>
          <w:p w:rsidR="00B16FAF" w:rsidRPr="006E14CC" w:rsidRDefault="00B16FAF" w:rsidP="00B16F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86" w:type="dxa"/>
            <w:shd w:val="clear" w:color="auto" w:fill="auto"/>
            <w:vAlign w:val="center"/>
          </w:tcPr>
          <w:p w:rsidR="00B16FAF" w:rsidRPr="006E14CC" w:rsidRDefault="00B16FAF" w:rsidP="00B16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59" w:type="dxa"/>
            <w:shd w:val="clear" w:color="auto" w:fill="auto"/>
            <w:vAlign w:val="center"/>
          </w:tcPr>
          <w:p w:rsidR="00B16FAF" w:rsidRPr="006E14CC" w:rsidRDefault="00B16FAF" w:rsidP="00B16F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489" w:type="dxa"/>
            <w:shd w:val="clear" w:color="auto" w:fill="auto"/>
          </w:tcPr>
          <w:p w:rsidR="00B16FAF" w:rsidRPr="00B16FAF" w:rsidRDefault="00B16FAF" w:rsidP="00B16FA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B4749F" w:rsidRPr="006E14CC" w:rsidTr="00952E0F">
        <w:trPr>
          <w:trHeight w:val="799"/>
        </w:trPr>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B16FAF" w:rsidRDefault="00B16FA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B4749F" w:rsidRPr="006E14CC" w:rsidTr="00B16FAF">
        <w:trPr>
          <w:tblHeader/>
        </w:trPr>
        <w:tc>
          <w:tcPr>
            <w:tcW w:w="50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510" w:type="dxa"/>
            <w:shd w:val="clear" w:color="auto" w:fill="auto"/>
          </w:tcPr>
          <w:p w:rsidR="007A7B72" w:rsidRPr="007A7B72"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A7B72" w:rsidRPr="007A7B72"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510" w:type="dxa"/>
            <w:shd w:val="clear" w:color="auto" w:fill="auto"/>
          </w:tcPr>
          <w:p w:rsidR="007A7B72" w:rsidRPr="006E14CC"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7A7B72">
              <w:rPr>
                <w:rFonts w:ascii="Times New Roman" w:eastAsia="Times New Roman" w:hAnsi="Times New Roman" w:cs="Times New Roman"/>
                <w:sz w:val="20"/>
                <w:szCs w:val="20"/>
                <w:lang w:eastAsia="ru-RU"/>
              </w:rPr>
              <w:lastRenderedPageBreak/>
              <w:t xml:space="preserve">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10" w:type="dxa"/>
            <w:shd w:val="clear" w:color="auto" w:fill="auto"/>
          </w:tcPr>
          <w:p w:rsidR="007A7B72" w:rsidRPr="006E14CC"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97"/>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C955A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C955A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0D51C6" w:rsidRPr="00335FA0" w:rsidRDefault="000D51C6" w:rsidP="000D51C6">
      <w:pPr>
        <w:keepNext/>
        <w:spacing w:after="0" w:line="240" w:lineRule="auto"/>
        <w:ind w:firstLine="708"/>
        <w:outlineLvl w:val="0"/>
        <w:rPr>
          <w:rFonts w:ascii="Times New Roman" w:eastAsia="Times New Roman" w:hAnsi="Times New Roman" w:cs="Times New Roman"/>
          <w:b/>
          <w:bCs/>
          <w:sz w:val="28"/>
          <w:szCs w:val="28"/>
        </w:rPr>
      </w:pPr>
      <w:bookmarkStart w:id="195" w:name="_Toc8865258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5"/>
    </w:p>
    <w:p w:rsidR="000D51C6" w:rsidRPr="00335FA0" w:rsidRDefault="000D51C6" w:rsidP="000D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51C6" w:rsidRPr="00335FA0" w:rsidTr="000D4A76">
        <w:trPr>
          <w:tblHeader/>
        </w:trPr>
        <w:tc>
          <w:tcPr>
            <w:tcW w:w="565"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51C6" w:rsidRPr="00335FA0" w:rsidTr="000D4A76">
        <w:tc>
          <w:tcPr>
            <w:tcW w:w="565"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C47687" w:rsidRPr="00C47687" w:rsidRDefault="00C47687" w:rsidP="00C4768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51C6" w:rsidRPr="00335FA0" w:rsidRDefault="00C47687" w:rsidP="00C4768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51C6" w:rsidRPr="00335FA0" w:rsidTr="000D4A7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51C6" w:rsidRPr="00335FA0" w:rsidRDefault="000D4A76" w:rsidP="00C26D21">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0D4A7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51C6" w:rsidRPr="00335FA0" w:rsidTr="000D4A76">
        <w:trPr>
          <w:tblHeader/>
        </w:trPr>
        <w:tc>
          <w:tcPr>
            <w:tcW w:w="565"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51C6" w:rsidRPr="00335FA0" w:rsidTr="000D4A76">
        <w:tc>
          <w:tcPr>
            <w:tcW w:w="565"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51C6" w:rsidRPr="00335FA0" w:rsidRDefault="000D4A76" w:rsidP="00C26D21">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51C6" w:rsidRPr="00335FA0" w:rsidRDefault="000D51C6" w:rsidP="000D51C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51C6" w:rsidRPr="00335FA0" w:rsidTr="000D4A76">
        <w:trPr>
          <w:tblHeader/>
          <w:jc w:val="center"/>
        </w:trPr>
        <w:tc>
          <w:tcPr>
            <w:tcW w:w="709"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51C6" w:rsidRPr="00335FA0" w:rsidTr="000D4A76">
        <w:trPr>
          <w:trHeight w:val="400"/>
          <w:jc w:val="center"/>
        </w:trPr>
        <w:tc>
          <w:tcPr>
            <w:tcW w:w="709"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D51C6" w:rsidRPr="00335FA0" w:rsidRDefault="000D51C6" w:rsidP="000D51C6">
      <w:pPr>
        <w:numPr>
          <w:ilvl w:val="0"/>
          <w:numId w:val="41"/>
        </w:numPr>
        <w:spacing w:after="0" w:line="360" w:lineRule="auto"/>
        <w:rPr>
          <w:rFonts w:ascii="Times New Roman" w:eastAsia="Times New Roman" w:hAnsi="Times New Roman" w:cs="Times New Roman"/>
          <w:szCs w:val="24"/>
          <w:lang w:eastAsia="ru-RU"/>
        </w:rPr>
        <w:sectPr w:rsidR="000D51C6" w:rsidRPr="00335FA0" w:rsidSect="00B4749F">
          <w:headerReference w:type="default" r:id="rId98"/>
          <w:pgSz w:w="11906" w:h="16838"/>
          <w:pgMar w:top="1134" w:right="851" w:bottom="1134" w:left="1701" w:header="709" w:footer="709" w:gutter="0"/>
          <w:cols w:space="708"/>
          <w:docGrid w:linePitch="360"/>
        </w:sectPr>
      </w:pPr>
    </w:p>
    <w:p w:rsidR="000D51C6" w:rsidRPr="00335FA0" w:rsidRDefault="000D51C6" w:rsidP="000D51C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51C6" w:rsidRPr="00335FA0" w:rsidRDefault="000D51C6" w:rsidP="000D51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0D51C6" w:rsidRPr="00335FA0" w:rsidTr="00C26D21">
        <w:trPr>
          <w:trHeight w:val="1156"/>
        </w:trPr>
        <w:tc>
          <w:tcPr>
            <w:tcW w:w="531" w:type="dxa"/>
            <w:vMerge w:val="restart"/>
            <w:shd w:val="clear" w:color="auto" w:fill="auto"/>
          </w:tcPr>
          <w:p w:rsidR="000D51C6" w:rsidRPr="00335FA0" w:rsidRDefault="000D51C6" w:rsidP="00C26D21">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D51C6" w:rsidRPr="00335FA0" w:rsidTr="00C26D21">
        <w:trPr>
          <w:trHeight w:val="301"/>
        </w:trPr>
        <w:tc>
          <w:tcPr>
            <w:tcW w:w="531" w:type="dxa"/>
            <w:vMerge/>
            <w:shd w:val="clear" w:color="auto" w:fill="auto"/>
          </w:tcPr>
          <w:p w:rsidR="000D51C6" w:rsidRPr="00335FA0" w:rsidRDefault="000D51C6" w:rsidP="00C26D21">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r>
      <w:tr w:rsidR="000D51C6" w:rsidRPr="00335FA0" w:rsidTr="00C26D21">
        <w:trPr>
          <w:trHeight w:val="301"/>
        </w:trPr>
        <w:tc>
          <w:tcPr>
            <w:tcW w:w="15417" w:type="dxa"/>
            <w:gridSpan w:val="8"/>
            <w:shd w:val="clear" w:color="auto" w:fill="auto"/>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3F3EB8" w:rsidP="00C26D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D51C6" w:rsidRPr="00335FA0">
              <w:rPr>
                <w:rFonts w:ascii="Times New Roman" w:eastAsia="Times New Roman" w:hAnsi="Times New Roman" w:cs="Times New Roman"/>
                <w:sz w:val="20"/>
                <w:szCs w:val="20"/>
                <w:lang w:eastAsia="ru-RU"/>
              </w:rPr>
              <w:t>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D51C6" w:rsidRPr="00335FA0" w:rsidRDefault="000D51C6"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15417" w:type="dxa"/>
            <w:gridSpan w:val="8"/>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0D51C6" w:rsidRPr="00335FA0" w:rsidRDefault="000D51C6" w:rsidP="000D51C6">
      <w:pPr>
        <w:spacing w:after="0" w:line="240" w:lineRule="auto"/>
        <w:ind w:left="709"/>
        <w:jc w:val="both"/>
        <w:rPr>
          <w:rFonts w:ascii="Times New Roman" w:eastAsia="Times New Roman" w:hAnsi="Times New Roman" w:cs="Times New Roman"/>
          <w:sz w:val="24"/>
          <w:szCs w:val="24"/>
          <w:lang w:eastAsia="ru-RU"/>
        </w:rPr>
        <w:sectPr w:rsidR="000D51C6" w:rsidRPr="00335FA0" w:rsidSect="00B4749F">
          <w:pgSz w:w="16838" w:h="11906" w:orient="landscape"/>
          <w:pgMar w:top="1276" w:right="1134" w:bottom="851" w:left="1134" w:header="709" w:footer="709" w:gutter="0"/>
          <w:cols w:space="708"/>
          <w:docGrid w:linePitch="360"/>
        </w:sectPr>
      </w:pPr>
    </w:p>
    <w:p w:rsidR="00B4749F" w:rsidRPr="00910100" w:rsidRDefault="00B4749F" w:rsidP="000D51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6" w:name="_Toc88652590"/>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0D51C6">
        <w:rPr>
          <w:rFonts w:ascii="Times New Roman" w:eastAsia="Times New Roman" w:hAnsi="Times New Roman" w:cs="Times New Roman"/>
          <w:b/>
          <w:bCs/>
          <w:sz w:val="28"/>
          <w:szCs w:val="28"/>
          <w:u w:val="single"/>
        </w:rPr>
        <w:t>8</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6"/>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97" w:name="_Hlk44340916"/>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99"/>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8" w:name="_Toc88652591"/>
      <w:bookmarkEnd w:id="197"/>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д. </w:t>
      </w:r>
      <w:proofErr w:type="spellStart"/>
      <w:r>
        <w:rPr>
          <w:rFonts w:ascii="Times New Roman" w:eastAsia="Times New Roman" w:hAnsi="Times New Roman" w:cs="Times New Roman"/>
          <w:b/>
          <w:bCs/>
          <w:sz w:val="28"/>
          <w:szCs w:val="28"/>
        </w:rPr>
        <w:t>Новороссийка</w:t>
      </w:r>
      <w:bookmarkEnd w:id="198"/>
      <w:proofErr w:type="spellEnd"/>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88652592"/>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9"/>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00"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02"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4"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07"/>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C955AD" w:rsidRPr="006E14CC" w:rsidTr="00B4749F">
        <w:tc>
          <w:tcPr>
            <w:tcW w:w="533" w:type="dxa"/>
            <w:shd w:val="clear" w:color="auto" w:fill="auto"/>
            <w:vAlign w:val="center"/>
          </w:tcPr>
          <w:p w:rsidR="00C955AD"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955AD" w:rsidRPr="006E14CC" w:rsidRDefault="00C955AD"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955AD" w:rsidRPr="006E14CC" w:rsidRDefault="00C955AD"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r w:rsidR="00250E00">
              <w:rPr>
                <w:rFonts w:ascii="Times New Roman" w:hAnsi="Times New Roman" w:cs="Times New Roman"/>
                <w:sz w:val="20"/>
                <w:szCs w:val="20"/>
              </w:rPr>
              <w:t>1</w:t>
            </w:r>
          </w:p>
        </w:tc>
        <w:tc>
          <w:tcPr>
            <w:tcW w:w="1564"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955AD" w:rsidRPr="006E14CC" w:rsidTr="00B4749F">
        <w:tc>
          <w:tcPr>
            <w:tcW w:w="533" w:type="dxa"/>
            <w:shd w:val="clear" w:color="auto" w:fill="auto"/>
            <w:vAlign w:val="center"/>
          </w:tcPr>
          <w:p w:rsidR="00C955AD"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955AD"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955AD" w:rsidRPr="006E14CC" w:rsidRDefault="00250E0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9482F">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09482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0" w:name="_Toc88652593"/>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00"/>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0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0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1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1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6F634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9482F" w:rsidRPr="006E14CC" w:rsidTr="00B4749F">
        <w:tc>
          <w:tcPr>
            <w:tcW w:w="534" w:type="dxa"/>
            <w:shd w:val="clear" w:color="auto" w:fill="auto"/>
            <w:vAlign w:val="center"/>
          </w:tcPr>
          <w:p w:rsidR="0009482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9482F" w:rsidRPr="006E14CC" w:rsidRDefault="0009482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9482F" w:rsidRPr="006E14CC" w:rsidRDefault="0009482F"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9482F"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9482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09482F">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9482F">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01" w:name="_Toc8865259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01"/>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5B6761">
              <w:rPr>
                <w:rFonts w:ascii="Times New Roman" w:eastAsia="Times New Roman" w:hAnsi="Times New Roman" w:cs="Times New Roman"/>
                <w:sz w:val="20"/>
                <w:szCs w:val="20"/>
                <w:lang w:eastAsia="ru-RU"/>
              </w:rPr>
              <w:t>);размещение</w:t>
            </w:r>
            <w:proofErr w:type="gramEnd"/>
            <w:r w:rsidRPr="005B6761">
              <w:rPr>
                <w:rFonts w:ascii="Times New Roman" w:eastAsia="Times New Roman" w:hAnsi="Times New Roman" w:cs="Times New Roman"/>
                <w:sz w:val="20"/>
                <w:szCs w:val="20"/>
                <w:lang w:eastAsia="ru-RU"/>
              </w:rPr>
              <w:t xml:space="preserve">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proofErr w:type="gramStart"/>
            <w:r w:rsidRPr="005B6761">
              <w:rPr>
                <w:rFonts w:ascii="Times New Roman" w:eastAsia="Times New Roman" w:hAnsi="Times New Roman" w:cs="Times New Roman"/>
                <w:sz w:val="20"/>
                <w:szCs w:val="20"/>
                <w:lang w:eastAsia="ru-RU"/>
              </w:rPr>
              <w:t>животных;размещение</w:t>
            </w:r>
            <w:proofErr w:type="spellEnd"/>
            <w:proofErr w:type="gramEnd"/>
            <w:r w:rsidRPr="005B6761">
              <w:rPr>
                <w:rFonts w:ascii="Times New Roman" w:eastAsia="Times New Roman" w:hAnsi="Times New Roman" w:cs="Times New Roman"/>
                <w:sz w:val="20"/>
                <w:szCs w:val="20"/>
                <w:lang w:eastAsia="ru-RU"/>
              </w:rPr>
              <w:t xml:space="preserve">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16"/>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2" w:name="_Toc88652595"/>
      <w:r>
        <w:rPr>
          <w:rFonts w:ascii="Times New Roman" w:eastAsia="Times New Roman" w:hAnsi="Times New Roman" w:cs="Times New Roman"/>
          <w:b/>
          <w:bCs/>
          <w:sz w:val="28"/>
          <w:szCs w:val="28"/>
          <w:u w:val="single"/>
        </w:rPr>
        <w:lastRenderedPageBreak/>
        <w:t>Статья 14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2"/>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1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3" w:name="_Toc88652596"/>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03"/>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18"/>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8F60A3" w:rsidRPr="00335FA0" w:rsidRDefault="008F60A3" w:rsidP="008F60A3">
      <w:pPr>
        <w:keepNext/>
        <w:spacing w:after="0" w:line="240" w:lineRule="auto"/>
        <w:ind w:firstLine="708"/>
        <w:outlineLvl w:val="0"/>
        <w:rPr>
          <w:rFonts w:ascii="Times New Roman" w:eastAsia="Times New Roman" w:hAnsi="Times New Roman" w:cs="Times New Roman"/>
          <w:b/>
          <w:bCs/>
          <w:sz w:val="28"/>
          <w:szCs w:val="28"/>
        </w:rPr>
      </w:pPr>
      <w:bookmarkStart w:id="204" w:name="_Toc8865259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04"/>
    </w:p>
    <w:p w:rsidR="008F60A3" w:rsidRPr="00335FA0" w:rsidRDefault="008F60A3" w:rsidP="008F60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0D4A76" w:rsidRPr="00C47687"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4A76" w:rsidRPr="00335FA0" w:rsidTr="00952E0F">
        <w:trPr>
          <w:tblHeader/>
          <w:jc w:val="center"/>
        </w:trPr>
        <w:tc>
          <w:tcPr>
            <w:tcW w:w="709"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4A76" w:rsidRPr="00335FA0" w:rsidTr="00952E0F">
        <w:trPr>
          <w:trHeight w:val="400"/>
          <w:jc w:val="center"/>
        </w:trPr>
        <w:tc>
          <w:tcPr>
            <w:tcW w:w="70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F60A3" w:rsidRPr="00335FA0" w:rsidRDefault="008F60A3" w:rsidP="000D4A76">
      <w:pPr>
        <w:spacing w:after="0" w:line="360" w:lineRule="auto"/>
        <w:rPr>
          <w:rFonts w:ascii="Times New Roman" w:eastAsia="Times New Roman" w:hAnsi="Times New Roman" w:cs="Times New Roman"/>
          <w:szCs w:val="24"/>
          <w:lang w:eastAsia="ru-RU"/>
        </w:rPr>
        <w:sectPr w:rsidR="008F60A3" w:rsidRPr="00335FA0" w:rsidSect="00B4749F">
          <w:headerReference w:type="default" r:id="rId119"/>
          <w:pgSz w:w="11906" w:h="16838"/>
          <w:pgMar w:top="1134" w:right="851" w:bottom="1134" w:left="1701" w:header="709" w:footer="709" w:gutter="0"/>
          <w:cols w:space="708"/>
          <w:docGrid w:linePitch="360"/>
        </w:sectPr>
      </w:pPr>
    </w:p>
    <w:p w:rsidR="008F60A3" w:rsidRPr="00335FA0" w:rsidRDefault="008F60A3" w:rsidP="008F60A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60A3" w:rsidRPr="00335FA0" w:rsidRDefault="008F60A3" w:rsidP="008F60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F60A3" w:rsidRPr="00335FA0" w:rsidTr="00C26D21">
        <w:trPr>
          <w:trHeight w:val="1156"/>
        </w:trPr>
        <w:tc>
          <w:tcPr>
            <w:tcW w:w="531" w:type="dxa"/>
            <w:vMerge w:val="restart"/>
            <w:shd w:val="clear" w:color="auto" w:fill="auto"/>
          </w:tcPr>
          <w:p w:rsidR="008F60A3" w:rsidRPr="00335FA0" w:rsidRDefault="008F60A3" w:rsidP="00C26D21">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F60A3" w:rsidRPr="00335FA0" w:rsidTr="00C26D21">
        <w:trPr>
          <w:trHeight w:val="301"/>
        </w:trPr>
        <w:tc>
          <w:tcPr>
            <w:tcW w:w="531" w:type="dxa"/>
            <w:vMerge/>
            <w:shd w:val="clear" w:color="auto" w:fill="auto"/>
          </w:tcPr>
          <w:p w:rsidR="008F60A3" w:rsidRPr="00335FA0" w:rsidRDefault="008F60A3" w:rsidP="00C26D21">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r>
      <w:tr w:rsidR="008F60A3" w:rsidRPr="00335FA0" w:rsidTr="00C26D21">
        <w:trPr>
          <w:trHeight w:val="301"/>
        </w:trPr>
        <w:tc>
          <w:tcPr>
            <w:tcW w:w="15417" w:type="dxa"/>
            <w:gridSpan w:val="8"/>
            <w:shd w:val="clear" w:color="auto" w:fill="auto"/>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4F1308" w:rsidP="00C26D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F60A3" w:rsidRPr="00335FA0">
              <w:rPr>
                <w:rFonts w:ascii="Times New Roman" w:eastAsia="Times New Roman" w:hAnsi="Times New Roman" w:cs="Times New Roman"/>
                <w:sz w:val="20"/>
                <w:szCs w:val="20"/>
                <w:lang w:eastAsia="ru-RU"/>
              </w:rPr>
              <w:t>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F60A3" w:rsidRPr="00335FA0" w:rsidRDefault="008F60A3"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15417" w:type="dxa"/>
            <w:gridSpan w:val="8"/>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8F60A3" w:rsidRPr="00335FA0" w:rsidRDefault="008F60A3" w:rsidP="008F60A3">
      <w:pPr>
        <w:spacing w:after="0" w:line="240" w:lineRule="auto"/>
        <w:ind w:left="709"/>
        <w:jc w:val="both"/>
        <w:rPr>
          <w:rFonts w:ascii="Times New Roman" w:eastAsia="Times New Roman" w:hAnsi="Times New Roman" w:cs="Times New Roman"/>
          <w:sz w:val="24"/>
          <w:szCs w:val="24"/>
          <w:lang w:eastAsia="ru-RU"/>
        </w:rPr>
        <w:sectPr w:rsidR="008F60A3" w:rsidRPr="00335FA0" w:rsidSect="00B4749F">
          <w:pgSz w:w="16838" w:h="11906" w:orient="landscape"/>
          <w:pgMar w:top="1276" w:right="1134" w:bottom="851" w:left="1134" w:header="709" w:footer="709" w:gutter="0"/>
          <w:cols w:space="708"/>
          <w:docGrid w:linePitch="360"/>
        </w:sectPr>
      </w:pPr>
    </w:p>
    <w:p w:rsidR="00B4749F" w:rsidRPr="00910100" w:rsidRDefault="008F60A3" w:rsidP="008F60A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5" w:name="_Toc88652598"/>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10100">
        <w:rPr>
          <w:rFonts w:ascii="Times New Roman" w:eastAsia="Times New Roman" w:hAnsi="Times New Roman" w:cs="Times New Roman"/>
          <w:b/>
          <w:bCs/>
          <w:sz w:val="28"/>
          <w:szCs w:val="28"/>
        </w:rPr>
        <w:t xml:space="preserve">. </w:t>
      </w:r>
      <w:r w:rsidR="00B4749F" w:rsidRPr="00E932EF">
        <w:rPr>
          <w:rFonts w:ascii="Times New Roman" w:eastAsia="Times New Roman" w:hAnsi="Times New Roman" w:cs="Times New Roman"/>
          <w:b/>
          <w:bCs/>
          <w:sz w:val="28"/>
          <w:szCs w:val="28"/>
        </w:rPr>
        <w:t xml:space="preserve">Градостроительные регламенты для территориальных зон в границах населённого </w:t>
      </w:r>
      <w:proofErr w:type="spellStart"/>
      <w:r w:rsidR="00B4749F" w:rsidRPr="00E932EF">
        <w:rPr>
          <w:rFonts w:ascii="Times New Roman" w:eastAsia="Times New Roman" w:hAnsi="Times New Roman" w:cs="Times New Roman"/>
          <w:b/>
          <w:bCs/>
          <w:sz w:val="28"/>
          <w:szCs w:val="28"/>
        </w:rPr>
        <w:t>пункта</w:t>
      </w:r>
      <w:r w:rsidR="00B4749F">
        <w:rPr>
          <w:rFonts w:ascii="Times New Roman" w:eastAsia="Times New Roman" w:hAnsi="Times New Roman" w:cs="Times New Roman"/>
          <w:b/>
          <w:bCs/>
          <w:sz w:val="28"/>
          <w:szCs w:val="28"/>
        </w:rPr>
        <w:t>п.ст</w:t>
      </w:r>
      <w:proofErr w:type="spellEnd"/>
      <w:r w:rsidR="00B4749F">
        <w:rPr>
          <w:rFonts w:ascii="Times New Roman" w:eastAsia="Times New Roman" w:hAnsi="Times New Roman" w:cs="Times New Roman"/>
          <w:b/>
          <w:bCs/>
          <w:sz w:val="28"/>
          <w:szCs w:val="28"/>
        </w:rPr>
        <w:t>. Мереть</w:t>
      </w:r>
      <w:bookmarkEnd w:id="205"/>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6" w:name="_Toc88652599"/>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6"/>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0"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1"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22"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4"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27"/>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80614" w:rsidRPr="006E14CC" w:rsidTr="00B4749F">
        <w:tc>
          <w:tcPr>
            <w:tcW w:w="533" w:type="dxa"/>
            <w:shd w:val="clear" w:color="auto" w:fill="auto"/>
            <w:vAlign w:val="center"/>
          </w:tcPr>
          <w:p w:rsidR="00280614"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80614" w:rsidRPr="006E14CC" w:rsidRDefault="00280614"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80614" w:rsidRPr="006E14CC" w:rsidRDefault="00280614"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80614" w:rsidRPr="006E14CC" w:rsidRDefault="00280614" w:rsidP="00280614">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80614" w:rsidRPr="006E14CC" w:rsidTr="00B4749F">
        <w:tc>
          <w:tcPr>
            <w:tcW w:w="533" w:type="dxa"/>
            <w:shd w:val="clear" w:color="auto" w:fill="auto"/>
            <w:vAlign w:val="center"/>
          </w:tcPr>
          <w:p w:rsidR="00280614"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80614"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80614" w:rsidRPr="006E14CC" w:rsidRDefault="00280614"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80614"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88652600"/>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07"/>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2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3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3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7A234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2B7DFA" w:rsidRPr="006E14CC" w:rsidTr="00B4749F">
        <w:tc>
          <w:tcPr>
            <w:tcW w:w="534"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7DFA" w:rsidRPr="006E14CC" w:rsidRDefault="002B7DFA"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2B7DFA"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2B7DFA">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08" w:name="_Toc88652601"/>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08"/>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5B6761">
              <w:rPr>
                <w:rFonts w:ascii="Times New Roman" w:eastAsia="Times New Roman" w:hAnsi="Times New Roman" w:cs="Times New Roman"/>
                <w:sz w:val="20"/>
                <w:szCs w:val="20"/>
                <w:lang w:eastAsia="ru-RU"/>
              </w:rPr>
              <w:t>);размещение</w:t>
            </w:r>
            <w:proofErr w:type="gramEnd"/>
            <w:r w:rsidRPr="005B6761">
              <w:rPr>
                <w:rFonts w:ascii="Times New Roman" w:eastAsia="Times New Roman" w:hAnsi="Times New Roman" w:cs="Times New Roman"/>
                <w:sz w:val="20"/>
                <w:szCs w:val="20"/>
                <w:lang w:eastAsia="ru-RU"/>
              </w:rPr>
              <w:t xml:space="preserve">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proofErr w:type="gramStart"/>
            <w:r w:rsidRPr="005B6761">
              <w:rPr>
                <w:rFonts w:ascii="Times New Roman" w:eastAsia="Times New Roman" w:hAnsi="Times New Roman" w:cs="Times New Roman"/>
                <w:sz w:val="20"/>
                <w:szCs w:val="20"/>
                <w:lang w:eastAsia="ru-RU"/>
              </w:rPr>
              <w:t>животных;размещение</w:t>
            </w:r>
            <w:proofErr w:type="spellEnd"/>
            <w:proofErr w:type="gramEnd"/>
            <w:r w:rsidRPr="005B6761">
              <w:rPr>
                <w:rFonts w:ascii="Times New Roman" w:eastAsia="Times New Roman" w:hAnsi="Times New Roman" w:cs="Times New Roman"/>
                <w:sz w:val="20"/>
                <w:szCs w:val="20"/>
                <w:lang w:eastAsia="ru-RU"/>
              </w:rPr>
              <w:t xml:space="preserve">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36"/>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9" w:name="_Toc88652602"/>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9"/>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3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0" w:name="_Toc88652603"/>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Градостроительные регламенты для территориальных зон в границах населённого </w:t>
      </w:r>
      <w:proofErr w:type="spellStart"/>
      <w:r w:rsidRPr="00E932EF">
        <w:rPr>
          <w:rFonts w:ascii="Times New Roman" w:eastAsia="Times New Roman" w:hAnsi="Times New Roman" w:cs="Times New Roman"/>
          <w:b/>
          <w:bCs/>
          <w:sz w:val="28"/>
          <w:szCs w:val="28"/>
        </w:rPr>
        <w:t>пункта</w:t>
      </w:r>
      <w:r>
        <w:rPr>
          <w:rFonts w:ascii="Times New Roman" w:eastAsia="Times New Roman" w:hAnsi="Times New Roman" w:cs="Times New Roman"/>
          <w:b/>
          <w:bCs/>
          <w:sz w:val="28"/>
          <w:szCs w:val="28"/>
        </w:rPr>
        <w:t>п.ст</w:t>
      </w:r>
      <w:proofErr w:type="spellEnd"/>
      <w:r>
        <w:rPr>
          <w:rFonts w:ascii="Times New Roman" w:eastAsia="Times New Roman" w:hAnsi="Times New Roman" w:cs="Times New Roman"/>
          <w:b/>
          <w:bCs/>
          <w:sz w:val="28"/>
          <w:szCs w:val="28"/>
        </w:rPr>
        <w:t>. Проектная</w:t>
      </w:r>
      <w:bookmarkEnd w:id="210"/>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1" w:name="_Toc88652604"/>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1"/>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38"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9"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40"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2"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45"/>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B7DFA" w:rsidRPr="006E14CC" w:rsidTr="00B4749F">
        <w:tc>
          <w:tcPr>
            <w:tcW w:w="533"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B7DFA" w:rsidRPr="006E14CC" w:rsidRDefault="002B7DFA"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B7DFA" w:rsidRPr="006E14CC" w:rsidTr="00B4749F">
        <w:tc>
          <w:tcPr>
            <w:tcW w:w="533"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B7DFA"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2" w:name="_Toc88652605"/>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6.2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12"/>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46"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4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48"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0"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53"/>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4</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411F1F" w:rsidRPr="006E14CC" w:rsidTr="00B4749F">
        <w:tc>
          <w:tcPr>
            <w:tcW w:w="534" w:type="dxa"/>
            <w:shd w:val="clear" w:color="auto" w:fill="auto"/>
            <w:vAlign w:val="center"/>
          </w:tcPr>
          <w:p w:rsidR="00411F1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11F1F" w:rsidRPr="006E14CC" w:rsidRDefault="00411F1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11F1F" w:rsidRPr="006E14CC" w:rsidRDefault="00411F1F"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411F1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411F1F">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700ED8">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3" w:name="_Toc88652606"/>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proofErr w:type="spellStart"/>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административного</w:t>
      </w:r>
      <w:proofErr w:type="spellEnd"/>
      <w:r w:rsidRPr="006E14CC">
        <w:rPr>
          <w:rFonts w:ascii="Times New Roman" w:hAnsi="Times New Roman" w:cs="Times New Roman"/>
          <w:b/>
          <w:bCs/>
          <w:sz w:val="28"/>
          <w:szCs w:val="28"/>
        </w:rPr>
        <w:t xml:space="preserve">,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13"/>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133B14" w:rsidRPr="006E14CC" w:rsidTr="00133B14">
        <w:trPr>
          <w:tblHeader/>
        </w:trPr>
        <w:tc>
          <w:tcPr>
            <w:tcW w:w="503" w:type="dxa"/>
            <w:shd w:val="clear" w:color="auto" w:fill="auto"/>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557" w:type="dxa"/>
            <w:shd w:val="clear" w:color="auto" w:fill="auto"/>
          </w:tcPr>
          <w:p w:rsidR="00133B14" w:rsidRPr="00133B14"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33B14" w:rsidRPr="001E04A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3.1 - 3.10.2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133B14" w:rsidRPr="006E14CC" w:rsidRDefault="00133B14" w:rsidP="00133B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1394F">
              <w:rPr>
                <w:rFonts w:ascii="Times New Roman" w:eastAsia="Times New Roman" w:hAnsi="Times New Roman" w:cs="Times New Roman"/>
                <w:sz w:val="20"/>
                <w:szCs w:val="20"/>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133B14" w:rsidRPr="00B1394F"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1394F">
              <w:rPr>
                <w:rFonts w:ascii="Times New Roman" w:eastAsia="Times New Roman" w:hAnsi="Times New Roman" w:cs="Times New Roman"/>
                <w:sz w:val="20"/>
                <w:szCs w:val="20"/>
                <w:lang w:eastAsia="ru-RU"/>
              </w:rPr>
              <w:lastRenderedPageBreak/>
              <w:t>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154"/>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33B14" w:rsidRPr="006E14CC" w:rsidTr="00133B14">
        <w:trPr>
          <w:trHeight w:val="1156"/>
          <w:tblHeader/>
        </w:trPr>
        <w:tc>
          <w:tcPr>
            <w:tcW w:w="426" w:type="dxa"/>
            <w:vMerge w:val="restart"/>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33B14" w:rsidRPr="006E14CC" w:rsidTr="00133B14">
        <w:trPr>
          <w:trHeight w:val="301"/>
          <w:tblHeader/>
        </w:trPr>
        <w:tc>
          <w:tcPr>
            <w:tcW w:w="426" w:type="dxa"/>
            <w:vMerge/>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r>
      <w:tr w:rsidR="00133B14" w:rsidRPr="006E14CC" w:rsidTr="00133B14">
        <w:trPr>
          <w:trHeight w:val="301"/>
        </w:trPr>
        <w:tc>
          <w:tcPr>
            <w:tcW w:w="15593" w:type="dxa"/>
            <w:gridSpan w:val="8"/>
            <w:shd w:val="clear" w:color="auto" w:fill="auto"/>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850"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15593" w:type="dxa"/>
            <w:gridSpan w:val="8"/>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155"/>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4" w:name="_Toc88652607"/>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Убинский</w:t>
      </w:r>
      <w:bookmarkEnd w:id="214"/>
      <w:proofErr w:type="spellEnd"/>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5" w:name="_Toc88652608"/>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5"/>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56"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7"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58"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60"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63"/>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B3BE0" w:rsidRPr="006E14CC" w:rsidTr="00B4749F">
        <w:tc>
          <w:tcPr>
            <w:tcW w:w="533" w:type="dxa"/>
            <w:shd w:val="clear" w:color="auto" w:fill="auto"/>
            <w:vAlign w:val="center"/>
          </w:tcPr>
          <w:p w:rsidR="005B3BE0"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B3BE0" w:rsidRPr="006E14CC" w:rsidRDefault="005B3BE0"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B3BE0" w:rsidRPr="006E14CC" w:rsidRDefault="005B3BE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5B3BE0" w:rsidRPr="006E14CC" w:rsidRDefault="005B3BE0" w:rsidP="005B3BE0">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B3BE0" w:rsidRPr="006E14CC" w:rsidTr="00B4749F">
        <w:tc>
          <w:tcPr>
            <w:tcW w:w="533" w:type="dxa"/>
            <w:shd w:val="clear" w:color="auto" w:fill="auto"/>
            <w:vAlign w:val="center"/>
          </w:tcPr>
          <w:p w:rsidR="005B3BE0"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B3BE0"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B3BE0" w:rsidRPr="006E14CC" w:rsidRDefault="005B3BE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B3BE0">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B3BE0"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6" w:name="_Toc88652609"/>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16"/>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64"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65"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66"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68"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71"/>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CD759B" w:rsidRPr="006E14CC" w:rsidTr="00B4749F">
        <w:tc>
          <w:tcPr>
            <w:tcW w:w="534" w:type="dxa"/>
            <w:shd w:val="clear" w:color="auto" w:fill="auto"/>
            <w:vAlign w:val="center"/>
          </w:tcPr>
          <w:p w:rsidR="00CD759B"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D759B" w:rsidRPr="006E14CC" w:rsidRDefault="00CD759B"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D759B" w:rsidRPr="006E14CC" w:rsidRDefault="00CD759B"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CD759B"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CD759B">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CD759B">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7" w:name="_Toc88652610"/>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7</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proofErr w:type="spellStart"/>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административного</w:t>
      </w:r>
      <w:proofErr w:type="spellEnd"/>
      <w:r w:rsidRPr="006E14CC">
        <w:rPr>
          <w:rFonts w:ascii="Times New Roman" w:hAnsi="Times New Roman" w:cs="Times New Roman"/>
          <w:b/>
          <w:bCs/>
          <w:sz w:val="28"/>
          <w:szCs w:val="28"/>
        </w:rPr>
        <w:t xml:space="preserve">,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17"/>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133B14" w:rsidRPr="006E14CC" w:rsidTr="00133B14">
        <w:trPr>
          <w:tblHeader/>
        </w:trPr>
        <w:tc>
          <w:tcPr>
            <w:tcW w:w="503" w:type="dxa"/>
            <w:shd w:val="clear" w:color="auto" w:fill="auto"/>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557" w:type="dxa"/>
            <w:shd w:val="clear" w:color="auto" w:fill="auto"/>
          </w:tcPr>
          <w:p w:rsidR="00133B14" w:rsidRPr="00133B14"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33B14" w:rsidRPr="001E04A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3.1 - 3.10.2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133B14" w:rsidRPr="006E14CC" w:rsidRDefault="00133B14" w:rsidP="00133B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1394F">
              <w:rPr>
                <w:rFonts w:ascii="Times New Roman" w:eastAsia="Times New Roman" w:hAnsi="Times New Roman" w:cs="Times New Roman"/>
                <w:sz w:val="20"/>
                <w:szCs w:val="20"/>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133B14" w:rsidRPr="00B1394F"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1394F">
              <w:rPr>
                <w:rFonts w:ascii="Times New Roman" w:eastAsia="Times New Roman" w:hAnsi="Times New Roman" w:cs="Times New Roman"/>
                <w:sz w:val="20"/>
                <w:szCs w:val="20"/>
                <w:lang w:eastAsia="ru-RU"/>
              </w:rPr>
              <w:lastRenderedPageBreak/>
              <w:t>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172"/>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33B14" w:rsidRPr="006E14CC" w:rsidTr="00133B14">
        <w:trPr>
          <w:trHeight w:val="1156"/>
          <w:tblHeader/>
        </w:trPr>
        <w:tc>
          <w:tcPr>
            <w:tcW w:w="426" w:type="dxa"/>
            <w:vMerge w:val="restart"/>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33B14" w:rsidRPr="006E14CC" w:rsidTr="00133B14">
        <w:trPr>
          <w:trHeight w:val="301"/>
          <w:tblHeader/>
        </w:trPr>
        <w:tc>
          <w:tcPr>
            <w:tcW w:w="426" w:type="dxa"/>
            <w:vMerge/>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r>
      <w:tr w:rsidR="00133B14" w:rsidRPr="006E14CC" w:rsidTr="00133B14">
        <w:trPr>
          <w:trHeight w:val="301"/>
        </w:trPr>
        <w:tc>
          <w:tcPr>
            <w:tcW w:w="15593" w:type="dxa"/>
            <w:gridSpan w:val="8"/>
            <w:shd w:val="clear" w:color="auto" w:fill="auto"/>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850"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15593" w:type="dxa"/>
            <w:gridSpan w:val="8"/>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17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18" w:name="_Toc88652611"/>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18"/>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5B6761">
              <w:rPr>
                <w:rFonts w:ascii="Times New Roman" w:eastAsia="Times New Roman" w:hAnsi="Times New Roman" w:cs="Times New Roman"/>
                <w:sz w:val="20"/>
                <w:szCs w:val="20"/>
                <w:lang w:eastAsia="ru-RU"/>
              </w:rPr>
              <w:t>);размещение</w:t>
            </w:r>
            <w:proofErr w:type="gramEnd"/>
            <w:r w:rsidRPr="005B6761">
              <w:rPr>
                <w:rFonts w:ascii="Times New Roman" w:eastAsia="Times New Roman" w:hAnsi="Times New Roman" w:cs="Times New Roman"/>
                <w:sz w:val="20"/>
                <w:szCs w:val="20"/>
                <w:lang w:eastAsia="ru-RU"/>
              </w:rPr>
              <w:t xml:space="preserve">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proofErr w:type="gramStart"/>
            <w:r w:rsidRPr="005B6761">
              <w:rPr>
                <w:rFonts w:ascii="Times New Roman" w:eastAsia="Times New Roman" w:hAnsi="Times New Roman" w:cs="Times New Roman"/>
                <w:sz w:val="20"/>
                <w:szCs w:val="20"/>
                <w:lang w:eastAsia="ru-RU"/>
              </w:rPr>
              <w:t>животных;размещение</w:t>
            </w:r>
            <w:proofErr w:type="spellEnd"/>
            <w:proofErr w:type="gramEnd"/>
            <w:r w:rsidRPr="005B6761">
              <w:rPr>
                <w:rFonts w:ascii="Times New Roman" w:eastAsia="Times New Roman" w:hAnsi="Times New Roman" w:cs="Times New Roman"/>
                <w:sz w:val="20"/>
                <w:szCs w:val="20"/>
                <w:lang w:eastAsia="ru-RU"/>
              </w:rPr>
              <w:t xml:space="preserve">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74"/>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9" w:name="_Toc88652612"/>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19"/>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75"/>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0" w:name="_Toc88652613"/>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0"/>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76"/>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1" w:name="_Toc8865261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21"/>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77"/>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88652615"/>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Градостроительные регламенты для территориальных зон в границах населённого </w:t>
      </w:r>
      <w:proofErr w:type="spellStart"/>
      <w:r w:rsidRPr="00E932EF">
        <w:rPr>
          <w:rFonts w:ascii="Times New Roman" w:eastAsia="Times New Roman" w:hAnsi="Times New Roman" w:cs="Times New Roman"/>
          <w:b/>
          <w:bCs/>
          <w:sz w:val="28"/>
          <w:szCs w:val="28"/>
        </w:rPr>
        <w:t>пункта</w:t>
      </w:r>
      <w:r w:rsidR="00C7450D">
        <w:rPr>
          <w:rFonts w:ascii="Times New Roman" w:eastAsia="Times New Roman" w:hAnsi="Times New Roman" w:cs="Times New Roman"/>
          <w:b/>
          <w:bCs/>
          <w:sz w:val="28"/>
          <w:szCs w:val="28"/>
        </w:rPr>
        <w:t>с</w:t>
      </w:r>
      <w:proofErr w:type="spellEnd"/>
      <w:r w:rsidR="00C7450D">
        <w:rPr>
          <w:rFonts w:ascii="Times New Roman" w:eastAsia="Times New Roman" w:hAnsi="Times New Roman" w:cs="Times New Roman"/>
          <w:b/>
          <w:bCs/>
          <w:sz w:val="28"/>
          <w:szCs w:val="28"/>
        </w:rPr>
        <w:t>. Конево</w:t>
      </w:r>
      <w:bookmarkEnd w:id="222"/>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88652616"/>
      <w:r w:rsidRPr="006E14C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23"/>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7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8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8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40525" w:rsidRPr="006E14CC" w:rsidTr="00B4749F">
        <w:tc>
          <w:tcPr>
            <w:tcW w:w="534"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40525" w:rsidRPr="006E14CC" w:rsidRDefault="00540525"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540525"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540525">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40525">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4" w:name="_Toc88652617"/>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24"/>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86"/>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5" w:name="_Toc88652618"/>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5"/>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8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6" w:name="_Toc88652619"/>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26"/>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88"/>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7" w:name="_Toc88652620"/>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27"/>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8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90"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92"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19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4"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96"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197"/>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8" w:name="_Toc8865262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8"/>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198"/>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9" w:name="_Toc88652622"/>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Мохово</w:t>
      </w:r>
      <w:bookmarkEnd w:id="229"/>
      <w:proofErr w:type="spellEnd"/>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0" w:name="_Toc88652623"/>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30"/>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9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0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01"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03"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0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206"/>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40525" w:rsidRPr="006E14CC" w:rsidTr="00B4749F">
        <w:tc>
          <w:tcPr>
            <w:tcW w:w="533"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40525" w:rsidRPr="006E14CC" w:rsidRDefault="00540525"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40525" w:rsidRPr="006E14CC" w:rsidTr="00B4749F">
        <w:tc>
          <w:tcPr>
            <w:tcW w:w="533"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40525"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40525">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40525"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1" w:name="_Toc88652624"/>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31"/>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0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20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209"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1"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214"/>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141D" w:rsidRPr="006E14CC" w:rsidTr="00B4749F">
        <w:tc>
          <w:tcPr>
            <w:tcW w:w="534" w:type="dxa"/>
            <w:shd w:val="clear" w:color="auto" w:fill="auto"/>
            <w:vAlign w:val="center"/>
          </w:tcPr>
          <w:p w:rsidR="0003141D"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141D" w:rsidRPr="006E14CC" w:rsidRDefault="0003141D"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141D" w:rsidRPr="006E14CC" w:rsidRDefault="0003141D"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141D"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03141D">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3141D">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2" w:name="_Toc88652625"/>
      <w:r w:rsidRPr="006E14CC">
        <w:rPr>
          <w:rFonts w:ascii="Times New Roman" w:hAnsi="Times New Roman" w:cs="Times New Roman"/>
          <w:b/>
          <w:bCs/>
          <w:sz w:val="28"/>
          <w:szCs w:val="28"/>
          <w:u w:val="single"/>
        </w:rPr>
        <w:lastRenderedPageBreak/>
        <w:t>Статья 1</w:t>
      </w:r>
      <w:r w:rsidR="00581D5D">
        <w:rPr>
          <w:rFonts w:ascii="Times New Roman" w:hAnsi="Times New Roman" w:cs="Times New Roman"/>
          <w:b/>
          <w:bCs/>
          <w:sz w:val="28"/>
          <w:szCs w:val="28"/>
          <w:u w:val="single"/>
        </w:rPr>
        <w:t>9</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proofErr w:type="spellStart"/>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административного</w:t>
      </w:r>
      <w:proofErr w:type="spellEnd"/>
      <w:r w:rsidRPr="006E14CC">
        <w:rPr>
          <w:rFonts w:ascii="Times New Roman" w:hAnsi="Times New Roman" w:cs="Times New Roman"/>
          <w:b/>
          <w:bCs/>
          <w:sz w:val="28"/>
          <w:szCs w:val="28"/>
        </w:rPr>
        <w:t xml:space="preserve">,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32"/>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133B14" w:rsidRPr="006E14CC" w:rsidTr="00133B14">
        <w:trPr>
          <w:tblHeader/>
        </w:trPr>
        <w:tc>
          <w:tcPr>
            <w:tcW w:w="503" w:type="dxa"/>
            <w:shd w:val="clear" w:color="auto" w:fill="auto"/>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557" w:type="dxa"/>
            <w:shd w:val="clear" w:color="auto" w:fill="auto"/>
          </w:tcPr>
          <w:p w:rsidR="00133B14" w:rsidRPr="00133B14"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33B14" w:rsidRPr="001E04A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3.1 - 3.10.2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133B14" w:rsidRPr="006E14CC" w:rsidRDefault="00133B14" w:rsidP="00133B1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1394F">
              <w:rPr>
                <w:rFonts w:ascii="Times New Roman" w:eastAsia="Times New Roman" w:hAnsi="Times New Roman" w:cs="Times New Roman"/>
                <w:sz w:val="20"/>
                <w:szCs w:val="20"/>
                <w:lang w:eastAsia="ru-RU"/>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133B14" w:rsidRPr="00B1394F"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133B14" w:rsidRPr="00B1394F"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133B14" w:rsidRPr="006E14CC" w:rsidRDefault="00133B14" w:rsidP="00133B1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33B14" w:rsidRPr="006E14CC" w:rsidTr="00133B14">
        <w:tc>
          <w:tcPr>
            <w:tcW w:w="503"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938"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133B14" w:rsidRPr="006E14CC" w:rsidRDefault="00133B14"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1394F">
              <w:rPr>
                <w:rFonts w:ascii="Times New Roman" w:eastAsia="Times New Roman" w:hAnsi="Times New Roman" w:cs="Times New Roman"/>
                <w:sz w:val="20"/>
                <w:szCs w:val="20"/>
                <w:lang w:eastAsia="ru-RU"/>
              </w:rPr>
              <w:lastRenderedPageBreak/>
              <w:t>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215"/>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33B14" w:rsidRPr="006E14CC" w:rsidTr="00133B14">
        <w:trPr>
          <w:trHeight w:val="1156"/>
          <w:tblHeader/>
        </w:trPr>
        <w:tc>
          <w:tcPr>
            <w:tcW w:w="426" w:type="dxa"/>
            <w:vMerge w:val="restart"/>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33B14" w:rsidRPr="006E14CC" w:rsidTr="00133B14">
        <w:trPr>
          <w:trHeight w:val="301"/>
          <w:tblHeader/>
        </w:trPr>
        <w:tc>
          <w:tcPr>
            <w:tcW w:w="426" w:type="dxa"/>
            <w:vMerge/>
            <w:shd w:val="clear" w:color="auto" w:fill="auto"/>
          </w:tcPr>
          <w:p w:rsidR="00133B14" w:rsidRPr="006E14CC" w:rsidRDefault="00133B14" w:rsidP="00133B14">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p>
        </w:tc>
      </w:tr>
      <w:tr w:rsidR="00133B14" w:rsidRPr="006E14CC" w:rsidTr="00133B14">
        <w:trPr>
          <w:trHeight w:val="301"/>
        </w:trPr>
        <w:tc>
          <w:tcPr>
            <w:tcW w:w="15593" w:type="dxa"/>
            <w:gridSpan w:val="8"/>
            <w:shd w:val="clear" w:color="auto" w:fill="auto"/>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3B14">
              <w:rPr>
                <w:rFonts w:ascii="Times New Roman" w:eastAsia="Times New Roman" w:hAnsi="Times New Roman" w:cs="Times New Roman"/>
                <w:sz w:val="20"/>
                <w:szCs w:val="20"/>
                <w:lang w:eastAsia="ru-RU"/>
              </w:rPr>
              <w:t>Общественное использование объектов капитального строительства</w:t>
            </w:r>
          </w:p>
        </w:tc>
        <w:tc>
          <w:tcPr>
            <w:tcW w:w="850" w:type="dxa"/>
            <w:shd w:val="clear" w:color="auto" w:fill="auto"/>
            <w:vAlign w:val="center"/>
          </w:tcPr>
          <w:p w:rsidR="00133B14" w:rsidRPr="00B1394F"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6E14CC">
              <w:rPr>
                <w:rFonts w:ascii="Times New Roman" w:eastAsia="Times New Roman" w:hAnsi="Times New Roman" w:cs="Times New Roman"/>
                <w:sz w:val="20"/>
                <w:szCs w:val="20"/>
                <w:lang w:eastAsia="ru-RU"/>
              </w:rPr>
              <w:t>Выставочно</w:t>
            </w:r>
            <w:proofErr w:type="spellEnd"/>
            <w:r w:rsidRPr="006E14C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133B14" w:rsidRPr="006E14CC" w:rsidTr="00133B14">
        <w:tc>
          <w:tcPr>
            <w:tcW w:w="15593" w:type="dxa"/>
            <w:gridSpan w:val="8"/>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2.1.1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33B14" w:rsidRPr="006E14CC" w:rsidTr="00133B14">
        <w:tc>
          <w:tcPr>
            <w:tcW w:w="426"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33B14" w:rsidRPr="006E14CC" w:rsidRDefault="00133B14"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133B14" w:rsidRPr="006E14CC" w:rsidRDefault="00133B14"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33B14" w:rsidRPr="006E14CC" w:rsidRDefault="00133B14" w:rsidP="00133B14">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bookmarkStart w:id="233" w:name="_GoBack"/>
      <w:bookmarkEnd w:id="233"/>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216"/>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34" w:name="_Toc88652626"/>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34"/>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5B6761">
              <w:rPr>
                <w:rFonts w:ascii="Times New Roman" w:eastAsia="Times New Roman" w:hAnsi="Times New Roman" w:cs="Times New Roman"/>
                <w:sz w:val="20"/>
                <w:szCs w:val="20"/>
                <w:lang w:eastAsia="ru-RU"/>
              </w:rPr>
              <w:t>);размещение</w:t>
            </w:r>
            <w:proofErr w:type="gramEnd"/>
            <w:r w:rsidRPr="005B6761">
              <w:rPr>
                <w:rFonts w:ascii="Times New Roman" w:eastAsia="Times New Roman" w:hAnsi="Times New Roman" w:cs="Times New Roman"/>
                <w:sz w:val="20"/>
                <w:szCs w:val="20"/>
                <w:lang w:eastAsia="ru-RU"/>
              </w:rPr>
              <w:t xml:space="preserve">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spellStart"/>
            <w:proofErr w:type="gramStart"/>
            <w:r w:rsidRPr="005B6761">
              <w:rPr>
                <w:rFonts w:ascii="Times New Roman" w:eastAsia="Times New Roman" w:hAnsi="Times New Roman" w:cs="Times New Roman"/>
                <w:sz w:val="20"/>
                <w:szCs w:val="20"/>
                <w:lang w:eastAsia="ru-RU"/>
              </w:rPr>
              <w:t>животных;размещение</w:t>
            </w:r>
            <w:proofErr w:type="spellEnd"/>
            <w:proofErr w:type="gramEnd"/>
            <w:r w:rsidRPr="005B6761">
              <w:rPr>
                <w:rFonts w:ascii="Times New Roman" w:eastAsia="Times New Roman" w:hAnsi="Times New Roman" w:cs="Times New Roman"/>
                <w:sz w:val="20"/>
                <w:szCs w:val="20"/>
                <w:lang w:eastAsia="ru-RU"/>
              </w:rPr>
              <w:t xml:space="preserve">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217"/>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5" w:name="_Toc88652627"/>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5"/>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218"/>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6" w:name="_Toc88652628"/>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6"/>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219"/>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7" w:name="_Toc88652629"/>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37"/>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220"/>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8" w:name="_Toc88652630"/>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38"/>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2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22"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24"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2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26"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28"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29"/>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9" w:name="_Toc88652631"/>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239"/>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3A4D54" w:rsidRPr="006E14CC" w:rsidTr="007A1BC8">
        <w:trPr>
          <w:tblHeader/>
        </w:trPr>
        <w:tc>
          <w:tcPr>
            <w:tcW w:w="567"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rPr>
          <w:trHeight w:val="2338"/>
        </w:trPr>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3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231" w:anchor="Par461" w:tooltip="Поля для гольфа или конных прогулок" w:history="1">
              <w:r w:rsidRPr="003A4D54">
                <w:rPr>
                  <w:rFonts w:ascii="Times New Roman" w:hAnsi="Times New Roman" w:cs="Times New Roman"/>
                  <w:sz w:val="20"/>
                  <w:szCs w:val="20"/>
                </w:rPr>
                <w:t>5.5</w:t>
              </w:r>
            </w:hyperlink>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32"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233" w:anchor="Par444" w:tooltip="5.1.7" w:history="1">
              <w:r w:rsidRPr="003A4D54">
                <w:rPr>
                  <w:rFonts w:ascii="Times New Roman" w:hAnsi="Times New Roman" w:cs="Times New Roman"/>
                  <w:sz w:val="20"/>
                  <w:szCs w:val="20"/>
                </w:rPr>
                <w:t>5.1.7</w:t>
              </w:r>
            </w:hyperlink>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осуществление необходимых природоохранных и </w:t>
            </w:r>
            <w:proofErr w:type="spellStart"/>
            <w:r w:rsidRPr="003A4D54">
              <w:rPr>
                <w:rFonts w:ascii="Times New Roman" w:hAnsi="Times New Roman" w:cs="Times New Roman"/>
                <w:sz w:val="20"/>
                <w:szCs w:val="20"/>
              </w:rPr>
              <w:t>природовосстановительных</w:t>
            </w:r>
            <w:proofErr w:type="spellEnd"/>
            <w:r w:rsidRPr="003A4D54">
              <w:rPr>
                <w:rFonts w:ascii="Times New Roman" w:hAnsi="Times New Roman" w:cs="Times New Roman"/>
                <w:sz w:val="20"/>
                <w:szCs w:val="20"/>
              </w:rPr>
              <w:t xml:space="preserve"> мероприятий</w:t>
            </w:r>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3A4D54" w:rsidRPr="006E14CC" w:rsidTr="007A1BC8">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A4D54" w:rsidRPr="006E14CC" w:rsidTr="007A1BC8">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4"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235" w:anchor="Par668" w:tooltip="12.0.2" w:history="1">
              <w:r w:rsidRPr="003A4D54">
                <w:rPr>
                  <w:rFonts w:ascii="Times New Roman" w:hAnsi="Times New Roman" w:cs="Times New Roman"/>
                  <w:sz w:val="20"/>
                  <w:szCs w:val="20"/>
                </w:rPr>
                <w:t>12.0.2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3A4D54" w:rsidRPr="006E14CC" w:rsidTr="007A1BC8">
        <w:trPr>
          <w:tblHeader/>
        </w:trPr>
        <w:tc>
          <w:tcPr>
            <w:tcW w:w="566"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63"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A4D54" w:rsidRPr="006E14CC" w:rsidRDefault="003A4D54" w:rsidP="003A4D54">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3A4D54" w:rsidRPr="006E14CC" w:rsidRDefault="003A4D54" w:rsidP="003A4D5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A4D54" w:rsidRPr="006E14CC" w:rsidTr="007A1BC8">
        <w:trPr>
          <w:tblHeader/>
        </w:trPr>
        <w:tc>
          <w:tcPr>
            <w:tcW w:w="565" w:type="dxa"/>
            <w:shd w:val="clear" w:color="auto" w:fill="auto"/>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3A4D54" w:rsidRPr="006E14CC" w:rsidTr="007A1BC8">
        <w:trPr>
          <w:trHeight w:val="401"/>
        </w:trPr>
        <w:tc>
          <w:tcPr>
            <w:tcW w:w="565"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976DB8">
          <w:headerReference w:type="default" r:id="rId236"/>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976DB8">
          <w:pgSz w:w="16838" w:h="11906" w:orient="landscape"/>
          <w:pgMar w:top="1701" w:right="1134" w:bottom="851" w:left="1134" w:header="709" w:footer="709" w:gutter="0"/>
          <w:cols w:space="708"/>
          <w:docGrid w:linePitch="360"/>
        </w:sectPr>
      </w:pPr>
    </w:p>
    <w:p w:rsidR="00DD4E7A" w:rsidRPr="006E14CC" w:rsidRDefault="00DD4E7A" w:rsidP="00DD4E7A">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40" w:name="_Toc88652632"/>
      <w:r w:rsidRPr="006E14CC">
        <w:rPr>
          <w:rFonts w:ascii="Times New Roman" w:hAnsi="Times New Roman" w:cs="Times New Roman"/>
          <w:b/>
          <w:bCs/>
          <w:sz w:val="28"/>
          <w:szCs w:val="28"/>
          <w:u w:val="single"/>
        </w:rPr>
        <w:lastRenderedPageBreak/>
        <w:t xml:space="preserve">Статья </w:t>
      </w:r>
      <w:r>
        <w:rPr>
          <w:rFonts w:ascii="Times New Roman" w:hAnsi="Times New Roman" w:cs="Times New Roman"/>
          <w:b/>
          <w:bCs/>
          <w:sz w:val="28"/>
          <w:szCs w:val="28"/>
          <w:u w:val="single"/>
        </w:rPr>
        <w:t>19</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10 </w:t>
      </w:r>
      <w:r>
        <w:rPr>
          <w:rFonts w:ascii="Times New Roman" w:hAnsi="Times New Roman" w:cs="Times New Roman"/>
          <w:b/>
          <w:sz w:val="28"/>
          <w:szCs w:val="28"/>
        </w:rPr>
        <w:t>Зона</w:t>
      </w:r>
      <w:r w:rsidRPr="006E14CC">
        <w:rPr>
          <w:rFonts w:ascii="Times New Roman" w:hAnsi="Times New Roman" w:cs="Times New Roman"/>
          <w:b/>
          <w:sz w:val="28"/>
          <w:szCs w:val="28"/>
        </w:rPr>
        <w:t xml:space="preserve"> для размещения объектов добывающей </w:t>
      </w:r>
      <w:r w:rsidRPr="006E14CC">
        <w:rPr>
          <w:rFonts w:ascii="Times New Roman" w:eastAsia="Times New Roman" w:hAnsi="Times New Roman" w:cs="Times New Roman"/>
          <w:b/>
          <w:sz w:val="28"/>
          <w:szCs w:val="28"/>
          <w:lang w:eastAsia="ru-RU"/>
        </w:rPr>
        <w:t>промышленности (ПР)</w:t>
      </w:r>
      <w:bookmarkEnd w:id="240"/>
    </w:p>
    <w:p w:rsidR="00DD4E7A" w:rsidRPr="006E14CC"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D4E7A" w:rsidRPr="006E14CC" w:rsidRDefault="00DD4E7A" w:rsidP="00DD4E7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89"/>
      </w:tblGrid>
      <w:tr w:rsidR="00DD4E7A" w:rsidRPr="00FD5CF1" w:rsidTr="00133B14">
        <w:trPr>
          <w:tblHeader/>
        </w:trPr>
        <w:tc>
          <w:tcPr>
            <w:tcW w:w="567" w:type="dxa"/>
            <w:shd w:val="clear" w:color="auto" w:fill="auto"/>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268"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D4E7A" w:rsidRPr="00FD5CF1" w:rsidTr="00133B14">
        <w:tc>
          <w:tcPr>
            <w:tcW w:w="567"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268"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5689" w:type="dxa"/>
            <w:shd w:val="clear" w:color="auto" w:fill="auto"/>
          </w:tcPr>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D4E7A" w:rsidRPr="00FD5CF1" w:rsidTr="00133B14">
        <w:tc>
          <w:tcPr>
            <w:tcW w:w="567"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268"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689" w:type="dxa"/>
            <w:shd w:val="clear" w:color="auto" w:fill="auto"/>
          </w:tcPr>
          <w:p w:rsidR="00DD4E7A" w:rsidRPr="00FD5CF1"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DD4E7A" w:rsidRPr="00FD5CF1" w:rsidTr="00133B14">
        <w:tc>
          <w:tcPr>
            <w:tcW w:w="567"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268"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DD4E7A" w:rsidRPr="00FD5CF1"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689" w:type="dxa"/>
            <w:shd w:val="clear" w:color="auto" w:fill="auto"/>
          </w:tcPr>
          <w:p w:rsidR="00DD4E7A" w:rsidRPr="00AE296A"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D4E7A" w:rsidRPr="00FD5CF1"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DD4E7A" w:rsidRPr="00910100" w:rsidTr="00133B1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91010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91010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D96EA6"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DD4E7A" w:rsidRPr="00910100"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DD4E7A" w:rsidRPr="006E14CC" w:rsidRDefault="00DD4E7A" w:rsidP="00DD4E7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70"/>
      </w:tblGrid>
      <w:tr w:rsidR="00DD4E7A" w:rsidRPr="006E14CC" w:rsidTr="00133B14">
        <w:trPr>
          <w:trHeight w:val="401"/>
          <w:tblHeader/>
        </w:trPr>
        <w:tc>
          <w:tcPr>
            <w:tcW w:w="567" w:type="dxa"/>
            <w:shd w:val="clear" w:color="auto" w:fill="auto"/>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8"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D4E7A" w:rsidRPr="006E14CC" w:rsidTr="00133B14">
        <w:tc>
          <w:tcPr>
            <w:tcW w:w="567"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8" w:type="dxa"/>
            <w:shd w:val="clear" w:color="auto" w:fill="auto"/>
            <w:vAlign w:val="center"/>
          </w:tcPr>
          <w:p w:rsidR="00DD4E7A" w:rsidRPr="006E14CC"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DD4E7A" w:rsidRPr="006E14CC"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670" w:type="dxa"/>
            <w:shd w:val="clear" w:color="auto" w:fill="auto"/>
          </w:tcPr>
          <w:p w:rsidR="00DD4E7A" w:rsidRPr="006E14CC"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DD4E7A" w:rsidRPr="006E14CC" w:rsidTr="00133B14">
        <w:tc>
          <w:tcPr>
            <w:tcW w:w="567"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8" w:type="dxa"/>
            <w:shd w:val="clear" w:color="auto" w:fill="auto"/>
            <w:vAlign w:val="center"/>
          </w:tcPr>
          <w:p w:rsidR="00DD4E7A" w:rsidRPr="006E14CC"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DD4E7A" w:rsidRPr="006E14CC"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670" w:type="dxa"/>
            <w:shd w:val="clear" w:color="auto" w:fill="auto"/>
          </w:tcPr>
          <w:p w:rsidR="00DD4E7A" w:rsidRPr="006E14CC"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D4E7A" w:rsidRPr="006E14CC" w:rsidRDefault="00DD4E7A" w:rsidP="00DD4E7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D4E7A" w:rsidRPr="006E14CC" w:rsidTr="00133B14">
        <w:trPr>
          <w:tblHeader/>
        </w:trPr>
        <w:tc>
          <w:tcPr>
            <w:tcW w:w="567" w:type="dxa"/>
            <w:shd w:val="clear" w:color="auto" w:fill="auto"/>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D4E7A" w:rsidRPr="006E14CC" w:rsidTr="00133B14">
        <w:tc>
          <w:tcPr>
            <w:tcW w:w="567" w:type="dxa"/>
            <w:shd w:val="clear" w:color="auto" w:fill="auto"/>
            <w:vAlign w:val="center"/>
          </w:tcPr>
          <w:p w:rsidR="00DD4E7A" w:rsidRPr="006E14CC"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DD4E7A" w:rsidRPr="006E14CC"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D4E7A" w:rsidRPr="006E14CC" w:rsidRDefault="00DD4E7A" w:rsidP="00DD4E7A">
      <w:pPr>
        <w:keepNext/>
        <w:spacing w:before="240" w:after="60" w:line="240" w:lineRule="auto"/>
        <w:ind w:firstLine="708"/>
        <w:jc w:val="center"/>
        <w:outlineLvl w:val="0"/>
        <w:rPr>
          <w:rFonts w:ascii="Times New Roman" w:eastAsia="Times New Roman" w:hAnsi="Times New Roman" w:cs="Times New Roman"/>
          <w:b/>
          <w:bCs/>
          <w:sz w:val="28"/>
          <w:szCs w:val="28"/>
        </w:rPr>
        <w:sectPr w:rsidR="00DD4E7A" w:rsidRPr="006E14CC" w:rsidSect="000D6983">
          <w:headerReference w:type="default" r:id="rId237"/>
          <w:pgSz w:w="11906" w:h="16838"/>
          <w:pgMar w:top="142" w:right="851" w:bottom="284" w:left="1701" w:header="709" w:footer="709" w:gutter="0"/>
          <w:cols w:space="708"/>
          <w:docGrid w:linePitch="360"/>
        </w:sectPr>
      </w:pPr>
    </w:p>
    <w:p w:rsidR="00DD4E7A" w:rsidRPr="006E14CC" w:rsidRDefault="00DD4E7A" w:rsidP="00DD4E7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4E7A" w:rsidRPr="006E14CC" w:rsidRDefault="00DD4E7A" w:rsidP="00DD4E7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DD4E7A" w:rsidRPr="00FD5CF1" w:rsidTr="00133B14">
        <w:trPr>
          <w:trHeight w:val="1156"/>
          <w:jc w:val="center"/>
        </w:trPr>
        <w:tc>
          <w:tcPr>
            <w:tcW w:w="534" w:type="dxa"/>
            <w:vMerge w:val="restart"/>
            <w:shd w:val="clear" w:color="auto" w:fill="auto"/>
          </w:tcPr>
          <w:p w:rsidR="00DD4E7A" w:rsidRPr="00FD5CF1" w:rsidRDefault="00DD4E7A" w:rsidP="00133B14">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D4E7A" w:rsidRPr="00FD5CF1" w:rsidTr="00133B14">
        <w:trPr>
          <w:trHeight w:val="301"/>
          <w:jc w:val="center"/>
        </w:trPr>
        <w:tc>
          <w:tcPr>
            <w:tcW w:w="534" w:type="dxa"/>
            <w:vMerge/>
            <w:shd w:val="clear" w:color="auto" w:fill="auto"/>
          </w:tcPr>
          <w:p w:rsidR="00DD4E7A" w:rsidRPr="00FD5CF1" w:rsidRDefault="00DD4E7A" w:rsidP="00133B14">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p>
        </w:tc>
      </w:tr>
      <w:tr w:rsidR="00DD4E7A" w:rsidRPr="00FD5CF1" w:rsidTr="00133B14">
        <w:trPr>
          <w:trHeight w:val="301"/>
          <w:jc w:val="center"/>
        </w:trPr>
        <w:tc>
          <w:tcPr>
            <w:tcW w:w="15417" w:type="dxa"/>
            <w:gridSpan w:val="8"/>
            <w:shd w:val="clear" w:color="auto" w:fill="auto"/>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D4E7A" w:rsidRPr="00FD5CF1" w:rsidTr="00133B14">
        <w:trPr>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D4E7A" w:rsidRPr="00FD5CF1" w:rsidTr="00133B14">
        <w:trPr>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D4E7A" w:rsidRPr="00FD5CF1" w:rsidTr="00133B14">
        <w:trPr>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D4E7A" w:rsidRPr="00FD5CF1" w:rsidTr="00133B14">
        <w:trPr>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DD4E7A" w:rsidRPr="00910100"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D4E7A" w:rsidRPr="00FD5CF1" w:rsidTr="00133B14">
        <w:trPr>
          <w:jc w:val="center"/>
        </w:trPr>
        <w:tc>
          <w:tcPr>
            <w:tcW w:w="15417" w:type="dxa"/>
            <w:gridSpan w:val="8"/>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D4E7A" w:rsidRPr="00FD5CF1" w:rsidTr="00133B14">
        <w:trPr>
          <w:trHeight w:val="285"/>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D4E7A" w:rsidRPr="00FD5CF1" w:rsidTr="00133B14">
        <w:trPr>
          <w:jc w:val="center"/>
        </w:trPr>
        <w:tc>
          <w:tcPr>
            <w:tcW w:w="534"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D4E7A" w:rsidRPr="00FD5CF1" w:rsidRDefault="00DD4E7A" w:rsidP="00133B14">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D4E7A" w:rsidRPr="00FD5CF1"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D4E7A" w:rsidRPr="00FD5CF1" w:rsidRDefault="00DD4E7A" w:rsidP="00133B14">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D4E7A" w:rsidRPr="006E14CC" w:rsidRDefault="00DD4E7A" w:rsidP="00DD4E7A">
      <w:pPr>
        <w:keepNext/>
        <w:spacing w:before="240" w:after="60" w:line="240" w:lineRule="auto"/>
        <w:ind w:firstLine="708"/>
        <w:jc w:val="center"/>
        <w:outlineLvl w:val="0"/>
        <w:rPr>
          <w:rFonts w:ascii="Times New Roman" w:eastAsia="Times New Roman" w:hAnsi="Times New Roman" w:cs="Times New Roman"/>
          <w:b/>
          <w:bCs/>
          <w:sz w:val="28"/>
          <w:szCs w:val="28"/>
        </w:rPr>
        <w:sectPr w:rsidR="00DD4E7A" w:rsidRPr="006E14CC" w:rsidSect="000D6983">
          <w:pgSz w:w="16838" w:h="11906" w:orient="landscape"/>
          <w:pgMar w:top="851" w:right="142" w:bottom="851" w:left="284" w:header="709" w:footer="709" w:gutter="0"/>
          <w:cols w:space="708"/>
          <w:docGrid w:linePitch="360"/>
        </w:sectPr>
      </w:pPr>
    </w:p>
    <w:p w:rsidR="00B4749F" w:rsidRPr="006E14CC" w:rsidRDefault="00B4749F" w:rsidP="00DD4E7A">
      <w:pPr>
        <w:keepNext/>
        <w:spacing w:after="60" w:line="240" w:lineRule="auto"/>
        <w:ind w:firstLine="708"/>
        <w:jc w:val="both"/>
        <w:outlineLvl w:val="0"/>
        <w:rPr>
          <w:rFonts w:ascii="Times New Roman" w:eastAsia="Times New Roman" w:hAnsi="Times New Roman" w:cs="Times New Roman"/>
          <w:b/>
          <w:bCs/>
          <w:sz w:val="28"/>
          <w:szCs w:val="28"/>
        </w:rPr>
      </w:pPr>
      <w:bookmarkStart w:id="241" w:name="_Toc88652633"/>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w:t>
      </w:r>
      <w:r w:rsidRPr="006E14CC">
        <w:rPr>
          <w:rFonts w:ascii="Times New Roman" w:eastAsia="Times New Roman" w:hAnsi="Times New Roman" w:cs="Times New Roman"/>
          <w:b/>
          <w:bCs/>
          <w:sz w:val="28"/>
          <w:szCs w:val="28"/>
        </w:rPr>
        <w:t>V класса вредности (ПР 4)</w:t>
      </w:r>
      <w:bookmarkEnd w:id="241"/>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3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0314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39"/>
          <w:pgSz w:w="16838" w:h="11906" w:orient="landscape"/>
          <w:pgMar w:top="426" w:right="1134" w:bottom="851" w:left="1134" w:header="709" w:footer="709" w:gutter="0"/>
          <w:cols w:space="708"/>
          <w:docGrid w:linePitch="360"/>
        </w:sectPr>
      </w:pPr>
    </w:p>
    <w:p w:rsidR="00B4749F" w:rsidRPr="006E14CC" w:rsidRDefault="00B4749F"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242" w:name="_Toc88652634"/>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242"/>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40"/>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41"/>
          <w:pgSz w:w="16838" w:h="11906" w:orient="landscape"/>
          <w:pgMar w:top="426" w:right="1134" w:bottom="851" w:left="1134" w:header="709" w:footer="709" w:gutter="0"/>
          <w:cols w:space="708"/>
          <w:docGrid w:linePitch="360"/>
        </w:sectPr>
      </w:pPr>
    </w:p>
    <w:p w:rsidR="00B4749F" w:rsidRPr="006E14CC" w:rsidRDefault="00581D5D"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3" w:name="_Toc88652635"/>
      <w:r>
        <w:rPr>
          <w:rFonts w:ascii="Times New Roman" w:eastAsia="Times New Roman" w:hAnsi="Times New Roman" w:cs="Times New Roman"/>
          <w:b/>
          <w:bCs/>
          <w:sz w:val="28"/>
          <w:szCs w:val="28"/>
          <w:u w:val="single"/>
        </w:rPr>
        <w:lastRenderedPageBreak/>
        <w:t>Статья 19</w:t>
      </w:r>
      <w:r w:rsidR="00B4749F" w:rsidRPr="006E14CC">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3</w:t>
      </w:r>
      <w:r w:rsidR="00B4749F"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43"/>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D8043A" w:rsidRPr="006E14CC" w:rsidTr="00952E0F">
        <w:trPr>
          <w:tblHeader/>
        </w:trPr>
        <w:tc>
          <w:tcPr>
            <w:tcW w:w="602"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627" w:type="dxa"/>
            <w:shd w:val="clear" w:color="auto" w:fill="auto"/>
          </w:tcPr>
          <w:p w:rsidR="00D8043A" w:rsidRPr="00D8043A"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8043A" w:rsidRPr="006E14CC" w:rsidRDefault="00D8043A" w:rsidP="00D8043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D8043A" w:rsidRPr="006E14CC" w:rsidTr="00952E0F">
        <w:trPr>
          <w:tblHead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952E0F">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40"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043A" w:rsidRPr="006E14CC" w:rsidTr="00952E0F">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540"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D8043A">
      <w:pPr>
        <w:spacing w:after="0" w:line="312" w:lineRule="auto"/>
        <w:ind w:left="720"/>
        <w:contextualSpacing/>
        <w:jc w:val="center"/>
        <w:rPr>
          <w:rFonts w:ascii="Times New Roman" w:eastAsia="Calibri" w:hAnsi="Times New Roman" w:cs="Times New Roman"/>
          <w:b/>
          <w:sz w:val="28"/>
          <w:szCs w:val="28"/>
        </w:rPr>
      </w:pPr>
    </w:p>
    <w:p w:rsidR="00D8043A" w:rsidRPr="006E14CC" w:rsidRDefault="00D8043A" w:rsidP="00D8043A">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8043A" w:rsidRPr="006E14CC" w:rsidTr="00952E0F">
        <w:trPr>
          <w:tblHeader/>
          <w:jc w:val="cent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8043A" w:rsidRPr="006E14CC" w:rsidTr="00952E0F">
        <w:trPr>
          <w:trHeight w:val="299"/>
          <w:jc w:val="center"/>
        </w:trPr>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D8043A" w:rsidRPr="006E14CC" w:rsidRDefault="00D8043A"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8043A" w:rsidRPr="006E14CC" w:rsidRDefault="00D8043A" w:rsidP="00D8043A">
      <w:pPr>
        <w:spacing w:after="0" w:line="360" w:lineRule="auto"/>
        <w:rPr>
          <w:rFonts w:ascii="Times New Roman" w:eastAsia="Times New Roman" w:hAnsi="Times New Roman" w:cs="Times New Roman"/>
          <w:sz w:val="24"/>
          <w:szCs w:val="24"/>
          <w:lang w:eastAsia="ru-RU"/>
        </w:rPr>
        <w:sectPr w:rsidR="00D8043A" w:rsidRPr="006E14CC" w:rsidSect="00EF7B04">
          <w:headerReference w:type="default" r:id="rId242"/>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B4749F" w:rsidRPr="006E14CC" w:rsidTr="00B4749F">
        <w:trPr>
          <w:trHeight w:val="1156"/>
        </w:trPr>
        <w:tc>
          <w:tcPr>
            <w:tcW w:w="52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9"/>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15417" w:type="dxa"/>
            <w:gridSpan w:val="9"/>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rPr>
          <w:trHeight w:val="413"/>
        </w:trPr>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4" w:name="_Toc88652636"/>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4</w:t>
      </w:r>
      <w:r w:rsidR="00122265">
        <w:rPr>
          <w:rFonts w:ascii="Times New Roman" w:eastAsia="Times New Roman" w:hAnsi="Times New Roman" w:cs="Times New Roman"/>
          <w:b/>
          <w:bCs/>
          <w:sz w:val="28"/>
          <w:szCs w:val="28"/>
          <w:u w:val="single"/>
        </w:rPr>
        <w:t xml:space="preserve"> </w:t>
      </w:r>
      <w:r w:rsidR="00A35975">
        <w:rPr>
          <w:rFonts w:ascii="Times New Roman" w:eastAsia="Times New Roman" w:hAnsi="Times New Roman" w:cs="Times New Roman"/>
          <w:b/>
          <w:bCs/>
          <w:sz w:val="28"/>
          <w:szCs w:val="28"/>
        </w:rPr>
        <w:t>Зона</w:t>
      </w:r>
      <w:r w:rsidR="00A35975"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244"/>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952E0F" w:rsidRPr="006E14CC" w:rsidTr="00952E0F">
        <w:trPr>
          <w:tblHeader/>
        </w:trPr>
        <w:tc>
          <w:tcPr>
            <w:tcW w:w="568"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489" w:type="dxa"/>
            <w:shd w:val="clear" w:color="auto" w:fill="auto"/>
          </w:tcPr>
          <w:p w:rsidR="00952E0F" w:rsidRPr="00B16FAF"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52E0F" w:rsidRPr="006E14CC" w:rsidTr="00952E0F">
        <w:trPr>
          <w:trHeight w:val="799"/>
        </w:trPr>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52E0F"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952E0F" w:rsidRPr="006E14CC" w:rsidTr="00952E0F">
        <w:trPr>
          <w:tblHeader/>
        </w:trPr>
        <w:tc>
          <w:tcPr>
            <w:tcW w:w="503"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510" w:type="dxa"/>
            <w:shd w:val="clear" w:color="auto" w:fill="auto"/>
          </w:tcPr>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510"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A7B72">
              <w:rPr>
                <w:rFonts w:ascii="Times New Roman" w:eastAsia="Times New Roman" w:hAnsi="Times New Roman" w:cs="Times New Roman"/>
                <w:sz w:val="20"/>
                <w:szCs w:val="20"/>
                <w:lang w:eastAsia="ru-RU"/>
              </w:rPr>
              <w:lastRenderedPageBreak/>
              <w:t xml:space="preserve">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10"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43"/>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910100" w:rsidRDefault="00581D5D"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5" w:name="_Toc88652637"/>
      <w:r>
        <w:rPr>
          <w:rFonts w:ascii="Times New Roman" w:eastAsia="Times New Roman" w:hAnsi="Times New Roman" w:cs="Times New Roman"/>
          <w:b/>
          <w:bCs/>
          <w:sz w:val="28"/>
          <w:szCs w:val="28"/>
          <w:u w:val="single"/>
        </w:rPr>
        <w:lastRenderedPageBreak/>
        <w:t>Статья 19</w:t>
      </w:r>
      <w:r w:rsidR="00B4749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5</w:t>
      </w:r>
      <w:r w:rsidR="00B4749F">
        <w:rPr>
          <w:rFonts w:ascii="Times New Roman" w:eastAsia="Times New Roman" w:hAnsi="Times New Roman" w:cs="Times New Roman"/>
          <w:b/>
          <w:bCs/>
          <w:sz w:val="28"/>
          <w:szCs w:val="28"/>
        </w:rPr>
        <w:t xml:space="preserve"> Зона</w:t>
      </w:r>
      <w:r w:rsidR="00122265">
        <w:rPr>
          <w:rFonts w:ascii="Times New Roman" w:eastAsia="Times New Roman" w:hAnsi="Times New Roman" w:cs="Times New Roman"/>
          <w:b/>
          <w:bCs/>
          <w:sz w:val="28"/>
          <w:szCs w:val="28"/>
        </w:rPr>
        <w:t xml:space="preserve"> </w:t>
      </w:r>
      <w:r w:rsidR="00B4749F"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00B4749F" w:rsidRPr="00910100">
        <w:rPr>
          <w:rFonts w:ascii="Times New Roman" w:eastAsia="Times New Roman" w:hAnsi="Times New Roman" w:cs="Times New Roman"/>
          <w:b/>
          <w:bCs/>
          <w:sz w:val="28"/>
          <w:szCs w:val="28"/>
        </w:rPr>
        <w:t>(</w:t>
      </w:r>
      <w:r w:rsidR="00B4749F">
        <w:rPr>
          <w:rFonts w:ascii="Times New Roman" w:eastAsia="Times New Roman" w:hAnsi="Times New Roman" w:cs="Times New Roman"/>
          <w:b/>
          <w:bCs/>
          <w:sz w:val="28"/>
          <w:szCs w:val="28"/>
        </w:rPr>
        <w:t>И</w:t>
      </w:r>
      <w:r w:rsidR="00B4749F" w:rsidRPr="00910100">
        <w:rPr>
          <w:rFonts w:ascii="Times New Roman" w:eastAsia="Times New Roman" w:hAnsi="Times New Roman" w:cs="Times New Roman"/>
          <w:b/>
          <w:bCs/>
          <w:sz w:val="28"/>
          <w:szCs w:val="28"/>
        </w:rPr>
        <w:t>Т)</w:t>
      </w:r>
      <w:bookmarkEnd w:id="245"/>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16"/>
        <w:gridCol w:w="851"/>
        <w:gridCol w:w="6230"/>
      </w:tblGrid>
      <w:tr w:rsidR="00B4749F" w:rsidRPr="00910100" w:rsidTr="00573F32">
        <w:trPr>
          <w:tblHeader/>
        </w:trPr>
        <w:tc>
          <w:tcPr>
            <w:tcW w:w="566" w:type="dxa"/>
            <w:shd w:val="clear" w:color="auto" w:fill="auto"/>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1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16" w:type="dxa"/>
            <w:shd w:val="clear" w:color="auto" w:fill="auto"/>
            <w:vAlign w:val="center"/>
          </w:tcPr>
          <w:p w:rsidR="00B4749F" w:rsidRPr="00910100" w:rsidRDefault="000076CE" w:rsidP="00573F32">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w:t>
            </w:r>
            <w:proofErr w:type="spellEnd"/>
            <w:r w:rsidRPr="000076CE">
              <w:rPr>
                <w:rFonts w:ascii="Times New Roman" w:eastAsia="Times New Roman" w:hAnsi="Times New Roman" w:cs="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016" w:type="dxa"/>
            <w:shd w:val="clear" w:color="auto" w:fill="auto"/>
            <w:vAlign w:val="center"/>
          </w:tcPr>
          <w:p w:rsidR="00B4749F" w:rsidRPr="00910100" w:rsidRDefault="00313348" w:rsidP="00573F32">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016" w:type="dxa"/>
            <w:shd w:val="clear" w:color="auto" w:fill="auto"/>
            <w:vAlign w:val="center"/>
          </w:tcPr>
          <w:p w:rsidR="00B4749F" w:rsidRPr="00910100" w:rsidRDefault="00B4749F" w:rsidP="00573F32">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B4749F"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1"/>
        <w:gridCol w:w="6230"/>
      </w:tblGrid>
      <w:tr w:rsidR="00B4749F" w:rsidRPr="00910100" w:rsidTr="00573F32">
        <w:trPr>
          <w:tblHeader/>
        </w:trPr>
        <w:tc>
          <w:tcPr>
            <w:tcW w:w="503" w:type="dxa"/>
            <w:shd w:val="clear" w:color="auto" w:fill="auto"/>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79"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910100" w:rsidTr="00573F32">
        <w:tc>
          <w:tcPr>
            <w:tcW w:w="503"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7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230" w:type="dxa"/>
            <w:shd w:val="clear" w:color="auto" w:fill="auto"/>
          </w:tcPr>
          <w:p w:rsidR="00B4749F" w:rsidRPr="00910100" w:rsidRDefault="00573F3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910100" w:rsidTr="00B4749F">
        <w:trPr>
          <w:trHeight w:val="567"/>
          <w:tblHeader/>
        </w:trPr>
        <w:tc>
          <w:tcPr>
            <w:tcW w:w="1243"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910100" w:rsidTr="00B4749F">
        <w:trPr>
          <w:trHeight w:val="279"/>
        </w:trPr>
        <w:tc>
          <w:tcPr>
            <w:tcW w:w="1243"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910100" w:rsidSect="00EC2091">
          <w:headerReference w:type="default" r:id="rId244"/>
          <w:pgSz w:w="11906" w:h="16838"/>
          <w:pgMar w:top="1134" w:right="851" w:bottom="1134" w:left="1701" w:header="709" w:footer="709" w:gutter="0"/>
          <w:cols w:space="708"/>
          <w:docGrid w:linePitch="360"/>
        </w:sect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B4749F" w:rsidRPr="00232CDB" w:rsidTr="00B4749F">
        <w:trPr>
          <w:trHeight w:val="1156"/>
        </w:trPr>
        <w:tc>
          <w:tcPr>
            <w:tcW w:w="568"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п/п</w:t>
            </w:r>
          </w:p>
        </w:tc>
        <w:tc>
          <w:tcPr>
            <w:tcW w:w="2976"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4749F" w:rsidRPr="00232CDB" w:rsidTr="00B4749F">
        <w:trPr>
          <w:trHeight w:val="301"/>
        </w:trPr>
        <w:tc>
          <w:tcPr>
            <w:tcW w:w="568" w:type="dxa"/>
            <w:vMerge/>
            <w:shd w:val="clear" w:color="auto" w:fill="auto"/>
          </w:tcPr>
          <w:p w:rsidR="00B4749F" w:rsidRPr="00232CDB" w:rsidRDefault="00B4749F" w:rsidP="00B4749F">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4749F" w:rsidRPr="00232CDB" w:rsidTr="00B4749F">
        <w:trPr>
          <w:trHeight w:val="301"/>
        </w:trPr>
        <w:tc>
          <w:tcPr>
            <w:tcW w:w="15451" w:type="dxa"/>
            <w:gridSpan w:val="8"/>
            <w:shd w:val="clear" w:color="auto" w:fill="auto"/>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232CDB" w:rsidRDefault="00313348"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4749F" w:rsidRPr="00232CDB" w:rsidRDefault="0003141D"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4749F"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B4749F" w:rsidRPr="00232CDB" w:rsidTr="00B4749F">
        <w:tc>
          <w:tcPr>
            <w:tcW w:w="15451" w:type="dxa"/>
            <w:gridSpan w:val="8"/>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B4749F" w:rsidRPr="00232CDB" w:rsidRDefault="0003141D"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00B4749F">
              <w:rPr>
                <w:rFonts w:ascii="Times New Roman" w:eastAsia="Times New Roman" w:hAnsi="Times New Roman" w:cs="Times New Roman"/>
                <w:color w:val="000000"/>
                <w:sz w:val="20"/>
                <w:szCs w:val="20"/>
                <w:lang w:eastAsia="ru-RU"/>
              </w:rPr>
              <w:t>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EC2091">
          <w:pgSz w:w="16838" w:h="11906" w:orient="landscape"/>
          <w:pgMar w:top="1701" w:right="1134" w:bottom="851" w:left="1134" w:header="709" w:footer="709" w:gutter="0"/>
          <w:cols w:space="708"/>
          <w:docGrid w:linePitch="360"/>
        </w:sectPr>
      </w:pPr>
    </w:p>
    <w:p w:rsidR="00DD4E7A" w:rsidRPr="00335FA0" w:rsidRDefault="00DD4E7A" w:rsidP="00DD4E7A">
      <w:pPr>
        <w:keepNext/>
        <w:spacing w:after="0" w:line="240" w:lineRule="auto"/>
        <w:ind w:firstLine="708"/>
        <w:outlineLvl w:val="0"/>
        <w:rPr>
          <w:rFonts w:ascii="Times New Roman" w:eastAsia="Times New Roman" w:hAnsi="Times New Roman" w:cs="Times New Roman"/>
          <w:b/>
          <w:bCs/>
          <w:sz w:val="28"/>
          <w:szCs w:val="28"/>
        </w:rPr>
      </w:pPr>
      <w:bookmarkStart w:id="246" w:name="_Toc88652638"/>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16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46"/>
    </w:p>
    <w:p w:rsidR="00DD4E7A" w:rsidRPr="00335FA0" w:rsidRDefault="00DD4E7A" w:rsidP="00DD4E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4E7A" w:rsidRPr="00335FA0"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DD4E7A" w:rsidRPr="00335FA0" w:rsidTr="00133B14">
        <w:trPr>
          <w:tblHeader/>
        </w:trPr>
        <w:tc>
          <w:tcPr>
            <w:tcW w:w="565" w:type="dxa"/>
            <w:shd w:val="clear" w:color="auto" w:fill="auto"/>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DD4E7A" w:rsidRPr="00C47687"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DD4E7A" w:rsidRPr="00335FA0"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DD4E7A" w:rsidRPr="00335FA0" w:rsidTr="00133B14">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DD4E7A" w:rsidRPr="00335FA0"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DD4E7A" w:rsidRPr="00335FA0" w:rsidTr="00133B14">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DD4E7A" w:rsidRPr="000D4A76"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D4E7A" w:rsidRPr="00335FA0"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D4E7A" w:rsidRPr="00335FA0"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DD4E7A" w:rsidRPr="00335FA0" w:rsidTr="00133B14">
        <w:trPr>
          <w:tblHeader/>
        </w:trPr>
        <w:tc>
          <w:tcPr>
            <w:tcW w:w="565" w:type="dxa"/>
            <w:shd w:val="clear" w:color="auto" w:fill="auto"/>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D4E7A" w:rsidRPr="00335FA0" w:rsidTr="00133B14">
        <w:tc>
          <w:tcPr>
            <w:tcW w:w="565"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DD4E7A" w:rsidRPr="00335FA0" w:rsidRDefault="00DD4E7A" w:rsidP="00133B14">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DD4E7A" w:rsidRPr="00335FA0"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D4E7A" w:rsidRPr="00335FA0" w:rsidRDefault="00DD4E7A" w:rsidP="00DD4E7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D4E7A" w:rsidRPr="00335FA0" w:rsidRDefault="00DD4E7A" w:rsidP="00DD4E7A">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DD4E7A" w:rsidRPr="00335FA0" w:rsidTr="00133B14">
        <w:trPr>
          <w:tblHeader/>
          <w:jc w:val="center"/>
        </w:trPr>
        <w:tc>
          <w:tcPr>
            <w:tcW w:w="709" w:type="dxa"/>
            <w:shd w:val="clear" w:color="auto" w:fill="auto"/>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D4E7A" w:rsidRPr="00335FA0" w:rsidTr="00133B14">
        <w:trPr>
          <w:trHeight w:val="400"/>
          <w:jc w:val="center"/>
        </w:trPr>
        <w:tc>
          <w:tcPr>
            <w:tcW w:w="709" w:type="dxa"/>
            <w:shd w:val="clear" w:color="auto" w:fill="auto"/>
            <w:vAlign w:val="center"/>
          </w:tcPr>
          <w:p w:rsidR="00DD4E7A" w:rsidRPr="00335FA0" w:rsidRDefault="00DD4E7A" w:rsidP="00133B1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D4E7A" w:rsidRPr="00335FA0" w:rsidRDefault="00DD4E7A" w:rsidP="00DD4E7A">
      <w:pPr>
        <w:spacing w:after="0" w:line="360" w:lineRule="auto"/>
        <w:rPr>
          <w:rFonts w:ascii="Times New Roman" w:eastAsia="Times New Roman" w:hAnsi="Times New Roman" w:cs="Times New Roman"/>
          <w:szCs w:val="24"/>
          <w:lang w:eastAsia="ru-RU"/>
        </w:rPr>
        <w:sectPr w:rsidR="00DD4E7A" w:rsidRPr="00335FA0" w:rsidSect="00B4749F">
          <w:headerReference w:type="default" r:id="rId245"/>
          <w:pgSz w:w="11906" w:h="16838"/>
          <w:pgMar w:top="1134" w:right="851" w:bottom="1134" w:left="1701" w:header="709" w:footer="709" w:gutter="0"/>
          <w:cols w:space="708"/>
          <w:docGrid w:linePitch="360"/>
        </w:sectPr>
      </w:pPr>
    </w:p>
    <w:p w:rsidR="00DD4E7A" w:rsidRPr="00335FA0" w:rsidRDefault="00DD4E7A" w:rsidP="00DD4E7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4E7A" w:rsidRPr="00335FA0" w:rsidRDefault="00DD4E7A" w:rsidP="00DD4E7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D4E7A" w:rsidRPr="00335FA0" w:rsidTr="00133B14">
        <w:trPr>
          <w:trHeight w:val="1156"/>
        </w:trPr>
        <w:tc>
          <w:tcPr>
            <w:tcW w:w="531" w:type="dxa"/>
            <w:vMerge w:val="restart"/>
            <w:shd w:val="clear" w:color="auto" w:fill="auto"/>
          </w:tcPr>
          <w:p w:rsidR="00DD4E7A" w:rsidRPr="00335FA0" w:rsidRDefault="00DD4E7A" w:rsidP="00133B14">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D4E7A" w:rsidRPr="00335FA0" w:rsidTr="00133B14">
        <w:trPr>
          <w:trHeight w:val="301"/>
        </w:trPr>
        <w:tc>
          <w:tcPr>
            <w:tcW w:w="531" w:type="dxa"/>
            <w:vMerge/>
            <w:shd w:val="clear" w:color="auto" w:fill="auto"/>
          </w:tcPr>
          <w:p w:rsidR="00DD4E7A" w:rsidRPr="00335FA0" w:rsidRDefault="00DD4E7A" w:rsidP="00133B14">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p>
        </w:tc>
      </w:tr>
      <w:tr w:rsidR="00DD4E7A" w:rsidRPr="00335FA0" w:rsidTr="00133B14">
        <w:trPr>
          <w:trHeight w:val="301"/>
        </w:trPr>
        <w:tc>
          <w:tcPr>
            <w:tcW w:w="15417" w:type="dxa"/>
            <w:gridSpan w:val="8"/>
            <w:shd w:val="clear" w:color="auto" w:fill="auto"/>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D4E7A" w:rsidRPr="00335FA0" w:rsidRDefault="00DD4E7A" w:rsidP="00133B1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DD4E7A" w:rsidRPr="00335FA0" w:rsidTr="00133B14">
        <w:tc>
          <w:tcPr>
            <w:tcW w:w="15417" w:type="dxa"/>
            <w:gridSpan w:val="8"/>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DD4E7A" w:rsidRPr="00335FA0" w:rsidTr="00133B14">
        <w:tc>
          <w:tcPr>
            <w:tcW w:w="531"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D4E7A" w:rsidRPr="00335FA0" w:rsidRDefault="00DD4E7A" w:rsidP="00133B1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D4E7A" w:rsidRPr="00335FA0" w:rsidRDefault="00DD4E7A" w:rsidP="00133B1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DD4E7A" w:rsidRPr="00335FA0" w:rsidRDefault="00DD4E7A" w:rsidP="00133B1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DD4E7A" w:rsidRPr="00335FA0" w:rsidRDefault="00DD4E7A" w:rsidP="00DD4E7A">
      <w:pPr>
        <w:spacing w:after="0" w:line="240" w:lineRule="auto"/>
        <w:ind w:left="709"/>
        <w:jc w:val="both"/>
        <w:rPr>
          <w:rFonts w:ascii="Times New Roman" w:eastAsia="Times New Roman" w:hAnsi="Times New Roman" w:cs="Times New Roman"/>
          <w:sz w:val="24"/>
          <w:szCs w:val="24"/>
          <w:lang w:eastAsia="ru-RU"/>
        </w:rPr>
        <w:sectPr w:rsidR="00DD4E7A" w:rsidRPr="00335FA0" w:rsidSect="00B4749F">
          <w:pgSz w:w="16838" w:h="11906" w:orient="landscape"/>
          <w:pgMar w:top="1276" w:right="1134" w:bottom="851" w:left="1134" w:header="709" w:footer="709" w:gutter="0"/>
          <w:cols w:space="708"/>
          <w:docGrid w:linePitch="360"/>
        </w:sectPr>
      </w:pPr>
    </w:p>
    <w:p w:rsidR="00122265" w:rsidRPr="00910100" w:rsidRDefault="00122265" w:rsidP="00DD4E7A">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7" w:name="_Toc88652639"/>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D4E7A">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7"/>
    </w:p>
    <w:p w:rsidR="00122265" w:rsidRPr="00910100" w:rsidRDefault="00122265" w:rsidP="00122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2265" w:rsidRPr="00910100" w:rsidRDefault="00122265" w:rsidP="001222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122265" w:rsidRPr="00910100" w:rsidTr="00122265">
        <w:trPr>
          <w:tblHeader/>
        </w:trPr>
        <w:tc>
          <w:tcPr>
            <w:tcW w:w="601" w:type="dxa"/>
            <w:gridSpan w:val="2"/>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122265" w:rsidRPr="00910100" w:rsidRDefault="00122265" w:rsidP="001222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122265" w:rsidRPr="00910100" w:rsidTr="00122265">
        <w:trPr>
          <w:tblHeader/>
        </w:trPr>
        <w:tc>
          <w:tcPr>
            <w:tcW w:w="595" w:type="dxa"/>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122265" w:rsidRPr="00910100" w:rsidRDefault="00122265" w:rsidP="001222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22265" w:rsidRPr="00910100" w:rsidTr="00122265">
        <w:trPr>
          <w:tblHeader/>
          <w:jc w:val="center"/>
        </w:trPr>
        <w:tc>
          <w:tcPr>
            <w:tcW w:w="567" w:type="dxa"/>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22265" w:rsidRPr="00910100" w:rsidTr="00122265">
        <w:trPr>
          <w:trHeight w:val="326"/>
          <w:jc w:val="center"/>
        </w:trPr>
        <w:tc>
          <w:tcPr>
            <w:tcW w:w="567"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122265" w:rsidRPr="00910100" w:rsidRDefault="00122265" w:rsidP="00122265">
      <w:pPr>
        <w:spacing w:after="0" w:line="360" w:lineRule="auto"/>
        <w:rPr>
          <w:rFonts w:ascii="Times New Roman" w:eastAsia="Times New Roman" w:hAnsi="Times New Roman" w:cs="Times New Roman"/>
          <w:szCs w:val="24"/>
          <w:lang w:eastAsia="ru-RU"/>
        </w:rPr>
        <w:sectPr w:rsidR="00122265" w:rsidRPr="00910100" w:rsidSect="00976DB8">
          <w:headerReference w:type="default" r:id="rId246"/>
          <w:pgSz w:w="11906" w:h="16838"/>
          <w:pgMar w:top="1134" w:right="851" w:bottom="1134" w:left="1701" w:header="709" w:footer="709" w:gutter="0"/>
          <w:cols w:space="708"/>
          <w:docGrid w:linePitch="360"/>
        </w:sectPr>
      </w:pPr>
    </w:p>
    <w:p w:rsidR="00122265" w:rsidRPr="00910100" w:rsidRDefault="00122265" w:rsidP="001222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265" w:rsidRPr="00910100" w:rsidRDefault="00122265" w:rsidP="001222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122265" w:rsidRPr="00910100" w:rsidTr="00122265">
        <w:trPr>
          <w:trHeight w:val="1156"/>
        </w:trPr>
        <w:tc>
          <w:tcPr>
            <w:tcW w:w="528" w:type="dxa"/>
            <w:vMerge w:val="restart"/>
            <w:shd w:val="clear" w:color="auto" w:fill="auto"/>
          </w:tcPr>
          <w:p w:rsidR="00122265" w:rsidRPr="00910100" w:rsidRDefault="00122265" w:rsidP="00122265">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22265" w:rsidRPr="00910100" w:rsidTr="00122265">
        <w:trPr>
          <w:trHeight w:val="301"/>
        </w:trPr>
        <w:tc>
          <w:tcPr>
            <w:tcW w:w="528" w:type="dxa"/>
            <w:vMerge/>
            <w:shd w:val="clear" w:color="auto" w:fill="auto"/>
          </w:tcPr>
          <w:p w:rsidR="00122265" w:rsidRPr="00910100" w:rsidRDefault="00122265" w:rsidP="0012226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r>
      <w:tr w:rsidR="00122265" w:rsidRPr="00910100" w:rsidTr="00122265">
        <w:trPr>
          <w:trHeight w:val="301"/>
        </w:trPr>
        <w:tc>
          <w:tcPr>
            <w:tcW w:w="15417" w:type="dxa"/>
            <w:gridSpan w:val="8"/>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122265" w:rsidRPr="00910100" w:rsidRDefault="00122265" w:rsidP="001222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122265" w:rsidRPr="00910100" w:rsidTr="00122265">
        <w:tc>
          <w:tcPr>
            <w:tcW w:w="15417" w:type="dxa"/>
            <w:gridSpan w:val="8"/>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22265" w:rsidRPr="006E14CC" w:rsidTr="00122265">
        <w:tc>
          <w:tcPr>
            <w:tcW w:w="528"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22265" w:rsidRPr="006E14CC"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122265" w:rsidRPr="006E14CC"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122265" w:rsidRPr="00910100" w:rsidRDefault="00122265" w:rsidP="00122265">
      <w:pPr>
        <w:spacing w:after="0" w:line="240" w:lineRule="auto"/>
        <w:ind w:left="709"/>
        <w:jc w:val="both"/>
        <w:rPr>
          <w:rFonts w:ascii="Times New Roman" w:eastAsia="Times New Roman" w:hAnsi="Times New Roman" w:cs="Times New Roman"/>
          <w:sz w:val="24"/>
          <w:szCs w:val="24"/>
          <w:lang w:eastAsia="ru-RU"/>
        </w:rPr>
        <w:sectPr w:rsidR="00122265" w:rsidRPr="00910100" w:rsidSect="00976DB8">
          <w:pgSz w:w="16838" w:h="11906" w:orient="landscape"/>
          <w:pgMar w:top="1276" w:right="1134" w:bottom="851" w:left="1134" w:header="709" w:footer="709" w:gutter="0"/>
          <w:cols w:space="708"/>
          <w:docGrid w:linePitch="360"/>
        </w:sectPr>
      </w:pPr>
    </w:p>
    <w:p w:rsidR="00B4749F" w:rsidRPr="00910100" w:rsidRDefault="00B4749F" w:rsidP="001222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8" w:name="_Toc88652640"/>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20</w:t>
      </w:r>
      <w:r w:rsidRPr="00910100">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Моховского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48"/>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9" w:name="_Toc88652641"/>
      <w:r w:rsidRPr="006E14CC">
        <w:rPr>
          <w:rFonts w:ascii="Times New Roman" w:eastAsia="Times New Roman" w:hAnsi="Times New Roman" w:cs="Times New Roman"/>
          <w:b/>
          <w:bCs/>
          <w:sz w:val="28"/>
          <w:szCs w:val="28"/>
          <w:u w:val="single"/>
        </w:rPr>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249"/>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B4749F" w:rsidRPr="006E14CC" w:rsidTr="005E2CE6">
        <w:trPr>
          <w:tblHeader/>
        </w:trPr>
        <w:tc>
          <w:tcPr>
            <w:tcW w:w="565"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E2CE6" w:rsidRPr="006E14CC" w:rsidTr="005E2CE6">
        <w:tc>
          <w:tcPr>
            <w:tcW w:w="565" w:type="dxa"/>
            <w:shd w:val="clear" w:color="auto" w:fill="auto"/>
            <w:vAlign w:val="center"/>
          </w:tcPr>
          <w:p w:rsidR="005E2CE6" w:rsidRPr="006E14CC" w:rsidRDefault="005E2CE6" w:rsidP="005E2C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5663" w:type="dxa"/>
            <w:shd w:val="clear" w:color="auto" w:fill="auto"/>
          </w:tcPr>
          <w:p w:rsidR="005E2CE6" w:rsidRPr="005E2CE6" w:rsidRDefault="005E2CE6" w:rsidP="005E2CE6">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E2CE6" w:rsidRPr="006E14CC" w:rsidTr="005E2CE6">
        <w:tc>
          <w:tcPr>
            <w:tcW w:w="565" w:type="dxa"/>
            <w:shd w:val="clear" w:color="auto" w:fill="auto"/>
            <w:vAlign w:val="center"/>
          </w:tcPr>
          <w:p w:rsidR="005E2CE6" w:rsidRPr="006E14CC" w:rsidRDefault="005E2CE6" w:rsidP="005E2C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7"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5663" w:type="dxa"/>
            <w:shd w:val="clear" w:color="auto" w:fill="auto"/>
          </w:tcPr>
          <w:p w:rsidR="005E2CE6" w:rsidRPr="005E2CE6" w:rsidRDefault="005E2CE6" w:rsidP="005E2CE6">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7" w:anchor="Par140" w:tooltip="2.1" w:history="1">
              <w:r w:rsidRPr="005E2CE6">
                <w:rPr>
                  <w:rFonts w:ascii="Times New Roman" w:eastAsia="Times New Roman" w:hAnsi="Times New Roman" w:cs="Times New Roman"/>
                  <w:sz w:val="20"/>
                  <w:szCs w:val="20"/>
                  <w:lang w:eastAsia="ru-RU"/>
                </w:rPr>
                <w:t>кодом 2.1</w:t>
              </w:r>
            </w:hyperlink>
            <w:r w:rsidRPr="005E2CE6">
              <w:rPr>
                <w:rFonts w:ascii="Times New Roman" w:eastAsia="Times New Roman" w:hAnsi="Times New Roman" w:cs="Times New Roman"/>
                <w:sz w:val="20"/>
                <w:szCs w:val="20"/>
                <w:lang w:eastAsia="ru-RU"/>
              </w:rPr>
              <w:t>, хозяйственных построек и гаражей</w:t>
            </w:r>
          </w:p>
        </w:tc>
      </w:tr>
      <w:tr w:rsidR="00B4749F" w:rsidRPr="006E14CC" w:rsidTr="005E2CE6">
        <w:tc>
          <w:tcPr>
            <w:tcW w:w="565" w:type="dxa"/>
            <w:shd w:val="clear" w:color="auto" w:fill="auto"/>
            <w:vAlign w:val="center"/>
          </w:tcPr>
          <w:p w:rsidR="00B4749F" w:rsidRPr="006E14CC" w:rsidRDefault="005E2CE6"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B4749F" w:rsidRPr="006E14CC">
              <w:rPr>
                <w:rFonts w:ascii="Times New Roman" w:eastAsia="Times New Roman" w:hAnsi="Times New Roman" w:cs="Times New Roman"/>
                <w:b/>
                <w:sz w:val="20"/>
                <w:szCs w:val="20"/>
                <w:lang w:eastAsia="ru-RU"/>
              </w:rPr>
              <w:t>.</w:t>
            </w:r>
          </w:p>
        </w:tc>
        <w:tc>
          <w:tcPr>
            <w:tcW w:w="2157"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663" w:type="dxa"/>
            <w:shd w:val="clear" w:color="auto" w:fill="auto"/>
          </w:tcPr>
          <w:p w:rsidR="00B4749F" w:rsidRPr="006E14CC" w:rsidRDefault="005E2CE6"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8" w:anchor="Par198" w:tooltip="3.1.1" w:history="1">
              <w:r w:rsidRPr="005E2CE6">
                <w:rPr>
                  <w:rFonts w:ascii="Times New Roman" w:eastAsia="Times New Roman" w:hAnsi="Times New Roman" w:cs="Times New Roman"/>
                  <w:sz w:val="20"/>
                  <w:szCs w:val="20"/>
                  <w:lang w:eastAsia="ru-RU"/>
                </w:rPr>
                <w:t>кодами 3.1.1</w:t>
              </w:r>
            </w:hyperlink>
            <w:r w:rsidRPr="005E2CE6">
              <w:rPr>
                <w:rFonts w:ascii="Times New Roman" w:eastAsia="Times New Roman" w:hAnsi="Times New Roman" w:cs="Times New Roman"/>
                <w:sz w:val="20"/>
                <w:szCs w:val="20"/>
                <w:lang w:eastAsia="ru-RU"/>
              </w:rPr>
              <w:t xml:space="preserve"> - </w:t>
            </w:r>
            <w:hyperlink r:id="rId249" w:anchor="Par202" w:tooltip="3.1.2" w:history="1">
              <w:r w:rsidRPr="005E2CE6">
                <w:rPr>
                  <w:rFonts w:ascii="Times New Roman" w:eastAsia="Times New Roman" w:hAnsi="Times New Roman" w:cs="Times New Roman"/>
                  <w:sz w:val="20"/>
                  <w:szCs w:val="20"/>
                  <w:lang w:eastAsia="ru-RU"/>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B4749F" w:rsidRPr="006E14CC" w:rsidTr="005E2CE6">
        <w:trPr>
          <w:tblHeader/>
        </w:trPr>
        <w:tc>
          <w:tcPr>
            <w:tcW w:w="565"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5E2CE6">
        <w:tc>
          <w:tcPr>
            <w:tcW w:w="565"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63" w:type="dxa"/>
            <w:shd w:val="clear" w:color="auto" w:fill="auto"/>
          </w:tcPr>
          <w:p w:rsidR="00B4749F" w:rsidRPr="006E14CC" w:rsidRDefault="005E2CE6"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autoSpaceDN w:val="0"/>
        <w:adjustRightInd w:val="0"/>
        <w:spacing w:after="120"/>
        <w:ind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78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autoSpaceDN w:val="0"/>
              <w:adjustRightInd w:val="0"/>
              <w:spacing w:after="0"/>
              <w:ind w:hanging="11"/>
              <w:jc w:val="center"/>
              <w:rPr>
                <w:b/>
                <w:sz w:val="20"/>
                <w:szCs w:val="20"/>
                <w:lang w:eastAsia="ru-RU"/>
              </w:rPr>
            </w:pPr>
            <w:r w:rsidRPr="006E14CC">
              <w:rPr>
                <w:b/>
                <w:sz w:val="20"/>
                <w:szCs w:val="20"/>
                <w:lang w:eastAsia="ru-RU"/>
              </w:rPr>
              <w:t>1.</w:t>
            </w:r>
          </w:p>
        </w:tc>
        <w:tc>
          <w:tcPr>
            <w:tcW w:w="780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Благоустройство и озеленение</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DA0828">
          <w:headerReference w:type="default" r:id="rId250"/>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E2CE6"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418"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0" w:name="_Toc88652642"/>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2</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50"/>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5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52"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54"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5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56"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58"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59"/>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1" w:name="_Toc88652643"/>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3</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кладбищ (СН 1)</w:t>
      </w:r>
      <w:bookmarkEnd w:id="251"/>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6102"/>
      </w:tblGrid>
      <w:tr w:rsidR="009F23F9" w:rsidRPr="006E14CC" w:rsidTr="0048398C">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02"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102" w:type="dxa"/>
            <w:shd w:val="clear" w:color="auto" w:fill="auto"/>
          </w:tcPr>
          <w:p w:rsidR="009F23F9" w:rsidRPr="00DE3CB1"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9F23F9" w:rsidRPr="00DE3CB1"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02"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5947"/>
      </w:tblGrid>
      <w:tr w:rsidR="009F23F9" w:rsidRPr="006E14CC" w:rsidTr="0048398C">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9F23F9" w:rsidRPr="006E14CC" w:rsidTr="00952E0F">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F23F9" w:rsidRPr="006E14CC" w:rsidTr="00952E0F">
        <w:trPr>
          <w:trHeight w:val="417"/>
        </w:trPr>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9F23F9" w:rsidRPr="006E14CC" w:rsidRDefault="009F23F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numPr>
          <w:ilvl w:val="0"/>
          <w:numId w:val="41"/>
        </w:numPr>
        <w:spacing w:after="0" w:line="360" w:lineRule="auto"/>
        <w:rPr>
          <w:rFonts w:ascii="Times New Roman" w:eastAsia="Times New Roman" w:hAnsi="Times New Roman" w:cs="Times New Roman"/>
          <w:szCs w:val="24"/>
          <w:lang w:eastAsia="ru-RU"/>
        </w:rPr>
        <w:sectPr w:rsidR="00B4749F" w:rsidRPr="006E14CC" w:rsidSect="000D6983">
          <w:headerReference w:type="default" r:id="rId260"/>
          <w:pgSz w:w="11906" w:h="16838"/>
          <w:pgMar w:top="1134" w:right="851" w:bottom="1134" w:left="1134"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976DB8">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2" w:name="_Toc88652644"/>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4</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252"/>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253" w:name="_Hlk44340953"/>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8"/>
        <w:gridCol w:w="850"/>
        <w:gridCol w:w="5947"/>
      </w:tblGrid>
      <w:tr w:rsidR="00B4749F" w:rsidRPr="006E14CC" w:rsidTr="0048398C">
        <w:trPr>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48398C">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5947"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4749F" w:rsidRPr="006E14CC" w:rsidTr="0048398C">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947" w:type="dxa"/>
            <w:shd w:val="clear" w:color="auto" w:fill="auto"/>
          </w:tcPr>
          <w:p w:rsidR="00B4749F" w:rsidRPr="006E14CC" w:rsidRDefault="003E181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9"/>
        <w:gridCol w:w="850"/>
        <w:gridCol w:w="5947"/>
      </w:tblGrid>
      <w:tr w:rsidR="00B4749F" w:rsidRPr="006E14CC" w:rsidTr="0048398C">
        <w:trPr>
          <w:tblHeader/>
        </w:trPr>
        <w:tc>
          <w:tcPr>
            <w:tcW w:w="566"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48398C">
        <w:tc>
          <w:tcPr>
            <w:tcW w:w="566"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947" w:type="dxa"/>
            <w:shd w:val="clear" w:color="auto" w:fill="auto"/>
          </w:tcPr>
          <w:p w:rsidR="00B4749F" w:rsidRPr="006E14CC" w:rsidRDefault="003E181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trPr>
        <w:tc>
          <w:tcPr>
            <w:tcW w:w="567" w:type="dxa"/>
            <w:shd w:val="clear" w:color="auto" w:fill="auto"/>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r>
      <w:tr w:rsidR="00B4749F" w:rsidRPr="006E14CC" w:rsidTr="00B4749F">
        <w:tc>
          <w:tcPr>
            <w:tcW w:w="5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8808" w:type="dxa"/>
            <w:shd w:val="clear" w:color="auto" w:fill="auto"/>
            <w:vAlign w:val="center"/>
          </w:tcPr>
          <w:p w:rsidR="00B4749F" w:rsidRPr="006E14CC" w:rsidRDefault="00B4749F" w:rsidP="00B4749F">
            <w:pPr>
              <w:autoSpaceDN w:val="0"/>
              <w:adjustRightInd w:val="0"/>
              <w:spacing w:after="0"/>
              <w:jc w:val="center"/>
              <w:rPr>
                <w:rFonts w:ascii="Times New Roman" w:hAnsi="Times New Roman" w:cs="Times New Roman"/>
                <w:sz w:val="20"/>
                <w:szCs w:val="20"/>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numPr>
          <w:ilvl w:val="0"/>
          <w:numId w:val="41"/>
        </w:numPr>
        <w:spacing w:after="0" w:line="360" w:lineRule="auto"/>
        <w:rPr>
          <w:rFonts w:ascii="Times New Roman" w:eastAsia="Times New Roman" w:hAnsi="Times New Roman" w:cs="Times New Roman"/>
          <w:szCs w:val="24"/>
          <w:lang w:eastAsia="ru-RU"/>
        </w:rPr>
        <w:sectPr w:rsidR="00B4749F" w:rsidRPr="006E14CC" w:rsidSect="000D6983">
          <w:headerReference w:type="default" r:id="rId261"/>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1559" w:type="dxa"/>
            <w:shd w:val="clear" w:color="auto" w:fill="auto"/>
            <w:vAlign w:val="center"/>
          </w:tcPr>
          <w:p w:rsidR="00B4749F" w:rsidRPr="006E14CC" w:rsidRDefault="00B32542"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 xml:space="preserve">  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6E14CC" w:rsidRDefault="00B4749F" w:rsidP="00B4749F">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54" w:name="_Toc88652645"/>
      <w:bookmarkEnd w:id="253"/>
      <w:r w:rsidRPr="006E14CC">
        <w:rPr>
          <w:rFonts w:ascii="Times New Roman" w:hAnsi="Times New Roman" w:cs="Times New Roman"/>
          <w:b/>
          <w:bCs/>
          <w:sz w:val="28"/>
          <w:szCs w:val="28"/>
          <w:u w:val="single"/>
        </w:rPr>
        <w:lastRenderedPageBreak/>
        <w:t xml:space="preserve">Статья </w:t>
      </w:r>
      <w:r w:rsidR="00581D5D">
        <w:rPr>
          <w:rFonts w:ascii="Times New Roman" w:hAnsi="Times New Roman" w:cs="Times New Roman"/>
          <w:b/>
          <w:bCs/>
          <w:sz w:val="28"/>
          <w:szCs w:val="28"/>
          <w:u w:val="single"/>
        </w:rPr>
        <w:t>20</w:t>
      </w:r>
      <w:r w:rsidRPr="006E14CC">
        <w:rPr>
          <w:rFonts w:ascii="Times New Roman" w:hAnsi="Times New Roman" w:cs="Times New Roman"/>
          <w:b/>
          <w:bCs/>
          <w:sz w:val="28"/>
          <w:szCs w:val="28"/>
          <w:u w:val="single"/>
        </w:rPr>
        <w:t>.</w:t>
      </w:r>
      <w:r w:rsidR="00581D5D">
        <w:rPr>
          <w:rFonts w:ascii="Times New Roman" w:hAnsi="Times New Roman" w:cs="Times New Roman"/>
          <w:b/>
          <w:bCs/>
          <w:sz w:val="28"/>
          <w:szCs w:val="28"/>
          <w:u w:val="single"/>
        </w:rPr>
        <w:t>5</w:t>
      </w:r>
      <w:r w:rsidR="00122265">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6E14CC">
        <w:rPr>
          <w:rFonts w:ascii="Times New Roman" w:hAnsi="Times New Roman" w:cs="Times New Roman"/>
          <w:b/>
          <w:sz w:val="28"/>
          <w:szCs w:val="28"/>
        </w:rPr>
        <w:t xml:space="preserve"> для размещения объектов добывающей </w:t>
      </w:r>
      <w:r w:rsidRPr="006E14CC">
        <w:rPr>
          <w:rFonts w:ascii="Times New Roman" w:eastAsia="Times New Roman" w:hAnsi="Times New Roman" w:cs="Times New Roman"/>
          <w:b/>
          <w:sz w:val="28"/>
          <w:szCs w:val="28"/>
          <w:lang w:eastAsia="ru-RU"/>
        </w:rPr>
        <w:t>промышленности (ПР</w:t>
      </w:r>
      <w:r w:rsidR="000E541F">
        <w:rPr>
          <w:rFonts w:ascii="Times New Roman" w:eastAsia="Times New Roman" w:hAnsi="Times New Roman" w:cs="Times New Roman"/>
          <w:b/>
          <w:sz w:val="28"/>
          <w:szCs w:val="28"/>
          <w:lang w:eastAsia="ru-RU"/>
        </w:rPr>
        <w:t xml:space="preserve">, </w:t>
      </w:r>
      <w:proofErr w:type="spellStart"/>
      <w:r w:rsidR="000E541F">
        <w:rPr>
          <w:rFonts w:ascii="Times New Roman" w:eastAsia="Times New Roman" w:hAnsi="Times New Roman" w:cs="Times New Roman"/>
          <w:b/>
          <w:sz w:val="28"/>
          <w:szCs w:val="28"/>
          <w:lang w:eastAsia="ru-RU"/>
        </w:rPr>
        <w:t>ПРпр</w:t>
      </w:r>
      <w:proofErr w:type="spellEnd"/>
      <w:r w:rsidRPr="006E14CC">
        <w:rPr>
          <w:rFonts w:ascii="Times New Roman" w:eastAsia="Times New Roman" w:hAnsi="Times New Roman" w:cs="Times New Roman"/>
          <w:b/>
          <w:sz w:val="28"/>
          <w:szCs w:val="28"/>
          <w:lang w:eastAsia="ru-RU"/>
        </w:rPr>
        <w:t>)</w:t>
      </w:r>
      <w:bookmarkEnd w:id="254"/>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bookmarkStart w:id="255" w:name="_Hlk44340993"/>
    </w:p>
    <w:p w:rsidR="00B4749F" w:rsidRPr="006E14CC" w:rsidRDefault="00B4749F"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56" w:name="_Hlk41990872"/>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89"/>
      </w:tblGrid>
      <w:tr w:rsidR="00B06A5A" w:rsidRPr="00FD5CF1" w:rsidTr="00AE296A">
        <w:trPr>
          <w:tblHeader/>
        </w:trPr>
        <w:tc>
          <w:tcPr>
            <w:tcW w:w="567" w:type="dxa"/>
            <w:shd w:val="clear" w:color="auto" w:fill="auto"/>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268"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5689"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06A5A" w:rsidRPr="00FD5CF1" w:rsidTr="00AE296A">
        <w:tc>
          <w:tcPr>
            <w:tcW w:w="567"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689" w:type="dxa"/>
            <w:shd w:val="clear" w:color="auto" w:fill="auto"/>
          </w:tcPr>
          <w:p w:rsidR="00B06A5A" w:rsidRPr="00FD5CF1" w:rsidRDefault="00AE296A" w:rsidP="00FF4ABD">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B06A5A" w:rsidRPr="00FD5CF1" w:rsidTr="00AE296A">
        <w:tc>
          <w:tcPr>
            <w:tcW w:w="567"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689"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06A5A" w:rsidRPr="00FD5CF1"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B06A5A" w:rsidRPr="00910100" w:rsidTr="00AE29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910100"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910100"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D96EA6"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B06A5A" w:rsidRPr="00910100" w:rsidRDefault="00AE296A" w:rsidP="00FF4ABD">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B4749F" w:rsidRPr="006E14CC" w:rsidRDefault="00B4749F"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70"/>
      </w:tblGrid>
      <w:tr w:rsidR="00B4749F" w:rsidRPr="006E14CC" w:rsidTr="00AE296A">
        <w:trPr>
          <w:trHeight w:val="401"/>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AE296A">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670"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B4749F" w:rsidRPr="006E14CC" w:rsidTr="00AE296A">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670"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4749F" w:rsidRPr="006E14CC" w:rsidRDefault="00B4749F"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before="240" w:after="60" w:line="240" w:lineRule="auto"/>
        <w:ind w:firstLine="708"/>
        <w:jc w:val="center"/>
        <w:outlineLvl w:val="0"/>
        <w:rPr>
          <w:rFonts w:ascii="Times New Roman" w:eastAsia="Times New Roman" w:hAnsi="Times New Roman" w:cs="Times New Roman"/>
          <w:b/>
          <w:bCs/>
          <w:sz w:val="28"/>
          <w:szCs w:val="28"/>
        </w:rPr>
        <w:sectPr w:rsidR="00B4749F" w:rsidRPr="006E14CC" w:rsidSect="000D6983">
          <w:headerReference w:type="default" r:id="rId262"/>
          <w:pgSz w:w="11906" w:h="16838"/>
          <w:pgMar w:top="142" w:right="851" w:bottom="28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06A5A" w:rsidRPr="00FD5CF1" w:rsidTr="00FF4ABD">
        <w:trPr>
          <w:trHeight w:val="1156"/>
          <w:jc w:val="center"/>
        </w:trPr>
        <w:tc>
          <w:tcPr>
            <w:tcW w:w="534" w:type="dxa"/>
            <w:vMerge w:val="restart"/>
            <w:shd w:val="clear" w:color="auto" w:fill="auto"/>
          </w:tcPr>
          <w:p w:rsidR="00B06A5A" w:rsidRPr="00FD5CF1" w:rsidRDefault="00B06A5A" w:rsidP="00FF4AB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06A5A" w:rsidRPr="00FD5CF1" w:rsidTr="00FF4ABD">
        <w:trPr>
          <w:trHeight w:val="301"/>
          <w:jc w:val="center"/>
        </w:trPr>
        <w:tc>
          <w:tcPr>
            <w:tcW w:w="534" w:type="dxa"/>
            <w:vMerge/>
            <w:shd w:val="clear" w:color="auto" w:fill="auto"/>
          </w:tcPr>
          <w:p w:rsidR="00B06A5A" w:rsidRPr="00FD5CF1" w:rsidRDefault="00B06A5A" w:rsidP="00FF4AB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r>
      <w:tr w:rsidR="00B06A5A" w:rsidRPr="00FD5CF1" w:rsidTr="00FF4ABD">
        <w:trPr>
          <w:trHeight w:val="301"/>
          <w:jc w:val="center"/>
        </w:trPr>
        <w:tc>
          <w:tcPr>
            <w:tcW w:w="15417" w:type="dxa"/>
            <w:gridSpan w:val="8"/>
            <w:shd w:val="clear" w:color="auto" w:fill="auto"/>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06A5A" w:rsidRPr="00FD5CF1" w:rsidTr="00FF4ABD">
        <w:trPr>
          <w:jc w:val="center"/>
        </w:trPr>
        <w:tc>
          <w:tcPr>
            <w:tcW w:w="15417" w:type="dxa"/>
            <w:gridSpan w:val="8"/>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06A5A" w:rsidRPr="00FD5CF1" w:rsidTr="00FF4ABD">
        <w:trPr>
          <w:trHeight w:val="285"/>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B4749F" w:rsidRPr="006E14CC" w:rsidRDefault="00B4749F" w:rsidP="00B4749F">
      <w:pPr>
        <w:keepNext/>
        <w:spacing w:before="240" w:after="60" w:line="240" w:lineRule="auto"/>
        <w:ind w:firstLine="708"/>
        <w:jc w:val="center"/>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581D5D" w:rsidP="00B4749F">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257" w:name="_Toc88652646"/>
      <w:bookmarkEnd w:id="255"/>
      <w:bookmarkEnd w:id="256"/>
      <w:r>
        <w:rPr>
          <w:rFonts w:ascii="Times New Roman" w:eastAsia="Times New Roman" w:hAnsi="Times New Roman" w:cs="Times New Roman"/>
          <w:b/>
          <w:bCs/>
          <w:sz w:val="28"/>
          <w:szCs w:val="28"/>
          <w:u w:val="single"/>
        </w:rPr>
        <w:lastRenderedPageBreak/>
        <w:t>Статья 20</w:t>
      </w:r>
      <w:r w:rsidR="00B4749F"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122265">
        <w:rPr>
          <w:rFonts w:ascii="Times New Roman" w:eastAsia="Times New Roman" w:hAnsi="Times New Roman" w:cs="Times New Roman"/>
          <w:b/>
          <w:bCs/>
          <w:sz w:val="28"/>
          <w:szCs w:val="28"/>
          <w:u w:val="single"/>
        </w:rPr>
        <w:t xml:space="preserve"> </w:t>
      </w:r>
      <w:r w:rsidR="00B4749F">
        <w:rPr>
          <w:rFonts w:ascii="Times New Roman" w:eastAsia="Times New Roman" w:hAnsi="Times New Roman" w:cs="Times New Roman"/>
          <w:b/>
          <w:bCs/>
          <w:sz w:val="28"/>
          <w:szCs w:val="28"/>
        </w:rPr>
        <w:t>Зона</w:t>
      </w:r>
      <w:r w:rsidR="00B4749F" w:rsidRPr="006E14C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bookmarkEnd w:id="257"/>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58" w:name="_Hlk44341008"/>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38"/>
        <w:gridCol w:w="850"/>
        <w:gridCol w:w="5820"/>
      </w:tblGrid>
      <w:tr w:rsidR="00B4749F" w:rsidRPr="006E14CC" w:rsidTr="00AE296A">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3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2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AE296A">
        <w:trPr>
          <w:jc w:val="center"/>
        </w:trPr>
        <w:tc>
          <w:tcPr>
            <w:tcW w:w="567"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38"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0"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820"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E296A" w:rsidRPr="006E14CC" w:rsidTr="00AE296A">
        <w:trPr>
          <w:jc w:val="center"/>
        </w:trPr>
        <w:tc>
          <w:tcPr>
            <w:tcW w:w="567"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38"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20" w:type="dxa"/>
            <w:shd w:val="clear" w:color="auto" w:fill="auto"/>
          </w:tcPr>
          <w:p w:rsidR="00AE296A" w:rsidRPr="00FD5CF1"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9"/>
        <w:gridCol w:w="851"/>
        <w:gridCol w:w="5778"/>
      </w:tblGrid>
      <w:tr w:rsidR="00AE296A" w:rsidRPr="006E14CC" w:rsidTr="00AE296A">
        <w:trPr>
          <w:trHeight w:val="401"/>
          <w:tblHead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AE296A">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E296A" w:rsidRPr="006E14CC" w:rsidTr="00AE296A">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before="240" w:after="60" w:line="240" w:lineRule="auto"/>
        <w:outlineLvl w:val="0"/>
        <w:rPr>
          <w:rFonts w:ascii="Times New Roman" w:eastAsia="Times New Roman" w:hAnsi="Times New Roman" w:cs="Times New Roman"/>
          <w:b/>
          <w:bCs/>
          <w:sz w:val="28"/>
          <w:szCs w:val="28"/>
        </w:rPr>
        <w:sectPr w:rsidR="00B4749F" w:rsidRPr="006E14CC" w:rsidSect="000D6983">
          <w:pgSz w:w="11906" w:h="16838"/>
          <w:pgMar w:top="142" w:right="851" w:bottom="284" w:left="85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4749F" w:rsidRPr="006E14CC" w:rsidTr="00B4749F">
        <w:trPr>
          <w:trHeight w:val="1156"/>
          <w:jc w:val="cent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jc w:val="cent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jc w:val="center"/>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rPr>
          <w:trHeight w:val="285"/>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keepNext/>
        <w:spacing w:before="240" w:after="60" w:line="240" w:lineRule="auto"/>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B4749F" w:rsidP="00B4749F">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59" w:name="_Toc88652647"/>
      <w:bookmarkEnd w:id="258"/>
      <w:r w:rsidRPr="006E14CC">
        <w:rPr>
          <w:rFonts w:ascii="Times New Roman" w:eastAsia="Times New Roman" w:hAnsi="Times New Roman" w:cs="Times New Roman"/>
          <w:b/>
          <w:bCs/>
          <w:sz w:val="28"/>
          <w:szCs w:val="28"/>
          <w:u w:val="single"/>
        </w:rPr>
        <w:lastRenderedPageBreak/>
        <w:t>Стат</w:t>
      </w:r>
      <w:r w:rsidR="00581D5D">
        <w:rPr>
          <w:rFonts w:ascii="Times New Roman" w:eastAsia="Times New Roman" w:hAnsi="Times New Roman" w:cs="Times New Roman"/>
          <w:b/>
          <w:bCs/>
          <w:sz w:val="28"/>
          <w:szCs w:val="28"/>
          <w:u w:val="single"/>
        </w:rPr>
        <w:t>ья 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7</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sz w:val="28"/>
          <w:szCs w:val="28"/>
          <w:lang w:eastAsia="ru-RU"/>
        </w:rPr>
        <w:t>Зона</w:t>
      </w:r>
      <w:r w:rsidRPr="006E14C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r w:rsidR="000E541F">
        <w:rPr>
          <w:rFonts w:ascii="Times New Roman" w:eastAsia="Times New Roman" w:hAnsi="Times New Roman" w:cs="Times New Roman"/>
          <w:b/>
          <w:sz w:val="28"/>
          <w:szCs w:val="28"/>
          <w:lang w:eastAsia="ru-RU"/>
        </w:rPr>
        <w:t xml:space="preserve">, </w:t>
      </w:r>
      <w:r w:rsidR="000E541F" w:rsidRPr="006E14CC">
        <w:rPr>
          <w:rFonts w:ascii="Times New Roman" w:eastAsia="Times New Roman" w:hAnsi="Times New Roman" w:cs="Times New Roman"/>
          <w:b/>
          <w:sz w:val="28"/>
          <w:szCs w:val="28"/>
          <w:lang w:eastAsia="ru-RU"/>
        </w:rPr>
        <w:t>ПР (ЖТ)</w:t>
      </w:r>
      <w:proofErr w:type="spellStart"/>
      <w:r w:rsidR="000E541F">
        <w:rPr>
          <w:rFonts w:ascii="Times New Roman" w:eastAsia="Times New Roman" w:hAnsi="Times New Roman" w:cs="Times New Roman"/>
          <w:b/>
          <w:sz w:val="28"/>
          <w:szCs w:val="28"/>
          <w:lang w:eastAsia="ru-RU"/>
        </w:rPr>
        <w:t>пр</w:t>
      </w:r>
      <w:proofErr w:type="spellEnd"/>
      <w:r w:rsidRPr="006E14CC">
        <w:rPr>
          <w:rFonts w:ascii="Times New Roman" w:eastAsia="Times New Roman" w:hAnsi="Times New Roman" w:cs="Times New Roman"/>
          <w:b/>
          <w:sz w:val="28"/>
          <w:szCs w:val="28"/>
          <w:lang w:eastAsia="ru-RU"/>
        </w:rPr>
        <w:t>)</w:t>
      </w:r>
      <w:bookmarkEnd w:id="259"/>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3"/>
        <w:gridCol w:w="851"/>
        <w:gridCol w:w="5694"/>
      </w:tblGrid>
      <w:tr w:rsidR="00AE296A" w:rsidRPr="006E14CC" w:rsidTr="0048398C">
        <w:trPr>
          <w:tblHeader/>
          <w:jc w:val="cent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48398C">
        <w:trPr>
          <w:jc w:val="center"/>
        </w:trPr>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694" w:type="dxa"/>
            <w:shd w:val="clear" w:color="auto" w:fill="auto"/>
          </w:tcPr>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E296A" w:rsidRPr="006E14CC" w:rsidTr="0048398C">
        <w:trPr>
          <w:jc w:val="center"/>
        </w:trPr>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694" w:type="dxa"/>
            <w:shd w:val="clear" w:color="auto" w:fill="auto"/>
          </w:tcPr>
          <w:p w:rsidR="00AE296A" w:rsidRPr="00FD5CF1"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9"/>
        <w:gridCol w:w="851"/>
        <w:gridCol w:w="5778"/>
      </w:tblGrid>
      <w:tr w:rsidR="00AE296A" w:rsidRPr="006E14CC" w:rsidTr="00356887">
        <w:trPr>
          <w:trHeight w:val="401"/>
          <w:tblHead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356887">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E296A" w:rsidRPr="006E14CC" w:rsidTr="00356887">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after="0" w:line="240" w:lineRule="auto"/>
        <w:outlineLvl w:val="0"/>
        <w:rPr>
          <w:rFonts w:ascii="Times New Roman" w:eastAsia="Times New Roman" w:hAnsi="Times New Roman" w:cs="Times New Roman"/>
          <w:b/>
          <w:bCs/>
          <w:sz w:val="28"/>
          <w:szCs w:val="28"/>
        </w:rPr>
        <w:sectPr w:rsidR="00B4749F" w:rsidRPr="006E14CC" w:rsidSect="000D6983">
          <w:pgSz w:w="11906" w:h="16838"/>
          <w:pgMar w:top="142" w:right="851" w:bottom="284" w:left="85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4749F" w:rsidRPr="006E14CC" w:rsidTr="00B4749F">
        <w:trPr>
          <w:trHeight w:val="1156"/>
          <w:jc w:val="cent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jc w:val="cent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jc w:val="center"/>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rPr>
          <w:trHeight w:val="285"/>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keepNext/>
        <w:spacing w:after="0" w:line="240" w:lineRule="auto"/>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B4749F" w:rsidP="00FD6C61">
      <w:pPr>
        <w:keepNext/>
        <w:spacing w:after="60" w:line="240" w:lineRule="auto"/>
        <w:ind w:firstLine="708"/>
        <w:jc w:val="both"/>
        <w:outlineLvl w:val="0"/>
        <w:rPr>
          <w:rFonts w:ascii="Times New Roman" w:eastAsia="Times New Roman" w:hAnsi="Times New Roman" w:cs="Times New Roman"/>
          <w:b/>
          <w:bCs/>
          <w:sz w:val="28"/>
          <w:szCs w:val="28"/>
        </w:rPr>
      </w:pPr>
      <w:bookmarkStart w:id="260" w:name="_Toc88652648"/>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8</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II</w:t>
      </w:r>
      <w:r w:rsidRPr="006E14C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6E14CC">
        <w:rPr>
          <w:rFonts w:ascii="Times New Roman" w:eastAsia="Times New Roman" w:hAnsi="Times New Roman" w:cs="Times New Roman"/>
          <w:b/>
          <w:bCs/>
          <w:sz w:val="28"/>
          <w:szCs w:val="28"/>
        </w:rPr>
        <w:t>)</w:t>
      </w:r>
      <w:bookmarkEnd w:id="260"/>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D6C61" w:rsidRPr="006E14CC" w:rsidRDefault="00FD6C61" w:rsidP="00FD6C6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FD6C61" w:rsidRPr="006E14CC" w:rsidTr="00356887">
        <w:trPr>
          <w:tblHeader/>
        </w:trPr>
        <w:tc>
          <w:tcPr>
            <w:tcW w:w="565" w:type="dxa"/>
            <w:shd w:val="clear" w:color="auto" w:fill="auto"/>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FD6C61"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6C61" w:rsidRPr="006E14CC" w:rsidRDefault="00FD6C61" w:rsidP="00FD6C6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D6C61" w:rsidRPr="006E14CC" w:rsidRDefault="00FD6C61" w:rsidP="00FD6C6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FD6C61" w:rsidRPr="006E14CC" w:rsidTr="00356887">
        <w:trPr>
          <w:tblHeader/>
        </w:trPr>
        <w:tc>
          <w:tcPr>
            <w:tcW w:w="567" w:type="dxa"/>
            <w:shd w:val="clear" w:color="auto" w:fill="auto"/>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D6C61" w:rsidRPr="006E14CC" w:rsidTr="00356887">
        <w:tc>
          <w:tcPr>
            <w:tcW w:w="567"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6C61" w:rsidRPr="006E14CC" w:rsidTr="00356887">
        <w:tc>
          <w:tcPr>
            <w:tcW w:w="567"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FD6C61">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3"/>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64"/>
          <w:pgSz w:w="16838" w:h="11906" w:orient="landscape"/>
          <w:pgMar w:top="426" w:right="1134" w:bottom="851" w:left="1134" w:header="709" w:footer="709" w:gutter="0"/>
          <w:cols w:space="708"/>
          <w:docGrid w:linePitch="360"/>
        </w:sectPr>
      </w:pPr>
    </w:p>
    <w:p w:rsidR="00B4749F" w:rsidRPr="006E14CC" w:rsidRDefault="00B4749F"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261" w:name="_Toc88652649"/>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9</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261"/>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5"/>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66"/>
          <w:pgSz w:w="16838" w:h="11906" w:orient="landscape"/>
          <w:pgMar w:top="426"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2" w:name="_Toc88652650"/>
      <w:r w:rsidRPr="006E14CC">
        <w:rPr>
          <w:rFonts w:ascii="Times New Roman" w:eastAsia="Times New Roman" w:hAnsi="Times New Roman" w:cs="Times New Roman"/>
          <w:b/>
          <w:bCs/>
          <w:sz w:val="28"/>
          <w:szCs w:val="28"/>
          <w:u w:val="single"/>
        </w:rPr>
        <w:lastRenderedPageBreak/>
        <w:t>Статья 2</w:t>
      </w:r>
      <w:r w:rsidR="00581D5D">
        <w:rPr>
          <w:rFonts w:ascii="Times New Roman" w:eastAsia="Times New Roman" w:hAnsi="Times New Roman" w:cs="Times New Roman"/>
          <w:b/>
          <w:bCs/>
          <w:sz w:val="28"/>
          <w:szCs w:val="28"/>
          <w:u w:val="single"/>
        </w:rPr>
        <w:t>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10</w:t>
      </w:r>
      <w:r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62"/>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63" w:name="_Hlk44341037"/>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093"/>
        <w:gridCol w:w="850"/>
        <w:gridCol w:w="6485"/>
      </w:tblGrid>
      <w:tr w:rsidR="00D8043A" w:rsidRPr="006E14CC" w:rsidTr="00AE296A">
        <w:trPr>
          <w:tblHeader/>
        </w:trPr>
        <w:tc>
          <w:tcPr>
            <w:tcW w:w="602"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5"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485" w:type="dxa"/>
            <w:shd w:val="clear" w:color="auto" w:fill="auto"/>
          </w:tcPr>
          <w:p w:rsidR="00D8043A" w:rsidRPr="00D8043A"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8043A" w:rsidRPr="006E14CC" w:rsidRDefault="00D8043A" w:rsidP="00D8043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8"/>
        <w:gridCol w:w="850"/>
        <w:gridCol w:w="6398"/>
      </w:tblGrid>
      <w:tr w:rsidR="00D8043A" w:rsidRPr="006E14CC" w:rsidTr="00AE296A">
        <w:trPr>
          <w:tblHead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9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AE296A">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398"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043A" w:rsidRPr="006E14CC" w:rsidTr="00AE296A">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398"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D8043A">
      <w:pPr>
        <w:spacing w:after="0" w:line="312" w:lineRule="auto"/>
        <w:ind w:left="720"/>
        <w:contextualSpacing/>
        <w:jc w:val="center"/>
        <w:rPr>
          <w:rFonts w:ascii="Times New Roman" w:eastAsia="Calibri" w:hAnsi="Times New Roman" w:cs="Times New Roman"/>
          <w:b/>
          <w:sz w:val="28"/>
          <w:szCs w:val="28"/>
        </w:rPr>
      </w:pPr>
    </w:p>
    <w:p w:rsidR="00D8043A" w:rsidRPr="006E14CC" w:rsidRDefault="00D8043A" w:rsidP="00D8043A">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8043A" w:rsidRPr="006E14CC" w:rsidTr="00952E0F">
        <w:trPr>
          <w:tblHeader/>
          <w:jc w:val="cent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8043A" w:rsidRPr="006E14CC" w:rsidTr="00952E0F">
        <w:trPr>
          <w:trHeight w:val="299"/>
          <w:jc w:val="center"/>
        </w:trPr>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D8043A" w:rsidRPr="006E14CC" w:rsidRDefault="00D8043A"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D8043A">
      <w:p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B4749F" w:rsidRPr="006E14CC" w:rsidTr="00B4749F">
        <w:trPr>
          <w:trHeight w:val="1156"/>
        </w:trPr>
        <w:tc>
          <w:tcPr>
            <w:tcW w:w="52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9"/>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15417" w:type="dxa"/>
            <w:gridSpan w:val="9"/>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rPr>
          <w:trHeight w:val="413"/>
        </w:trPr>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4" w:name="_Toc88652651"/>
      <w:bookmarkEnd w:id="263"/>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 xml:space="preserve">11 </w:t>
      </w:r>
      <w:r w:rsidR="00A35975">
        <w:rPr>
          <w:rFonts w:ascii="Times New Roman" w:eastAsia="Times New Roman" w:hAnsi="Times New Roman" w:cs="Times New Roman"/>
          <w:b/>
          <w:bCs/>
          <w:sz w:val="28"/>
          <w:szCs w:val="28"/>
        </w:rPr>
        <w:t>Зона</w:t>
      </w:r>
      <w:r w:rsidR="00A35975"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264"/>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65" w:name="_Hlk4199083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8"/>
        <w:gridCol w:w="851"/>
        <w:gridCol w:w="6088"/>
      </w:tblGrid>
      <w:tr w:rsidR="00952E0F" w:rsidRPr="006E14CC" w:rsidTr="0048398C">
        <w:trPr>
          <w:tblHeader/>
        </w:trPr>
        <w:tc>
          <w:tcPr>
            <w:tcW w:w="566"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rsidR="00952E0F" w:rsidRPr="00B16FAF"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52E0F" w:rsidRPr="006E14CC" w:rsidTr="0048398C">
        <w:trPr>
          <w:trHeight w:val="799"/>
        </w:trPr>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52E0F"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21"/>
        <w:gridCol w:w="851"/>
        <w:gridCol w:w="6088"/>
      </w:tblGrid>
      <w:tr w:rsidR="00952E0F" w:rsidRPr="006E14CC" w:rsidTr="0048398C">
        <w:trPr>
          <w:tblHeader/>
        </w:trPr>
        <w:tc>
          <w:tcPr>
            <w:tcW w:w="503"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w:t>
            </w:r>
            <w:r w:rsidRPr="007A7B72">
              <w:rPr>
                <w:rFonts w:ascii="Times New Roman" w:eastAsia="Times New Roman" w:hAnsi="Times New Roman" w:cs="Times New Roman"/>
                <w:sz w:val="20"/>
                <w:szCs w:val="20"/>
                <w:lang w:eastAsia="ru-RU"/>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68"/>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FD5CF1"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6" w:name="_Toc88652652"/>
      <w:bookmarkEnd w:id="265"/>
      <w:r w:rsidRPr="00FD5CF1">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12</w:t>
      </w:r>
      <w:r w:rsidR="00DD4E7A">
        <w:rPr>
          <w:rFonts w:ascii="Times New Roman" w:eastAsia="Times New Roman" w:hAnsi="Times New Roman" w:cs="Times New Roman"/>
          <w:b/>
          <w:bCs/>
          <w:sz w:val="28"/>
          <w:szCs w:val="28"/>
          <w:u w:val="single"/>
        </w:rPr>
        <w:t xml:space="preserve"> </w:t>
      </w:r>
      <w:proofErr w:type="spellStart"/>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bCs/>
          <w:sz w:val="28"/>
          <w:szCs w:val="28"/>
        </w:rPr>
        <w:t>для</w:t>
      </w:r>
      <w:proofErr w:type="spellEnd"/>
      <w:r w:rsidRPr="00FD5CF1">
        <w:rPr>
          <w:rFonts w:ascii="Times New Roman" w:eastAsia="Times New Roman" w:hAnsi="Times New Roman" w:cs="Times New Roman"/>
          <w:b/>
          <w:bCs/>
          <w:sz w:val="28"/>
          <w:szCs w:val="28"/>
        </w:rPr>
        <w:t xml:space="preserve"> размещения объектов железнодорожного транспорта (ЖТ)</w:t>
      </w:r>
      <w:bookmarkEnd w:id="266"/>
    </w:p>
    <w:p w:rsidR="00B4749F" w:rsidRPr="00FD5CF1"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708"/>
        <w:gridCol w:w="5973"/>
      </w:tblGrid>
      <w:tr w:rsidR="00B4749F" w:rsidRPr="00FD5CF1" w:rsidTr="00AE296A">
        <w:trPr>
          <w:tblHeader/>
        </w:trPr>
        <w:tc>
          <w:tcPr>
            <w:tcW w:w="567" w:type="dxa"/>
            <w:shd w:val="clear" w:color="auto" w:fill="auto"/>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E296A">
                <w:rPr>
                  <w:rFonts w:ascii="Times New Roman" w:eastAsia="Times New Roman" w:hAnsi="Times New Roman" w:cs="Times New Roman"/>
                  <w:sz w:val="20"/>
                  <w:szCs w:val="20"/>
                  <w:lang w:eastAsia="ru-RU"/>
                </w:rPr>
                <w:t>кодами 12.0.1</w:t>
              </w:r>
            </w:hyperlink>
            <w:r w:rsidRPr="00AE296A">
              <w:rPr>
                <w:rFonts w:ascii="Times New Roman" w:eastAsia="Times New Roman" w:hAnsi="Times New Roman" w:cs="Times New Roman"/>
                <w:sz w:val="20"/>
                <w:szCs w:val="20"/>
                <w:lang w:eastAsia="ru-RU"/>
              </w:rPr>
              <w:t xml:space="preserve"> - </w:t>
            </w:r>
            <w:hyperlink w:anchor="Par668" w:tooltip="12.0.2" w:history="1">
              <w:r w:rsidRPr="00AE296A">
                <w:rPr>
                  <w:rFonts w:ascii="Times New Roman" w:eastAsia="Times New Roman" w:hAnsi="Times New Roman" w:cs="Times New Roman"/>
                  <w:sz w:val="20"/>
                  <w:szCs w:val="20"/>
                  <w:lang w:eastAsia="ru-RU"/>
                </w:rPr>
                <w:t>12.0.2</w:t>
              </w:r>
            </w:hyperlink>
          </w:p>
        </w:tc>
      </w:tr>
    </w:tbl>
    <w:p w:rsidR="00AE296A" w:rsidRDefault="00AE296A"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FD5CF1" w:rsidRDefault="00B4749F"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708"/>
        <w:gridCol w:w="5973"/>
      </w:tblGrid>
      <w:tr w:rsidR="00B4749F" w:rsidRPr="00FD5CF1" w:rsidTr="00AE296A">
        <w:trPr>
          <w:tblHeader/>
        </w:trPr>
        <w:tc>
          <w:tcPr>
            <w:tcW w:w="567" w:type="dxa"/>
            <w:shd w:val="clear" w:color="auto" w:fill="auto"/>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973" w:type="dxa"/>
            <w:shd w:val="clear" w:color="auto" w:fill="auto"/>
          </w:tcPr>
          <w:p w:rsidR="00B4749F" w:rsidRPr="00FD5CF1"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E296A" w:rsidRDefault="00AE296A"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AE296A" w:rsidRDefault="00B4749F"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AE296A">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60"/>
      </w:tblGrid>
      <w:tr w:rsidR="00B4749F" w:rsidRPr="00FD5CF1" w:rsidTr="00AE296A">
        <w:trPr>
          <w:trHeight w:val="415"/>
          <w:tblHeader/>
        </w:trPr>
        <w:tc>
          <w:tcPr>
            <w:tcW w:w="959"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FD5CF1" w:rsidTr="00AE296A">
        <w:trPr>
          <w:trHeight w:val="279"/>
        </w:trPr>
        <w:tc>
          <w:tcPr>
            <w:tcW w:w="959"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B4749F" w:rsidRPr="00FD5CF1"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FD5CF1" w:rsidSect="00EF7B04">
          <w:headerReference w:type="default" r:id="rId269"/>
          <w:pgSz w:w="11906" w:h="16838"/>
          <w:pgMar w:top="1134" w:right="851" w:bottom="1134" w:left="1701" w:header="709" w:footer="709" w:gutter="0"/>
          <w:cols w:space="708"/>
          <w:docGrid w:linePitch="360"/>
        </w:sectPr>
      </w:pPr>
    </w:p>
    <w:p w:rsidR="00B4749F" w:rsidRPr="00FD5CF1"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FD5CF1"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B4749F" w:rsidRPr="00FD5CF1" w:rsidTr="00B4749F">
        <w:trPr>
          <w:trHeight w:val="1156"/>
        </w:trPr>
        <w:tc>
          <w:tcPr>
            <w:tcW w:w="534" w:type="dxa"/>
            <w:vMerge w:val="restart"/>
            <w:shd w:val="clear" w:color="auto" w:fill="auto"/>
          </w:tcPr>
          <w:p w:rsidR="00B4749F" w:rsidRPr="00FD5CF1" w:rsidRDefault="00B4749F" w:rsidP="00B474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FD5CF1" w:rsidTr="00B4749F">
        <w:trPr>
          <w:trHeight w:val="301"/>
        </w:trPr>
        <w:tc>
          <w:tcPr>
            <w:tcW w:w="534" w:type="dxa"/>
            <w:vMerge/>
            <w:shd w:val="clear" w:color="auto" w:fill="auto"/>
          </w:tcPr>
          <w:p w:rsidR="00B4749F" w:rsidRPr="00FD5CF1"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FD5CF1" w:rsidTr="00B4749F">
        <w:trPr>
          <w:trHeight w:val="301"/>
        </w:trPr>
        <w:tc>
          <w:tcPr>
            <w:tcW w:w="15417" w:type="dxa"/>
            <w:gridSpan w:val="8"/>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FD5CF1" w:rsidTr="00B4749F">
        <w:tc>
          <w:tcPr>
            <w:tcW w:w="15417" w:type="dxa"/>
            <w:gridSpan w:val="8"/>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FD5CF1" w:rsidSect="00FF49DA">
          <w:pgSz w:w="16838" w:h="11906" w:orient="landscape"/>
          <w:pgMar w:top="1135" w:right="1134" w:bottom="851" w:left="1134" w:header="709" w:footer="709" w:gutter="0"/>
          <w:cols w:space="708"/>
          <w:docGrid w:linePitch="360"/>
        </w:sectPr>
      </w:pPr>
    </w:p>
    <w:p w:rsidR="00B4749F" w:rsidRPr="00335FA0" w:rsidRDefault="00B4749F" w:rsidP="00B4749F">
      <w:pPr>
        <w:keepNext/>
        <w:spacing w:after="0" w:line="240" w:lineRule="auto"/>
        <w:ind w:firstLine="708"/>
        <w:jc w:val="center"/>
        <w:outlineLvl w:val="0"/>
        <w:rPr>
          <w:rFonts w:ascii="Times New Roman" w:eastAsia="Times New Roman" w:hAnsi="Times New Roman" w:cs="Times New Roman"/>
          <w:b/>
          <w:bCs/>
          <w:sz w:val="28"/>
          <w:szCs w:val="28"/>
        </w:rPr>
      </w:pPr>
      <w:bookmarkStart w:id="267" w:name="_Toc88652653"/>
      <w:r w:rsidRPr="00335FA0">
        <w:rPr>
          <w:rFonts w:ascii="Times New Roman" w:eastAsia="Times New Roman" w:hAnsi="Times New Roman" w:cs="Times New Roman"/>
          <w:b/>
          <w:bCs/>
          <w:sz w:val="28"/>
          <w:szCs w:val="28"/>
          <w:u w:val="single"/>
        </w:rPr>
        <w:lastRenderedPageBreak/>
        <w:t xml:space="preserve">Статья </w:t>
      </w:r>
      <w:r w:rsidRPr="008E0A4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581D5D">
        <w:rPr>
          <w:rFonts w:ascii="Times New Roman" w:eastAsia="Times New Roman" w:hAnsi="Times New Roman" w:cs="Times New Roman"/>
          <w:b/>
          <w:bCs/>
          <w:sz w:val="28"/>
          <w:szCs w:val="28"/>
          <w:u w:val="single"/>
        </w:rPr>
        <w:t>3</w:t>
      </w:r>
      <w:r w:rsidR="00165058">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67"/>
    </w:p>
    <w:p w:rsidR="00B4749F" w:rsidRPr="00335FA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bookmarkStart w:id="268" w:name="_Hlk41990966"/>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0D4A76" w:rsidRPr="00C47687"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4A76" w:rsidRPr="00335FA0" w:rsidTr="00952E0F">
        <w:trPr>
          <w:tblHeader/>
          <w:jc w:val="center"/>
        </w:trPr>
        <w:tc>
          <w:tcPr>
            <w:tcW w:w="709"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4A76" w:rsidRPr="00335FA0" w:rsidTr="00952E0F">
        <w:trPr>
          <w:trHeight w:val="400"/>
          <w:jc w:val="center"/>
        </w:trPr>
        <w:tc>
          <w:tcPr>
            <w:tcW w:w="70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335FA0" w:rsidRDefault="00B4749F" w:rsidP="000D4A76">
      <w:pPr>
        <w:spacing w:after="0" w:line="360" w:lineRule="auto"/>
        <w:rPr>
          <w:rFonts w:ascii="Times New Roman" w:eastAsia="Times New Roman" w:hAnsi="Times New Roman" w:cs="Times New Roman"/>
          <w:szCs w:val="24"/>
          <w:lang w:eastAsia="ru-RU"/>
        </w:rPr>
        <w:sectPr w:rsidR="00B4749F" w:rsidRPr="00335FA0" w:rsidSect="00B4749F">
          <w:headerReference w:type="default" r:id="rId270"/>
          <w:pgSz w:w="11906" w:h="16838"/>
          <w:pgMar w:top="1134" w:right="851" w:bottom="1134" w:left="1701" w:header="709" w:footer="709" w:gutter="0"/>
          <w:cols w:space="708"/>
          <w:docGrid w:linePitch="360"/>
        </w:sectPr>
      </w:pPr>
    </w:p>
    <w:p w:rsidR="00B4749F" w:rsidRPr="00335FA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335FA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B4749F" w:rsidRPr="00335FA0" w:rsidTr="00B4749F">
        <w:trPr>
          <w:trHeight w:val="1156"/>
        </w:trPr>
        <w:tc>
          <w:tcPr>
            <w:tcW w:w="531" w:type="dxa"/>
            <w:vMerge w:val="restart"/>
            <w:shd w:val="clear" w:color="auto" w:fill="auto"/>
          </w:tcPr>
          <w:p w:rsidR="00B4749F" w:rsidRPr="00335FA0" w:rsidRDefault="00B4749F" w:rsidP="00B4749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335FA0" w:rsidTr="00B4749F">
        <w:trPr>
          <w:trHeight w:val="301"/>
        </w:trPr>
        <w:tc>
          <w:tcPr>
            <w:tcW w:w="531" w:type="dxa"/>
            <w:vMerge/>
            <w:shd w:val="clear" w:color="auto" w:fill="auto"/>
          </w:tcPr>
          <w:p w:rsidR="00B4749F" w:rsidRPr="00335FA0" w:rsidRDefault="00B4749F" w:rsidP="00B4749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335FA0" w:rsidTr="00B4749F">
        <w:trPr>
          <w:trHeight w:val="301"/>
        </w:trPr>
        <w:tc>
          <w:tcPr>
            <w:tcW w:w="15417" w:type="dxa"/>
            <w:gridSpan w:val="8"/>
            <w:shd w:val="clear" w:color="auto" w:fill="auto"/>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565DBC"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4749F" w:rsidRPr="00335FA0">
              <w:rPr>
                <w:rFonts w:ascii="Times New Roman" w:eastAsia="Times New Roman" w:hAnsi="Times New Roman" w:cs="Times New Roman"/>
                <w:sz w:val="20"/>
                <w:szCs w:val="20"/>
                <w:lang w:eastAsia="ru-RU"/>
              </w:rPr>
              <w:t>0000</w:t>
            </w:r>
            <w:r w:rsidR="00B32542">
              <w:rPr>
                <w:rFonts w:ascii="Times New Roman" w:eastAsia="Times New Roman" w:hAnsi="Times New Roman" w:cs="Times New Roman"/>
                <w:sz w:val="20"/>
                <w:szCs w:val="20"/>
                <w:lang w:eastAsia="ru-RU"/>
              </w:rPr>
              <w:t>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sidR="000D51C6">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335FA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D51C6">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15417" w:type="dxa"/>
            <w:gridSpan w:val="8"/>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B4749F" w:rsidRPr="00335FA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335FA0" w:rsidSect="00B4749F">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9" w:name="_Toc88652654"/>
      <w:bookmarkEnd w:id="268"/>
      <w:r w:rsidRPr="00910100">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910100">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14</w:t>
      </w:r>
      <w:r w:rsidR="00DD4E7A">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9"/>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70" w:name="_Hlk41990909"/>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271"/>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CB1EB2" w:rsidRPr="00910100" w:rsidRDefault="00EC2091"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1" w:name="_Toc88652655"/>
      <w:bookmarkEnd w:id="270"/>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21</w:t>
      </w:r>
      <w:r w:rsidRPr="00910100">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707"/>
        <w:gridCol w:w="3940"/>
      </w:tblGrid>
      <w:tr w:rsidR="00F86EB8" w:rsidRPr="00D55F42" w:rsidTr="0048398C">
        <w:trPr>
          <w:tblHeader/>
        </w:trPr>
        <w:tc>
          <w:tcPr>
            <w:tcW w:w="1951" w:type="dxa"/>
            <w:shd w:val="clear" w:color="auto" w:fill="auto"/>
          </w:tcPr>
          <w:p w:rsidR="00F86EB8" w:rsidRPr="00D55F42" w:rsidRDefault="00F86EB8" w:rsidP="00F86EB8">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Вид зоны с особыми условиями использования территории</w:t>
            </w:r>
          </w:p>
        </w:tc>
        <w:tc>
          <w:tcPr>
            <w:tcW w:w="4707" w:type="dxa"/>
            <w:shd w:val="clear" w:color="auto" w:fill="auto"/>
            <w:vAlign w:val="center"/>
          </w:tcPr>
          <w:p w:rsidR="00F86EB8" w:rsidRPr="00D55F42" w:rsidRDefault="00F86EB8" w:rsidP="00A322AB">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940" w:type="dxa"/>
            <w:shd w:val="clear" w:color="auto" w:fill="auto"/>
            <w:vAlign w:val="center"/>
          </w:tcPr>
          <w:p w:rsidR="00F86EB8" w:rsidRPr="00D55F42" w:rsidRDefault="00F86EB8" w:rsidP="00A322AB">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Основание установления ограничений</w:t>
            </w:r>
          </w:p>
        </w:tc>
      </w:tr>
      <w:tr w:rsidR="00DB68AD" w:rsidRPr="00D55F42" w:rsidTr="0048398C">
        <w:trPr>
          <w:trHeight w:val="39"/>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О1</w:t>
            </w:r>
          </w:p>
        </w:tc>
        <w:tc>
          <w:tcPr>
            <w:tcW w:w="4707"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2.1.4.027-95</w:t>
            </w:r>
          </w:p>
        </w:tc>
      </w:tr>
      <w:tr w:rsidR="00DB68AD" w:rsidRPr="00D55F42" w:rsidTr="0048398C">
        <w:trPr>
          <w:trHeight w:val="3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О2</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DB68AD" w:rsidRPr="00D55F42" w:rsidTr="0048398C">
        <w:trPr>
          <w:trHeight w:val="3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О3</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DB68AD" w:rsidRPr="00D55F42" w:rsidTr="0048398C">
        <w:trPr>
          <w:trHeight w:val="158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О4</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940" w:type="dxa"/>
            <w:shd w:val="clear" w:color="auto" w:fill="auto"/>
            <w:vAlign w:val="center"/>
          </w:tcPr>
          <w:p w:rsidR="00DB68AD" w:rsidRPr="00D55F42" w:rsidRDefault="00DB68AD" w:rsidP="0074623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2.2.1/2.1.1.1200-03</w:t>
            </w:r>
          </w:p>
        </w:tc>
      </w:tr>
      <w:tr w:rsidR="004D1F9F" w:rsidRPr="00D55F42" w:rsidTr="0048398C">
        <w:trPr>
          <w:trHeight w:val="1583"/>
        </w:trPr>
        <w:tc>
          <w:tcPr>
            <w:tcW w:w="1951" w:type="dxa"/>
            <w:shd w:val="clear" w:color="auto" w:fill="auto"/>
            <w:vAlign w:val="center"/>
          </w:tcPr>
          <w:p w:rsidR="004D1F9F" w:rsidRPr="00D55F42" w:rsidRDefault="004D1F9F" w:rsidP="00E15725">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О4-1</w:t>
            </w:r>
          </w:p>
        </w:tc>
        <w:tc>
          <w:tcPr>
            <w:tcW w:w="4707" w:type="dxa"/>
            <w:shd w:val="clear" w:color="auto" w:fill="auto"/>
            <w:vAlign w:val="center"/>
          </w:tcPr>
          <w:p w:rsidR="004D1F9F" w:rsidRPr="00D55F42" w:rsidRDefault="004D1F9F" w:rsidP="00E15725">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940" w:type="dxa"/>
            <w:shd w:val="clear" w:color="auto" w:fill="auto"/>
            <w:vAlign w:val="center"/>
          </w:tcPr>
          <w:p w:rsidR="004D1F9F" w:rsidRPr="00D55F42" w:rsidRDefault="004D1F9F" w:rsidP="004D1F9F">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4D1F9F" w:rsidRPr="00D55F42" w:rsidRDefault="004D1F9F" w:rsidP="004D1F9F">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D59DD" w:rsidRPr="00D55F42" w:rsidTr="0048398C">
        <w:trPr>
          <w:trHeight w:val="158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О5</w:t>
            </w:r>
          </w:p>
        </w:tc>
        <w:tc>
          <w:tcPr>
            <w:tcW w:w="4707" w:type="dxa"/>
            <w:shd w:val="clear" w:color="auto" w:fill="auto"/>
            <w:vAlign w:val="center"/>
          </w:tcPr>
          <w:p w:rsidR="000D59DD" w:rsidRPr="00D55F42" w:rsidRDefault="000D59DD" w:rsidP="0059749B">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w:t>
            </w:r>
            <w:r w:rsidR="0059749B" w:rsidRPr="00D55F42">
              <w:rPr>
                <w:rFonts w:ascii="Times New Roman" w:eastAsia="Times New Roman" w:hAnsi="Times New Roman"/>
                <w:lang w:eastAsia="ru-RU"/>
              </w:rPr>
              <w:t>горный отвод</w:t>
            </w:r>
            <w:r w:rsidRPr="00D55F42">
              <w:rPr>
                <w:rFonts w:ascii="Times New Roman" w:eastAsia="Times New Roman" w:hAnsi="Times New Roman"/>
                <w:lang w:eastAsia="ru-RU"/>
              </w:rPr>
              <w:t>).</w:t>
            </w:r>
          </w:p>
        </w:tc>
        <w:tc>
          <w:tcPr>
            <w:tcW w:w="3940" w:type="dxa"/>
            <w:shd w:val="clear" w:color="auto" w:fill="auto"/>
            <w:vAlign w:val="center"/>
          </w:tcPr>
          <w:p w:rsidR="000D59DD" w:rsidRPr="00D55F42" w:rsidRDefault="0051404E"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СНиП 2.01.09-91 </w:t>
            </w:r>
            <w:r w:rsidR="00D55F42">
              <w:rPr>
                <w:rFonts w:ascii="Times New Roman" w:eastAsia="Times New Roman" w:hAnsi="Times New Roman"/>
                <w:lang w:eastAsia="ru-RU"/>
              </w:rPr>
              <w:t>«</w:t>
            </w:r>
            <w:r w:rsidRPr="00D55F42">
              <w:rPr>
                <w:rFonts w:ascii="Times New Roman" w:eastAsia="Times New Roman" w:hAnsi="Times New Roman"/>
                <w:lang w:eastAsia="ru-RU"/>
              </w:rPr>
              <w:t>Здания и сооружения на подрабатываемых территориях и просадочных грунтах</w:t>
            </w:r>
            <w:r w:rsidR="00D55F42">
              <w:rPr>
                <w:rFonts w:ascii="Times New Roman" w:eastAsia="Times New Roman" w:hAnsi="Times New Roman"/>
                <w:lang w:eastAsia="ru-RU"/>
              </w:rPr>
              <w:t>»</w:t>
            </w:r>
          </w:p>
        </w:tc>
      </w:tr>
      <w:tr w:rsidR="0059749B" w:rsidRPr="00D55F42" w:rsidTr="0048398C">
        <w:trPr>
          <w:trHeight w:val="1583"/>
        </w:trPr>
        <w:tc>
          <w:tcPr>
            <w:tcW w:w="1951" w:type="dxa"/>
            <w:shd w:val="clear" w:color="auto" w:fill="auto"/>
            <w:vAlign w:val="center"/>
          </w:tcPr>
          <w:p w:rsidR="0059749B" w:rsidRPr="00D55F42" w:rsidRDefault="0059749B" w:rsidP="0059749B">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О5</w:t>
            </w:r>
            <w:r w:rsidR="00336FE8">
              <w:rPr>
                <w:rFonts w:ascii="Times New Roman" w:eastAsia="Times New Roman" w:hAnsi="Times New Roman"/>
                <w:lang w:eastAsia="ru-RU"/>
              </w:rPr>
              <w:t>-1</w:t>
            </w:r>
          </w:p>
        </w:tc>
        <w:tc>
          <w:tcPr>
            <w:tcW w:w="4707" w:type="dxa"/>
            <w:shd w:val="clear" w:color="auto" w:fill="auto"/>
            <w:vAlign w:val="center"/>
          </w:tcPr>
          <w:p w:rsidR="0059749B" w:rsidRPr="00D55F42" w:rsidRDefault="0059749B" w:rsidP="0059749B">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(подтопление).</w:t>
            </w:r>
          </w:p>
        </w:tc>
        <w:tc>
          <w:tcPr>
            <w:tcW w:w="3940" w:type="dxa"/>
            <w:shd w:val="clear" w:color="auto" w:fill="auto"/>
            <w:vAlign w:val="center"/>
          </w:tcPr>
          <w:p w:rsidR="0059749B" w:rsidRPr="00D55F42" w:rsidRDefault="0059749B" w:rsidP="0059749B">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О7-1</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940" w:type="dxa"/>
            <w:shd w:val="clear" w:color="auto" w:fill="auto"/>
            <w:vAlign w:val="center"/>
          </w:tcPr>
          <w:p w:rsidR="000D59DD" w:rsidRPr="00D55F42" w:rsidRDefault="000D59DD"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Постановление Правительства РФ от 24 февраля 2009 г. N 160 </w:t>
            </w:r>
            <w:r w:rsidR="00D55F42">
              <w:rPr>
                <w:rFonts w:ascii="Times New Roman" w:eastAsia="Times New Roman" w:hAnsi="Times New Roman"/>
                <w:lang w:eastAsia="ru-RU"/>
              </w:rPr>
              <w:t>«</w:t>
            </w:r>
            <w:r w:rsidRPr="00D55F42">
              <w:rPr>
                <w:rFonts w:ascii="Times New Roman" w:eastAsia="Times New Roman" w:hAnsi="Times New Roman"/>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55F42">
              <w:rPr>
                <w:rFonts w:ascii="Times New Roman" w:eastAsia="Times New Roman" w:hAnsi="Times New Roman"/>
                <w:lang w:eastAsia="ru-RU"/>
              </w:rPr>
              <w:t>»</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О7-2</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940" w:type="dxa"/>
            <w:shd w:val="clear" w:color="auto" w:fill="auto"/>
            <w:vAlign w:val="center"/>
          </w:tcPr>
          <w:p w:rsidR="000D59DD" w:rsidRPr="00D55F42" w:rsidRDefault="000D59DD"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Постановление Правительства РФ от 24 февраля 2009 г. N 160 </w:t>
            </w:r>
            <w:r w:rsidR="00D55F42">
              <w:rPr>
                <w:rFonts w:ascii="Times New Roman" w:eastAsia="Times New Roman" w:hAnsi="Times New Roman"/>
                <w:lang w:eastAsia="ru-RU"/>
              </w:rPr>
              <w:t>«</w:t>
            </w:r>
            <w:r w:rsidRPr="00D55F42">
              <w:rPr>
                <w:rFonts w:ascii="Times New Roman" w:eastAsia="Times New Roman" w:hAnsi="Times New Roman"/>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55F42">
              <w:rPr>
                <w:rFonts w:ascii="Times New Roman" w:eastAsia="Times New Roman" w:hAnsi="Times New Roman"/>
                <w:lang w:eastAsia="ru-RU"/>
              </w:rPr>
              <w:t>»</w:t>
            </w:r>
          </w:p>
        </w:tc>
      </w:tr>
      <w:tr w:rsidR="0059749B" w:rsidRPr="00D55F42" w:rsidTr="0048398C">
        <w:trPr>
          <w:trHeight w:val="33"/>
        </w:trPr>
        <w:tc>
          <w:tcPr>
            <w:tcW w:w="1951" w:type="dxa"/>
            <w:shd w:val="clear" w:color="auto" w:fill="auto"/>
            <w:vAlign w:val="center"/>
          </w:tcPr>
          <w:p w:rsidR="0059749B" w:rsidRPr="00D55F42" w:rsidRDefault="0059749B"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lastRenderedPageBreak/>
              <w:t>О8</w:t>
            </w:r>
          </w:p>
        </w:tc>
        <w:tc>
          <w:tcPr>
            <w:tcW w:w="4707" w:type="dxa"/>
            <w:shd w:val="clear" w:color="auto" w:fill="auto"/>
            <w:vAlign w:val="center"/>
          </w:tcPr>
          <w:p w:rsidR="0059749B" w:rsidRPr="00D55F42" w:rsidRDefault="0059749B"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придорожных полос автомобильных дорог</w:t>
            </w:r>
          </w:p>
        </w:tc>
        <w:tc>
          <w:tcPr>
            <w:tcW w:w="3940" w:type="dxa"/>
            <w:shd w:val="clear" w:color="auto" w:fill="auto"/>
            <w:vAlign w:val="center"/>
          </w:tcPr>
          <w:p w:rsidR="0059749B" w:rsidRPr="00D55F42" w:rsidRDefault="00D55F42"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Федеральный закон от 8 ноября 2007 г. N 257-ФЗ </w:t>
            </w:r>
            <w:r>
              <w:rPr>
                <w:rFonts w:ascii="Times New Roman" w:eastAsia="Times New Roman" w:hAnsi="Times New Roman"/>
                <w:lang w:eastAsia="ru-RU"/>
              </w:rPr>
              <w:t>«</w:t>
            </w:r>
            <w:r w:rsidRPr="00D55F42">
              <w:rPr>
                <w:rFonts w:ascii="Times New Roman" w:eastAsia="Times New Roman" w:hAnsi="Times New Roman"/>
                <w:lang w:eastAsia="ru-RU"/>
              </w:rPr>
              <w:t>Об автомобильных дорогах и о дорожной деятельности в Российской Федерации</w:t>
            </w:r>
            <w:r>
              <w:rPr>
                <w:rFonts w:ascii="Times New Roman" w:eastAsia="Times New Roman" w:hAnsi="Times New Roman"/>
                <w:lang w:eastAsia="ru-RU"/>
              </w:rPr>
              <w:t>»;</w:t>
            </w:r>
          </w:p>
          <w:p w:rsidR="00D55F42" w:rsidRPr="00D55F42" w:rsidRDefault="00D55F42" w:rsidP="00D55F42">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D55F42">
              <w:rPr>
                <w:rFonts w:ascii="Times New Roman" w:eastAsia="Times New Roman" w:hAnsi="Times New Roman"/>
                <w:lang w:eastAsia="ru-RU"/>
              </w:rPr>
              <w:t xml:space="preserve">риказ </w:t>
            </w:r>
            <w:proofErr w:type="spellStart"/>
            <w:r>
              <w:rPr>
                <w:rFonts w:ascii="Times New Roman" w:eastAsia="Times New Roman" w:hAnsi="Times New Roman"/>
                <w:lang w:eastAsia="ru-RU"/>
              </w:rPr>
              <w:t>П</w:t>
            </w:r>
            <w:r w:rsidRPr="00D55F42">
              <w:rPr>
                <w:rFonts w:ascii="Times New Roman" w:eastAsia="Times New Roman" w:hAnsi="Times New Roman"/>
                <w:lang w:eastAsia="ru-RU"/>
              </w:rPr>
              <w:t>интранса</w:t>
            </w:r>
            <w:r>
              <w:rPr>
                <w:rFonts w:ascii="Times New Roman" w:eastAsia="Times New Roman" w:hAnsi="Times New Roman"/>
                <w:lang w:eastAsia="ru-RU"/>
              </w:rPr>
              <w:t>РФ</w:t>
            </w:r>
            <w:proofErr w:type="spellEnd"/>
            <w:r w:rsidRPr="00D55F42">
              <w:rPr>
                <w:rFonts w:ascii="Times New Roman" w:eastAsia="Times New Roman" w:hAnsi="Times New Roman"/>
                <w:lang w:eastAsia="ru-RU"/>
              </w:rPr>
              <w:t xml:space="preserve"> от 13 января 2010 г. </w:t>
            </w:r>
            <w:r>
              <w:rPr>
                <w:rFonts w:ascii="Times New Roman" w:eastAsia="Times New Roman" w:hAnsi="Times New Roman"/>
                <w:lang w:eastAsia="ru-RU"/>
              </w:rPr>
              <w:t>№</w:t>
            </w:r>
            <w:r w:rsidRPr="00D55F42">
              <w:rPr>
                <w:rFonts w:ascii="Times New Roman" w:eastAsia="Times New Roman" w:hAnsi="Times New Roman"/>
                <w:lang w:eastAsia="ru-RU"/>
              </w:rPr>
              <w:t xml:space="preserve"> 4 </w:t>
            </w:r>
            <w:r>
              <w:rPr>
                <w:rFonts w:ascii="Times New Roman" w:eastAsia="Times New Roman" w:hAnsi="Times New Roman"/>
                <w:lang w:eastAsia="ru-RU"/>
              </w:rPr>
              <w:t>«О</w:t>
            </w:r>
            <w:r w:rsidRPr="00D55F42">
              <w:rPr>
                <w:rFonts w:ascii="Times New Roman" w:eastAsia="Times New Roman" w:hAnsi="Times New Roman"/>
                <w:lang w:eastAsia="ru-RU"/>
              </w:rPr>
              <w:t>б установлении и использовании придорожных полос автомобильных дорог федерального значения</w:t>
            </w:r>
            <w:r>
              <w:rPr>
                <w:rFonts w:ascii="Times New Roman" w:eastAsia="Times New Roman" w:hAnsi="Times New Roman"/>
                <w:lang w:eastAsia="ru-RU"/>
              </w:rPr>
              <w:t>»</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О9</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940" w:type="dxa"/>
            <w:shd w:val="clear" w:color="auto" w:fill="auto"/>
            <w:vAlign w:val="center"/>
          </w:tcPr>
          <w:p w:rsidR="000D59DD" w:rsidRPr="00D55F42" w:rsidRDefault="000D59DD"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2.2.1/2.1.1.1200-03</w:t>
            </w:r>
          </w:p>
          <w:p w:rsidR="000D59DD" w:rsidRPr="00D55F42" w:rsidRDefault="000D59DD"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Проекты санитарно-защитных зон, утвержденные Администрацией Беловского района</w:t>
            </w:r>
          </w:p>
        </w:tc>
      </w:tr>
    </w:tbl>
    <w:p w:rsidR="00DB68AD" w:rsidRPr="00910100" w:rsidRDefault="00DB68AD"/>
    <w:p w:rsidR="00DB68AD" w:rsidRPr="00910100" w:rsidRDefault="00DB68AD">
      <w:pPr>
        <w:sectPr w:rsidR="00DB68AD" w:rsidRPr="00910100" w:rsidSect="001702D9">
          <w:headerReference w:type="default" r:id="rId272"/>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2" w:name="_Toc260335314"/>
      <w:bookmarkStart w:id="273" w:name="_Toc280760292"/>
      <w:bookmarkStart w:id="274" w:name="_Toc286414512"/>
      <w:bookmarkStart w:id="275" w:name="_Toc303417592"/>
      <w:bookmarkStart w:id="276" w:name="_Toc88652656"/>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21</w:t>
      </w:r>
      <w:r w:rsidRPr="00910100">
        <w:rPr>
          <w:rFonts w:ascii="Times New Roman" w:eastAsia="Times New Roman" w:hAnsi="Times New Roman" w:cs="Times New Roman"/>
          <w:b/>
          <w:bCs/>
          <w:sz w:val="28"/>
          <w:szCs w:val="28"/>
        </w:rPr>
        <w:t>.1</w:t>
      </w:r>
      <w:r w:rsidR="00DD4E7A">
        <w:rPr>
          <w:rFonts w:ascii="Times New Roman" w:eastAsia="Times New Roman" w:hAnsi="Times New Roman" w:cs="Times New Roman"/>
          <w:b/>
          <w:bCs/>
          <w:sz w:val="28"/>
          <w:szCs w:val="28"/>
        </w:rPr>
        <w:t xml:space="preserve"> </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272"/>
      <w:bookmarkEnd w:id="273"/>
      <w:r w:rsidR="00500566" w:rsidRPr="00910100">
        <w:rPr>
          <w:rFonts w:ascii="Times New Roman" w:eastAsia="Times New Roman" w:hAnsi="Times New Roman" w:cs="Times New Roman"/>
          <w:b/>
          <w:bCs/>
          <w:sz w:val="28"/>
          <w:szCs w:val="28"/>
        </w:rPr>
        <w:t xml:space="preserve"> (О1)</w:t>
      </w:r>
      <w:bookmarkEnd w:id="274"/>
      <w:bookmarkEnd w:id="275"/>
      <w:bookmarkEnd w:id="276"/>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10100">
        <w:rPr>
          <w:sz w:val="28"/>
        </w:rPr>
        <w:t>промстоков</w:t>
      </w:r>
      <w:proofErr w:type="spellEnd"/>
      <w:r w:rsidRPr="00910100">
        <w:rPr>
          <w:sz w:val="28"/>
        </w:rPr>
        <w:t xml:space="preserve">,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все работы, в том числе добыча песка, гравия, </w:t>
      </w:r>
      <w:proofErr w:type="spellStart"/>
      <w:r w:rsidRPr="00910100">
        <w:rPr>
          <w:sz w:val="28"/>
        </w:rPr>
        <w:t>донноуглубительные</w:t>
      </w:r>
      <w:proofErr w:type="spellEnd"/>
      <w:r w:rsidRPr="00910100">
        <w:rPr>
          <w:sz w:val="28"/>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использование химических методов борьбы с </w:t>
      </w:r>
      <w:proofErr w:type="spellStart"/>
      <w:r w:rsidRPr="00910100">
        <w:rPr>
          <w:sz w:val="28"/>
        </w:rPr>
        <w:t>эвтрофикацией</w:t>
      </w:r>
      <w:proofErr w:type="spellEnd"/>
      <w:r w:rsidRPr="00910100">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10100">
        <w:rPr>
          <w:sz w:val="28"/>
        </w:rPr>
        <w:t>подсланевых</w:t>
      </w:r>
      <w:proofErr w:type="spellEnd"/>
      <w:r w:rsidRPr="00910100">
        <w:rPr>
          <w:sz w:val="28"/>
        </w:rPr>
        <w:t xml:space="preserve">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 xml:space="preserve">минеральных удобрений, накопителей промышленных стоков,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581D5D"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7" w:name="_Toc260335315"/>
      <w:bookmarkStart w:id="278" w:name="_Toc280760293"/>
      <w:bookmarkStart w:id="279" w:name="_Toc286414513"/>
      <w:bookmarkStart w:id="280" w:name="_Toc303417593"/>
      <w:bookmarkStart w:id="281" w:name="_Toc88652657"/>
      <w:r>
        <w:rPr>
          <w:rFonts w:ascii="Times New Roman" w:eastAsia="Times New Roman" w:hAnsi="Times New Roman" w:cs="Times New Roman"/>
          <w:b/>
          <w:bCs/>
          <w:sz w:val="28"/>
          <w:szCs w:val="28"/>
        </w:rPr>
        <w:t>Статья 21</w:t>
      </w:r>
      <w:r w:rsidR="00FB7067" w:rsidRPr="00910100">
        <w:rPr>
          <w:rFonts w:ascii="Times New Roman" w:eastAsia="Times New Roman" w:hAnsi="Times New Roman" w:cs="Times New Roman"/>
          <w:b/>
          <w:bCs/>
          <w:sz w:val="28"/>
          <w:szCs w:val="28"/>
        </w:rPr>
        <w:t>.2</w:t>
      </w:r>
      <w:r w:rsidR="00DD4E7A">
        <w:rPr>
          <w:rFonts w:ascii="Times New Roman" w:eastAsia="Times New Roman" w:hAnsi="Times New Roman" w:cs="Times New Roman"/>
          <w:b/>
          <w:bCs/>
          <w:sz w:val="28"/>
          <w:szCs w:val="28"/>
        </w:rPr>
        <w:t xml:space="preserve">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77"/>
      <w:bookmarkEnd w:id="278"/>
      <w:r w:rsidR="00500566" w:rsidRPr="00910100">
        <w:rPr>
          <w:rFonts w:ascii="Times New Roman" w:eastAsia="Times New Roman" w:hAnsi="Times New Roman" w:cs="Times New Roman"/>
          <w:b/>
          <w:bCs/>
          <w:sz w:val="28"/>
          <w:szCs w:val="28"/>
        </w:rPr>
        <w:t>ы (О2, О3)</w:t>
      </w:r>
      <w:bookmarkEnd w:id="279"/>
      <w:bookmarkEnd w:id="280"/>
      <w:bookmarkEnd w:id="281"/>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581D5D"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2" w:name="_Toc260335316"/>
      <w:bookmarkStart w:id="283" w:name="_Toc280760294"/>
      <w:bookmarkStart w:id="284" w:name="_Toc286414514"/>
      <w:bookmarkStart w:id="285" w:name="_Toc303417594"/>
      <w:bookmarkStart w:id="286" w:name="_Toc88652658"/>
      <w:r>
        <w:rPr>
          <w:rFonts w:ascii="Times New Roman" w:eastAsia="Times New Roman" w:hAnsi="Times New Roman" w:cs="Times New Roman"/>
          <w:b/>
          <w:bCs/>
          <w:sz w:val="28"/>
          <w:szCs w:val="28"/>
        </w:rPr>
        <w:lastRenderedPageBreak/>
        <w:t>Статья 21</w:t>
      </w:r>
      <w:r w:rsidR="00FB7067" w:rsidRPr="00910100">
        <w:rPr>
          <w:rFonts w:ascii="Times New Roman" w:eastAsia="Times New Roman" w:hAnsi="Times New Roman" w:cs="Times New Roman"/>
          <w:b/>
          <w:bCs/>
          <w:sz w:val="28"/>
          <w:szCs w:val="28"/>
        </w:rPr>
        <w:t>.3</w:t>
      </w:r>
      <w:r w:rsidR="00DD4E7A">
        <w:rPr>
          <w:rFonts w:ascii="Times New Roman" w:eastAsia="Times New Roman" w:hAnsi="Times New Roman" w:cs="Times New Roman"/>
          <w:b/>
          <w:bCs/>
          <w:sz w:val="28"/>
          <w:szCs w:val="28"/>
        </w:rPr>
        <w:t xml:space="preserve">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282"/>
      <w:bookmarkEnd w:id="283"/>
      <w:r w:rsidR="00500566" w:rsidRPr="00910100">
        <w:rPr>
          <w:rFonts w:ascii="Times New Roman" w:eastAsia="Times New Roman" w:hAnsi="Times New Roman" w:cs="Times New Roman"/>
          <w:b/>
          <w:bCs/>
          <w:sz w:val="28"/>
          <w:szCs w:val="28"/>
        </w:rPr>
        <w:t xml:space="preserve"> (О4</w:t>
      </w:r>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284"/>
      <w:bookmarkEnd w:id="285"/>
      <w:bookmarkEnd w:id="286"/>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910100">
        <w:rPr>
          <w:color w:val="auto"/>
          <w:lang w:eastAsia="ru-RU"/>
        </w:rPr>
        <w:t>нефте</w:t>
      </w:r>
      <w:proofErr w:type="spellEnd"/>
      <w:r w:rsidRPr="00910100">
        <w:rPr>
          <w:color w:val="auto"/>
          <w:lang w:eastAsia="ru-RU"/>
        </w:rPr>
        <w:t xml:space="preserve">- и газопроводы, артезианские скважины для технического водоснабжения, </w:t>
      </w:r>
      <w:proofErr w:type="spellStart"/>
      <w:r w:rsidRPr="00910100">
        <w:rPr>
          <w:color w:val="auto"/>
          <w:lang w:eastAsia="ru-RU"/>
        </w:rPr>
        <w:t>водоохлаждающие</w:t>
      </w:r>
      <w:proofErr w:type="spellEnd"/>
      <w:r w:rsidRPr="00910100">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4D1F9F" w:rsidRPr="00910100" w:rsidRDefault="00581D5D" w:rsidP="004D1F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7" w:name="_Toc499099204"/>
      <w:bookmarkStart w:id="288" w:name="_Toc88652659"/>
      <w:r>
        <w:rPr>
          <w:rFonts w:ascii="Times New Roman" w:eastAsia="Times New Roman" w:hAnsi="Times New Roman" w:cs="Times New Roman"/>
          <w:b/>
          <w:bCs/>
          <w:sz w:val="28"/>
          <w:szCs w:val="28"/>
        </w:rPr>
        <w:lastRenderedPageBreak/>
        <w:t>Статья 21</w:t>
      </w:r>
      <w:r w:rsidR="004D1F9F" w:rsidRPr="00910100">
        <w:rPr>
          <w:rFonts w:ascii="Times New Roman" w:eastAsia="Times New Roman" w:hAnsi="Times New Roman" w:cs="Times New Roman"/>
          <w:b/>
          <w:bCs/>
          <w:sz w:val="28"/>
          <w:szCs w:val="28"/>
        </w:rPr>
        <w:t>.</w:t>
      </w:r>
      <w:r w:rsidR="004D1F9F">
        <w:rPr>
          <w:rFonts w:ascii="Times New Roman" w:eastAsia="Times New Roman" w:hAnsi="Times New Roman" w:cs="Times New Roman"/>
          <w:b/>
          <w:bCs/>
          <w:sz w:val="28"/>
          <w:szCs w:val="28"/>
        </w:rPr>
        <w:t>4</w:t>
      </w:r>
      <w:r w:rsidR="00DD4E7A">
        <w:rPr>
          <w:rFonts w:ascii="Times New Roman" w:eastAsia="Times New Roman" w:hAnsi="Times New Roman" w:cs="Times New Roman"/>
          <w:b/>
          <w:bCs/>
          <w:sz w:val="28"/>
          <w:szCs w:val="28"/>
        </w:rPr>
        <w:t xml:space="preserve"> </w:t>
      </w:r>
      <w:r w:rsidR="004D1F9F" w:rsidRPr="00BC6DA3">
        <w:rPr>
          <w:rFonts w:ascii="Times New Roman" w:eastAsia="Times New Roman" w:hAnsi="Times New Roman" w:cs="Times New Roman"/>
          <w:b/>
          <w:bCs/>
          <w:sz w:val="28"/>
          <w:szCs w:val="28"/>
        </w:rPr>
        <w:t>Ограничения использования объектов недвижимости на территориях санитарно-защитных зон скотомогильников</w:t>
      </w:r>
      <w:r w:rsidR="004D1F9F" w:rsidRPr="00910100">
        <w:rPr>
          <w:rFonts w:ascii="Times New Roman" w:eastAsia="Times New Roman" w:hAnsi="Times New Roman" w:cs="Times New Roman"/>
          <w:b/>
          <w:bCs/>
          <w:sz w:val="28"/>
          <w:szCs w:val="28"/>
        </w:rPr>
        <w:t xml:space="preserve"> (О4</w:t>
      </w:r>
      <w:r w:rsidR="004D1F9F">
        <w:rPr>
          <w:rFonts w:ascii="Times New Roman" w:eastAsia="Times New Roman" w:hAnsi="Times New Roman" w:cs="Times New Roman"/>
          <w:b/>
          <w:bCs/>
          <w:sz w:val="28"/>
          <w:szCs w:val="28"/>
        </w:rPr>
        <w:t>-1)</w:t>
      </w:r>
      <w:bookmarkEnd w:id="287"/>
      <w:bookmarkEnd w:id="288"/>
    </w:p>
    <w:p w:rsidR="004D1F9F" w:rsidRPr="00977F69" w:rsidRDefault="004D1F9F" w:rsidP="004D1F9F">
      <w:pPr>
        <w:pStyle w:val="140"/>
        <w:spacing w:line="240" w:lineRule="auto"/>
        <w:ind w:left="851" w:hanging="284"/>
        <w:rPr>
          <w:color w:val="auto"/>
          <w:lang w:eastAsia="ru-RU"/>
        </w:rPr>
      </w:pPr>
      <w:r>
        <w:rPr>
          <w:color w:val="auto"/>
          <w:lang w:eastAsia="ru-RU"/>
        </w:rPr>
        <w:t xml:space="preserve">1. </w:t>
      </w:r>
      <w:r w:rsidRPr="00977F69">
        <w:rPr>
          <w:color w:val="auto"/>
          <w:lang w:eastAsia="ru-RU"/>
        </w:rPr>
        <w:t>Размер санитарно-защитной зоны от скотомогильника (биотермической ямы) до:</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жилых, общественных зданий, животноводческих ферм (комплексов) - 1000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скотопрогонов и пастбищ - 200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автомобильных, железных дорог в зависи</w:t>
      </w:r>
      <w:r>
        <w:rPr>
          <w:color w:val="auto"/>
          <w:lang w:eastAsia="ru-RU"/>
        </w:rPr>
        <w:t xml:space="preserve">мости от их категории </w:t>
      </w:r>
      <w:r w:rsidRPr="00977F69">
        <w:rPr>
          <w:color w:val="auto"/>
          <w:lang w:eastAsia="ru-RU"/>
        </w:rPr>
        <w:t>50-</w:t>
      </w:r>
      <w:r>
        <w:rPr>
          <w:color w:val="auto"/>
          <w:lang w:eastAsia="ru-RU"/>
        </w:rPr>
        <w:t>3</w:t>
      </w:r>
      <w:r w:rsidRPr="00977F69">
        <w:rPr>
          <w:color w:val="auto"/>
          <w:lang w:eastAsia="ru-RU"/>
        </w:rPr>
        <w:t>00 м.</w:t>
      </w:r>
    </w:p>
    <w:p w:rsidR="004D1F9F" w:rsidRDefault="004D1F9F" w:rsidP="004D1F9F">
      <w:pPr>
        <w:pStyle w:val="140"/>
        <w:spacing w:line="240" w:lineRule="auto"/>
        <w:ind w:firstLine="567"/>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2. </w:t>
      </w:r>
      <w:r w:rsidRPr="00977F69">
        <w:rPr>
          <w:color w:val="auto"/>
          <w:lang w:eastAsia="ru-RU"/>
        </w:rPr>
        <w:t>На территории скотомогильника (биотермической ямы) запрещается:</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пасти скот, косить траву;</w:t>
      </w:r>
    </w:p>
    <w:p w:rsidR="004D1F9F" w:rsidRDefault="004D1F9F" w:rsidP="004D1F9F">
      <w:pPr>
        <w:pStyle w:val="140"/>
        <w:spacing w:line="240" w:lineRule="auto"/>
        <w:ind w:left="851" w:hanging="284"/>
        <w:rPr>
          <w:color w:val="auto"/>
          <w:lang w:eastAsia="ru-RU"/>
        </w:rPr>
      </w:pPr>
      <w:r w:rsidRPr="00977F69">
        <w:rPr>
          <w:color w:val="auto"/>
          <w:lang w:eastAsia="ru-RU"/>
        </w:rPr>
        <w:t xml:space="preserve">- брать, выносить, вывозить землю и </w:t>
      </w:r>
      <w:proofErr w:type="spellStart"/>
      <w:r w:rsidRPr="00977F69">
        <w:rPr>
          <w:color w:val="auto"/>
          <w:lang w:eastAsia="ru-RU"/>
        </w:rPr>
        <w:t>гумированный</w:t>
      </w:r>
      <w:proofErr w:type="spellEnd"/>
      <w:r w:rsidRPr="00977F69">
        <w:rPr>
          <w:color w:val="auto"/>
          <w:lang w:eastAsia="ru-RU"/>
        </w:rPr>
        <w:t xml:space="preserve"> остаток за его пределы.</w:t>
      </w:r>
    </w:p>
    <w:p w:rsidR="004D1F9F" w:rsidRDefault="004D1F9F" w:rsidP="004D1F9F">
      <w:pPr>
        <w:pStyle w:val="140"/>
        <w:spacing w:line="240" w:lineRule="auto"/>
        <w:ind w:left="851" w:hanging="284"/>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3. </w:t>
      </w:r>
      <w:r w:rsidRPr="00977F69">
        <w:rPr>
          <w:color w:val="auto"/>
          <w:lang w:eastAsia="ru-RU"/>
        </w:rPr>
        <w:t>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4D1F9F" w:rsidRPr="00977F69" w:rsidRDefault="004D1F9F" w:rsidP="004D1F9F">
      <w:pPr>
        <w:pStyle w:val="140"/>
        <w:spacing w:line="240" w:lineRule="auto"/>
        <w:ind w:firstLine="567"/>
        <w:rPr>
          <w:color w:val="auto"/>
          <w:lang w:eastAsia="ru-RU"/>
        </w:rPr>
      </w:pPr>
      <w:r w:rsidRPr="00977F69">
        <w:rPr>
          <w:color w:val="auto"/>
          <w:lang w:eastAsia="ru-RU"/>
        </w:rPr>
        <w:t>- в биотермическую яму прошло не менее 2 лет;</w:t>
      </w:r>
    </w:p>
    <w:p w:rsidR="004D1F9F" w:rsidRPr="00977F69" w:rsidRDefault="004D1F9F" w:rsidP="004D1F9F">
      <w:pPr>
        <w:pStyle w:val="140"/>
        <w:spacing w:line="240" w:lineRule="auto"/>
        <w:ind w:firstLine="567"/>
        <w:rPr>
          <w:color w:val="auto"/>
          <w:lang w:eastAsia="ru-RU"/>
        </w:rPr>
      </w:pPr>
      <w:r w:rsidRPr="00977F69">
        <w:rPr>
          <w:color w:val="auto"/>
          <w:lang w:eastAsia="ru-RU"/>
        </w:rPr>
        <w:t>- в земляную яму - не менее 25 лет.</w:t>
      </w:r>
    </w:p>
    <w:p w:rsidR="004D1F9F" w:rsidRPr="00977F69" w:rsidRDefault="004D1F9F" w:rsidP="004D1F9F">
      <w:pPr>
        <w:pStyle w:val="140"/>
        <w:spacing w:line="240" w:lineRule="auto"/>
        <w:ind w:firstLine="567"/>
        <w:rPr>
          <w:color w:val="auto"/>
          <w:lang w:eastAsia="ru-RU"/>
        </w:rPr>
      </w:pPr>
      <w:r w:rsidRPr="00977F69">
        <w:rPr>
          <w:color w:val="auto"/>
          <w:lang w:eastAsia="ru-RU"/>
        </w:rPr>
        <w:t>Промышленный объект не должен быть связан с приемом, производством и переработкой продуктов питания и кормов.</w:t>
      </w:r>
    </w:p>
    <w:p w:rsidR="004D1F9F" w:rsidRDefault="004D1F9F" w:rsidP="004D1F9F">
      <w:pPr>
        <w:pStyle w:val="140"/>
        <w:spacing w:line="240" w:lineRule="auto"/>
        <w:ind w:firstLine="567"/>
        <w:rPr>
          <w:color w:val="auto"/>
          <w:lang w:eastAsia="ru-RU"/>
        </w:rPr>
      </w:pPr>
      <w:r w:rsidRPr="00977F69">
        <w:rPr>
          <w:color w:val="auto"/>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977F69">
        <w:rPr>
          <w:color w:val="auto"/>
          <w:lang w:eastAsia="ru-RU"/>
        </w:rPr>
        <w:t>гумированного</w:t>
      </w:r>
      <w:proofErr w:type="spellEnd"/>
      <w:r w:rsidRPr="00977F69">
        <w:rPr>
          <w:color w:val="auto"/>
          <w:lang w:eastAsia="ru-RU"/>
        </w:rPr>
        <w:t xml:space="preserve"> остатка на сибирскую язву.</w:t>
      </w:r>
    </w:p>
    <w:p w:rsidR="0051404E" w:rsidRDefault="0051404E" w:rsidP="004D1F9F">
      <w:pPr>
        <w:pStyle w:val="140"/>
        <w:spacing w:line="240" w:lineRule="auto"/>
        <w:ind w:firstLine="567"/>
        <w:rPr>
          <w:color w:val="auto"/>
          <w:lang w:eastAsia="ru-RU"/>
        </w:rPr>
      </w:pPr>
    </w:p>
    <w:p w:rsidR="0051404E" w:rsidRPr="00A55E4D" w:rsidRDefault="0051404E" w:rsidP="0051404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9" w:name="OLE_LINK7"/>
      <w:bookmarkStart w:id="290" w:name="OLE_LINK8"/>
      <w:bookmarkStart w:id="291" w:name="OLE_LINK9"/>
      <w:bookmarkStart w:id="292" w:name="_Toc483312857"/>
      <w:bookmarkStart w:id="293" w:name="_Toc491087015"/>
      <w:bookmarkStart w:id="294" w:name="_Toc88652660"/>
      <w:r w:rsidRPr="00A55E4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A55E4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5</w:t>
      </w:r>
      <w:r w:rsidRPr="00A55E4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подверженных риску возникновения ЧС природного характера в зоне горного отвода (О5)</w:t>
      </w:r>
      <w:bookmarkEnd w:id="289"/>
      <w:bookmarkEnd w:id="290"/>
      <w:bookmarkEnd w:id="291"/>
      <w:r w:rsidRPr="00A55E4D">
        <w:rPr>
          <w:rFonts w:ascii="Times New Roman" w:eastAsia="Times New Roman" w:hAnsi="Times New Roman" w:cs="Times New Roman"/>
          <w:b/>
          <w:bCs/>
          <w:sz w:val="28"/>
          <w:szCs w:val="28"/>
        </w:rPr>
        <w:t>.</w:t>
      </w:r>
      <w:bookmarkEnd w:id="292"/>
      <w:bookmarkEnd w:id="293"/>
      <w:bookmarkEnd w:id="294"/>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Calibri" w:eastAsia="Calibri" w:hAnsi="Calibri" w:cs="Times New Roman"/>
          <w:sz w:val="28"/>
          <w:szCs w:val="28"/>
        </w:rPr>
        <w:tab/>
      </w:r>
      <w:r w:rsidRPr="00A55E4D">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51404E"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Times New Roman" w:eastAsia="Times New Roman" w:hAnsi="Times New Roman" w:cs="Times New Roman"/>
          <w:sz w:val="28"/>
          <w:szCs w:val="28"/>
          <w:lang w:eastAsia="ru-RU"/>
        </w:rPr>
        <w:t xml:space="preserve">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w:t>
      </w:r>
      <w:r w:rsidRPr="00A55E4D">
        <w:rPr>
          <w:rFonts w:ascii="Times New Roman" w:eastAsia="Times New Roman" w:hAnsi="Times New Roman" w:cs="Times New Roman"/>
          <w:sz w:val="28"/>
          <w:szCs w:val="28"/>
          <w:lang w:eastAsia="ru-RU"/>
        </w:rPr>
        <w:lastRenderedPageBreak/>
        <w:t>эксплуатации.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просадочных грунтах".</w:t>
      </w:r>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5" w:name="_Toc499041580"/>
      <w:bookmarkStart w:id="296" w:name="_Toc88652661"/>
      <w:r w:rsidRPr="000D59D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0D59D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6</w:t>
      </w:r>
      <w:r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w:t>
      </w:r>
      <w:r w:rsidR="00336FE8">
        <w:rPr>
          <w:rFonts w:ascii="Times New Roman" w:eastAsia="Times New Roman" w:hAnsi="Times New Roman" w:cs="Times New Roman"/>
          <w:b/>
          <w:bCs/>
          <w:sz w:val="28"/>
          <w:szCs w:val="28"/>
        </w:rPr>
        <w:t>-1</w:t>
      </w:r>
      <w:r w:rsidRPr="000D59DD">
        <w:rPr>
          <w:rFonts w:ascii="Times New Roman" w:eastAsia="Times New Roman" w:hAnsi="Times New Roman" w:cs="Times New Roman"/>
          <w:b/>
          <w:bCs/>
          <w:sz w:val="28"/>
          <w:szCs w:val="28"/>
        </w:rPr>
        <w:t>).</w:t>
      </w:r>
      <w:bookmarkEnd w:id="295"/>
      <w:bookmarkEnd w:id="296"/>
    </w:p>
    <w:p w:rsidR="00AC5282" w:rsidRPr="00700632" w:rsidRDefault="00AC5282" w:rsidP="00AC5282">
      <w:pPr>
        <w:pStyle w:val="afffffffff5"/>
        <w:tabs>
          <w:tab w:val="left" w:pos="1276"/>
        </w:tabs>
        <w:spacing w:after="0" w:line="240" w:lineRule="auto"/>
        <w:ind w:firstLine="567"/>
        <w:rPr>
          <w:sz w:val="28"/>
        </w:rPr>
      </w:pPr>
      <w:r w:rsidRPr="00700632">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C5282" w:rsidRPr="00700632" w:rsidRDefault="00AC5282" w:rsidP="00AC5282">
      <w:pPr>
        <w:pStyle w:val="afffffffff5"/>
        <w:tabs>
          <w:tab w:val="left" w:pos="1276"/>
        </w:tabs>
        <w:spacing w:after="0" w:line="240" w:lineRule="auto"/>
        <w:ind w:firstLine="567"/>
        <w:rPr>
          <w:sz w:val="28"/>
        </w:rPr>
      </w:pPr>
      <w:r w:rsidRPr="00700632">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C5282" w:rsidRPr="00700632" w:rsidRDefault="00AC5282" w:rsidP="00AC5282">
      <w:pPr>
        <w:pStyle w:val="afffffffff5"/>
        <w:tabs>
          <w:tab w:val="left" w:pos="1276"/>
        </w:tabs>
        <w:spacing w:after="0" w:line="240" w:lineRule="auto"/>
        <w:ind w:firstLine="567"/>
        <w:rPr>
          <w:sz w:val="28"/>
        </w:rPr>
      </w:pPr>
      <w:r w:rsidRPr="00700632">
        <w:rPr>
          <w:sz w:val="28"/>
        </w:rPr>
        <w:t>2) использование сточных вод в целях регулирования плодородия почв;</w:t>
      </w:r>
    </w:p>
    <w:p w:rsidR="00AC5282" w:rsidRPr="00700632" w:rsidRDefault="00AC5282" w:rsidP="00AC5282">
      <w:pPr>
        <w:pStyle w:val="afffffffff5"/>
        <w:tabs>
          <w:tab w:val="left" w:pos="1276"/>
        </w:tabs>
        <w:spacing w:after="0" w:line="240" w:lineRule="auto"/>
        <w:ind w:firstLine="567"/>
        <w:rPr>
          <w:sz w:val="28"/>
        </w:rPr>
      </w:pPr>
      <w:r w:rsidRPr="00700632">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C5282" w:rsidRDefault="00AC5282" w:rsidP="00AC5282">
      <w:pPr>
        <w:pStyle w:val="afffffffff5"/>
        <w:tabs>
          <w:tab w:val="left" w:pos="1276"/>
        </w:tabs>
        <w:spacing w:after="0" w:line="240" w:lineRule="auto"/>
        <w:ind w:firstLine="567"/>
        <w:rPr>
          <w:sz w:val="28"/>
        </w:rPr>
      </w:pPr>
      <w:r w:rsidRPr="00700632">
        <w:rPr>
          <w:sz w:val="28"/>
        </w:rPr>
        <w:t>4) осуществление авиационных мер по борьбе с вредными организмами.</w:t>
      </w:r>
    </w:p>
    <w:p w:rsidR="00AC5282" w:rsidRDefault="00AC5282" w:rsidP="00AC5282">
      <w:pPr>
        <w:pStyle w:val="afffffffff5"/>
        <w:tabs>
          <w:tab w:val="left" w:pos="1276"/>
        </w:tabs>
        <w:spacing w:after="0" w:line="240" w:lineRule="auto"/>
        <w:ind w:firstLine="567"/>
        <w:rPr>
          <w:sz w:val="28"/>
        </w:rPr>
      </w:pPr>
    </w:p>
    <w:p w:rsidR="00AC5282" w:rsidRDefault="00AC5282" w:rsidP="00AC5282">
      <w:pPr>
        <w:pStyle w:val="afffffffff5"/>
        <w:tabs>
          <w:tab w:val="left" w:pos="1276"/>
        </w:tabs>
        <w:spacing w:after="0" w:line="240" w:lineRule="auto"/>
        <w:ind w:firstLine="567"/>
        <w:rPr>
          <w:sz w:val="28"/>
        </w:rPr>
      </w:pPr>
      <w:r w:rsidRPr="00700632">
        <w:rPr>
          <w:sz w:val="28"/>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Pr>
          <w:sz w:val="28"/>
        </w:rPr>
        <w:t>.</w:t>
      </w:r>
    </w:p>
    <w:p w:rsidR="00AC5282" w:rsidRPr="00700632" w:rsidRDefault="00AC5282" w:rsidP="00AC5282">
      <w:pPr>
        <w:pStyle w:val="afffffffff5"/>
        <w:tabs>
          <w:tab w:val="left" w:pos="1276"/>
        </w:tabs>
        <w:spacing w:after="0" w:line="240" w:lineRule="auto"/>
        <w:ind w:firstLine="567"/>
        <w:rPr>
          <w:sz w:val="28"/>
        </w:rPr>
      </w:pPr>
      <w:r w:rsidRPr="00700632">
        <w:rPr>
          <w:sz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w:t>
      </w:r>
      <w:r>
        <w:rPr>
          <w:sz w:val="28"/>
        </w:rPr>
        <w:t>Водного к</w:t>
      </w:r>
      <w:r w:rsidRPr="00700632">
        <w:rPr>
          <w:sz w:val="28"/>
        </w:rPr>
        <w:t>одекса</w:t>
      </w:r>
      <w:r>
        <w:rPr>
          <w:sz w:val="28"/>
        </w:rPr>
        <w:t xml:space="preserve"> Российской Федерации.</w:t>
      </w:r>
    </w:p>
    <w:p w:rsidR="004D1F9F" w:rsidRPr="00AC5282" w:rsidRDefault="004D1F9F" w:rsidP="00500566">
      <w:pPr>
        <w:spacing w:after="0" w:line="240" w:lineRule="auto"/>
        <w:ind w:firstLine="567"/>
        <w:jc w:val="both"/>
        <w:rPr>
          <w:sz w:val="28"/>
          <w:szCs w:val="28"/>
        </w:rPr>
      </w:pPr>
    </w:p>
    <w:p w:rsidR="006A07C8" w:rsidRPr="00FD5CF1" w:rsidRDefault="00581D5D"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7" w:name="_Toc483312858"/>
      <w:bookmarkStart w:id="298" w:name="_Toc88652662"/>
      <w:r>
        <w:rPr>
          <w:rFonts w:ascii="Times New Roman" w:eastAsia="Times New Roman" w:hAnsi="Times New Roman" w:cs="Times New Roman"/>
          <w:b/>
          <w:bCs/>
          <w:sz w:val="28"/>
          <w:szCs w:val="28"/>
        </w:rPr>
        <w:t>Статья 21</w:t>
      </w:r>
      <w:r w:rsidR="006A07C8">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7</w:t>
      </w:r>
      <w:r w:rsidR="006A07C8"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О</w:t>
      </w:r>
      <w:proofErr w:type="gramStart"/>
      <w:r w:rsidR="000D59DD">
        <w:rPr>
          <w:rFonts w:ascii="Times New Roman" w:eastAsia="Times New Roman" w:hAnsi="Times New Roman" w:cs="Times New Roman"/>
          <w:b/>
          <w:bCs/>
          <w:sz w:val="28"/>
          <w:szCs w:val="28"/>
        </w:rPr>
        <w:t xml:space="preserve">6,   </w:t>
      </w:r>
      <w:proofErr w:type="gramEnd"/>
      <w:r w:rsidR="002C455B">
        <w:rPr>
          <w:rFonts w:ascii="Times New Roman" w:eastAsia="Times New Roman" w:hAnsi="Times New Roman" w:cs="Times New Roman"/>
          <w:b/>
          <w:bCs/>
          <w:sz w:val="28"/>
          <w:szCs w:val="28"/>
        </w:rPr>
        <w:t>7</w:t>
      </w:r>
      <w:r w:rsidR="004D1F9F">
        <w:rPr>
          <w:rFonts w:ascii="Times New Roman" w:eastAsia="Times New Roman" w:hAnsi="Times New Roman" w:cs="Times New Roman"/>
          <w:b/>
          <w:bCs/>
          <w:sz w:val="28"/>
          <w:szCs w:val="28"/>
        </w:rPr>
        <w:t>-1, О7-2</w:t>
      </w:r>
      <w:r w:rsidR="006A07C8" w:rsidRPr="00FD5CF1">
        <w:rPr>
          <w:rFonts w:ascii="Times New Roman" w:eastAsia="Times New Roman" w:hAnsi="Times New Roman" w:cs="Times New Roman"/>
          <w:b/>
          <w:bCs/>
          <w:sz w:val="28"/>
          <w:szCs w:val="28"/>
        </w:rPr>
        <w:t>).</w:t>
      </w:r>
      <w:bookmarkEnd w:id="297"/>
      <w:bookmarkEnd w:id="298"/>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 xml:space="preserve">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w:t>
      </w:r>
      <w:r w:rsidRPr="00FD5CF1">
        <w:rPr>
          <w:color w:val="auto"/>
          <w:lang w:eastAsia="ru-RU"/>
        </w:rPr>
        <w:lastRenderedPageBreak/>
        <w:t>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r w:rsidRPr="00FD5CF1">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Default="006A07C8" w:rsidP="006A07C8">
      <w:pPr>
        <w:pStyle w:val="140"/>
        <w:spacing w:line="240" w:lineRule="auto"/>
        <w:ind w:firstLine="567"/>
        <w:rPr>
          <w:color w:val="auto"/>
          <w:lang w:eastAsia="ru-RU"/>
        </w:rPr>
      </w:pPr>
      <w:r w:rsidRPr="00FD5CF1">
        <w:rPr>
          <w:color w:val="auto"/>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D55F42" w:rsidRDefault="00D55F42" w:rsidP="006A07C8">
      <w:pPr>
        <w:pStyle w:val="140"/>
        <w:spacing w:line="240" w:lineRule="auto"/>
        <w:ind w:firstLine="567"/>
        <w:rPr>
          <w:color w:val="auto"/>
          <w:lang w:eastAsia="ru-RU"/>
        </w:rPr>
      </w:pPr>
    </w:p>
    <w:p w:rsidR="00D55F42" w:rsidRDefault="00D55F42" w:rsidP="006A07C8">
      <w:pPr>
        <w:pStyle w:val="140"/>
        <w:spacing w:line="240" w:lineRule="auto"/>
        <w:ind w:firstLine="567"/>
        <w:rPr>
          <w:color w:val="auto"/>
          <w:lang w:eastAsia="ru-RU"/>
        </w:rPr>
      </w:pPr>
    </w:p>
    <w:p w:rsidR="00D55F42" w:rsidRPr="000D59DD" w:rsidRDefault="00D55F42" w:rsidP="00D55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9" w:name="_Toc88652663"/>
      <w:r w:rsidRPr="000D59D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0D59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8</w:t>
      </w:r>
      <w:r w:rsidR="00DD4E7A">
        <w:rPr>
          <w:rFonts w:ascii="Times New Roman" w:eastAsia="Times New Roman" w:hAnsi="Times New Roman" w:cs="Times New Roman"/>
          <w:b/>
          <w:bCs/>
          <w:sz w:val="28"/>
          <w:szCs w:val="28"/>
        </w:rPr>
        <w:t xml:space="preserve"> </w:t>
      </w:r>
      <w:r w:rsidRPr="00D55F42">
        <w:rPr>
          <w:rFonts w:ascii="Times New Roman" w:eastAsia="Times New Roman" w:hAnsi="Times New Roman" w:cs="Times New Roman"/>
          <w:b/>
          <w:bCs/>
          <w:sz w:val="28"/>
          <w:szCs w:val="28"/>
        </w:rPr>
        <w:t>Ограничения использования объектов недвижимости на территориях придорожных полос автомобильных дорог</w:t>
      </w:r>
      <w:r w:rsidRPr="000D59DD">
        <w:rPr>
          <w:rFonts w:ascii="Times New Roman" w:eastAsia="Times New Roman" w:hAnsi="Times New Roman" w:cs="Times New Roman"/>
          <w:b/>
          <w:bCs/>
          <w:sz w:val="28"/>
          <w:szCs w:val="28"/>
        </w:rPr>
        <w:t xml:space="preserve"> (О </w:t>
      </w:r>
      <w:r>
        <w:rPr>
          <w:rFonts w:ascii="Times New Roman" w:eastAsia="Times New Roman" w:hAnsi="Times New Roman" w:cs="Times New Roman"/>
          <w:b/>
          <w:bCs/>
          <w:sz w:val="28"/>
          <w:szCs w:val="28"/>
        </w:rPr>
        <w:t>8</w:t>
      </w:r>
      <w:r w:rsidRPr="000D59DD">
        <w:rPr>
          <w:rFonts w:ascii="Times New Roman" w:eastAsia="Times New Roman" w:hAnsi="Times New Roman" w:cs="Times New Roman"/>
          <w:b/>
          <w:bCs/>
          <w:sz w:val="28"/>
          <w:szCs w:val="28"/>
        </w:rPr>
        <w:t>).</w:t>
      </w:r>
      <w:bookmarkEnd w:id="299"/>
    </w:p>
    <w:p w:rsidR="00D55F42" w:rsidRDefault="00D55F42" w:rsidP="006A07C8">
      <w:pPr>
        <w:pStyle w:val="140"/>
        <w:spacing w:line="240" w:lineRule="auto"/>
        <w:ind w:firstLine="567"/>
        <w:rPr>
          <w:color w:val="auto"/>
          <w:lang w:eastAsia="ru-RU"/>
        </w:rPr>
      </w:pP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порядком установления и использования придорожных полос автомобильных дорог федерального значения, утвержденного Приказом Минтранса РФ от 13 января 2010 г. №4,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 xml:space="preserve">объектов Государственной инспекции безопасности дорожного движения </w:t>
      </w:r>
      <w:r w:rsidRPr="00D55F42">
        <w:rPr>
          <w:rFonts w:ascii="Times New Roman" w:eastAsia="Times New Roman" w:hAnsi="Times New Roman" w:cs="Times New Roman"/>
          <w:color w:val="000000"/>
          <w:sz w:val="28"/>
          <w:szCs w:val="28"/>
          <w:lang w:eastAsia="ar-SA"/>
        </w:rPr>
        <w:lastRenderedPageBreak/>
        <w:t>Министерства внутренних дел Российской Федерации;</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объектов дорожного сервиса, рекламных конструкций, информационных щитов и указателей;</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инженерных коммуникаций.</w:t>
      </w:r>
    </w:p>
    <w:p w:rsidR="00D55F42" w:rsidRPr="00D55F42" w:rsidRDefault="00D55F42" w:rsidP="00D55F42">
      <w:pPr>
        <w:pStyle w:val="140"/>
        <w:spacing w:line="240" w:lineRule="auto"/>
        <w:ind w:firstLine="567"/>
        <w:rPr>
          <w:color w:val="auto"/>
          <w:lang w:eastAsia="ru-RU"/>
        </w:rPr>
      </w:pPr>
      <w:r w:rsidRPr="00D55F42">
        <w:rPr>
          <w:color w:val="auto"/>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D55F42" w:rsidRPr="00D55F42" w:rsidRDefault="00D55F42" w:rsidP="00D55F42">
      <w:pPr>
        <w:pStyle w:val="140"/>
        <w:spacing w:line="240" w:lineRule="auto"/>
        <w:ind w:firstLine="567"/>
        <w:rPr>
          <w:color w:val="auto"/>
          <w:lang w:eastAsia="ru-RU"/>
        </w:rPr>
      </w:pPr>
      <w:r w:rsidRPr="00D55F42">
        <w:rPr>
          <w:color w:val="auto"/>
          <w:lang w:eastAsia="ru-RU"/>
        </w:rPr>
        <w:t>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 объекты не должны ухудшать видимость на автомобильной дороге федерального значения и другие условия безопасности дорожного движения;</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3) выбор места размещения объектов должен осуществляться с учетом возможной реконструкции автомобильной дороги федерального значения.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D55F42" w:rsidRPr="00D55F42" w:rsidRDefault="00D55F42" w:rsidP="00D55F42">
      <w:pPr>
        <w:pStyle w:val="140"/>
        <w:spacing w:line="240" w:lineRule="auto"/>
        <w:ind w:firstLine="567"/>
        <w:rPr>
          <w:color w:val="auto"/>
          <w:lang w:eastAsia="ru-RU"/>
        </w:rPr>
      </w:pPr>
      <w:r w:rsidRPr="00D55F42">
        <w:rPr>
          <w:color w:val="auto"/>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 расстояние от планируемого к размещению подъезда, съезда, примыкания к объекту до ближайшего:</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мостового перехода не должно быть менее 1000 метров;</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железнодорожного переезда в одном уровне не должно быть менее 250 метров;</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lastRenderedPageBreak/>
        <w:t>существующего примыкания другой автомобильной дороги или иного объекта должно быть не менее:</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600 метров - на автомобильных дорогах второй и третьей категории;</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100 метров - на автомобильных дорогах четвертой категории;</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50 метров - на автомобильных дорогах пятой категории;</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2) выбор места размещения объектов должен осуществляться на участке автомобильной дороги с уклоном, не превышающим 40%;</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4) при соблюдении условий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D55F42" w:rsidRPr="00D55F42" w:rsidRDefault="00D55F42" w:rsidP="00D55F42">
      <w:pPr>
        <w:widowControl w:val="0"/>
        <w:suppressAutoHyphens/>
        <w:autoSpaceDE w:val="0"/>
        <w:spacing w:after="0" w:line="240" w:lineRule="auto"/>
        <w:ind w:left="1069"/>
        <w:jc w:val="both"/>
        <w:rPr>
          <w:rFonts w:ascii="Times New Roman" w:eastAsia="Times New Roman" w:hAnsi="Times New Roman" w:cs="Times New Roman"/>
          <w:color w:val="000000"/>
          <w:sz w:val="28"/>
          <w:szCs w:val="28"/>
          <w:lang w:eastAsia="ar-SA"/>
        </w:rPr>
      </w:pP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 и Федеральным законом от 8 ноября 2007 г. N 257-ФЗ.</w:t>
      </w:r>
    </w:p>
    <w:p w:rsidR="00D55F42" w:rsidRPr="00D55F42" w:rsidRDefault="00D55F42" w:rsidP="00D55F42">
      <w:pPr>
        <w:pStyle w:val="140"/>
        <w:spacing w:line="240" w:lineRule="auto"/>
        <w:ind w:firstLine="567"/>
        <w:rPr>
          <w:color w:val="auto"/>
          <w:lang w:eastAsia="ru-RU"/>
        </w:rPr>
      </w:pPr>
      <w:r w:rsidRPr="00D55F42">
        <w:rPr>
          <w:color w:val="auto"/>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w:t>
      </w:r>
      <w:r w:rsidRPr="00D55F42">
        <w:rPr>
          <w:color w:val="auto"/>
          <w:lang w:eastAsia="ru-RU"/>
        </w:rPr>
        <w:lastRenderedPageBreak/>
        <w:t>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 ноября 2007 г. N 160*(6).</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D55F42" w:rsidRPr="00D55F42" w:rsidRDefault="00D55F42" w:rsidP="00D55F42">
      <w:pPr>
        <w:pStyle w:val="140"/>
        <w:spacing w:line="240" w:lineRule="auto"/>
        <w:ind w:firstLine="567"/>
        <w:rPr>
          <w:color w:val="auto"/>
          <w:lang w:eastAsia="ru-RU"/>
        </w:rPr>
      </w:pPr>
      <w:r w:rsidRPr="00D55F42">
        <w:rPr>
          <w:color w:val="auto"/>
          <w:lang w:eastAsia="ru-RU"/>
        </w:rPr>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
    <w:p w:rsidR="00D55F42" w:rsidRPr="00D55F42" w:rsidRDefault="00D55F42" w:rsidP="00D55F42">
      <w:pPr>
        <w:pStyle w:val="140"/>
        <w:spacing w:line="240" w:lineRule="auto"/>
        <w:ind w:firstLine="567"/>
        <w:rPr>
          <w:color w:val="auto"/>
          <w:lang w:eastAsia="ru-RU"/>
        </w:rPr>
      </w:pPr>
      <w:r w:rsidRPr="00D55F42">
        <w:rPr>
          <w:color w:val="auto"/>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D55F42" w:rsidRPr="00D55F42" w:rsidRDefault="00D55F42" w:rsidP="00D55F42">
      <w:pPr>
        <w:pStyle w:val="140"/>
        <w:spacing w:line="240" w:lineRule="auto"/>
        <w:ind w:firstLine="567"/>
        <w:rPr>
          <w:color w:val="auto"/>
          <w:lang w:eastAsia="ru-RU"/>
        </w:rPr>
      </w:pPr>
      <w:r w:rsidRPr="00D55F42">
        <w:rPr>
          <w:color w:val="auto"/>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При этом:</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 xml:space="preserve">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w:t>
      </w:r>
      <w:r w:rsidRPr="00D55F42">
        <w:rPr>
          <w:rFonts w:ascii="Times New Roman" w:eastAsia="Times New Roman" w:hAnsi="Times New Roman" w:cs="Times New Roman"/>
          <w:color w:val="000000"/>
          <w:sz w:val="28"/>
          <w:szCs w:val="28"/>
          <w:lang w:eastAsia="ar-SA"/>
        </w:rPr>
        <w:lastRenderedPageBreak/>
        <w:t>бровки земляного полотна автомобильной дороги должно быть не менее высоты опоры плюс 5 метров, но не менее 25 метров.</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реконструкция, капитальный ремонт осуществляются владельцами инженерных коммуникаций или за их счет.</w:t>
      </w:r>
    </w:p>
    <w:p w:rsidR="00D55F42" w:rsidRPr="00D55F42" w:rsidRDefault="00D55F42" w:rsidP="00D55F42">
      <w:pPr>
        <w:pStyle w:val="140"/>
        <w:spacing w:line="240" w:lineRule="auto"/>
        <w:ind w:firstLine="567"/>
        <w:rPr>
          <w:color w:val="auto"/>
          <w:lang w:eastAsia="ru-RU"/>
        </w:rPr>
      </w:pPr>
      <w:r w:rsidRPr="00D55F42">
        <w:rPr>
          <w:color w:val="auto"/>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D55F42" w:rsidRPr="00D55F42" w:rsidRDefault="00D55F42" w:rsidP="00D55F42">
      <w:pPr>
        <w:widowControl w:val="0"/>
        <w:numPr>
          <w:ilvl w:val="0"/>
          <w:numId w:val="52"/>
        </w:numPr>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соблюдения вышеописанных требований и условий;</w:t>
      </w:r>
    </w:p>
    <w:p w:rsidR="00D55F42" w:rsidRPr="00D55F42" w:rsidRDefault="00D55F42" w:rsidP="00D55F42">
      <w:pPr>
        <w:widowControl w:val="0"/>
        <w:numPr>
          <w:ilvl w:val="0"/>
          <w:numId w:val="52"/>
        </w:numPr>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0D59DD" w:rsidRPr="000D59DD" w:rsidRDefault="00581D5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0" w:name="_Toc499099206"/>
      <w:bookmarkStart w:id="301" w:name="_Toc88652664"/>
      <w:r>
        <w:rPr>
          <w:rFonts w:ascii="Times New Roman" w:eastAsia="Times New Roman" w:hAnsi="Times New Roman" w:cs="Times New Roman"/>
          <w:b/>
          <w:bCs/>
          <w:sz w:val="28"/>
          <w:szCs w:val="28"/>
        </w:rPr>
        <w:t>Статья 21</w:t>
      </w:r>
      <w:r w:rsidR="000D59DD" w:rsidRPr="000D59D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9</w:t>
      </w:r>
      <w:r w:rsidR="000D59DD"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особо охраняемых природных территорий (О 10).</w:t>
      </w:r>
      <w:bookmarkEnd w:id="300"/>
      <w:bookmarkEnd w:id="301"/>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1. На территориях государственных природных заповедников допускаются мероприятия и деятельность, направленные на: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б) поддержание условий, обеспечивающих санитарную и противопожарную безопасность;</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в) предотвращение условий, способных вызвать стихийные бедствия, угрожающие жизни людей и населенным пунктам;</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осуществление государственного экологического мониторинга (государственного мониторинга окружающей среды);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выполнение научно-исследовательских задач;</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е) ведение эколого-просветительской работы и развитие познавательного туризма;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ж) осуществление государственного надзора в области охраны и использования особо охраняемых природных территорий.</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2.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Размеры этих участков определяются исходя из необходимости сохранения всего природного комплекса в естественном состоянии.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3.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w:t>
      </w:r>
      <w:r w:rsidRPr="000D59DD">
        <w:rPr>
          <w:rFonts w:ascii="Times New Roman" w:eastAsia="Times New Roman" w:hAnsi="Times New Roman" w:cs="Times New Roman"/>
          <w:sz w:val="28"/>
          <w:szCs w:val="28"/>
          <w:lang w:eastAsia="ru-RU"/>
        </w:rPr>
        <w:lastRenderedPageBreak/>
        <w:t>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4.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5. На территории государственного природного заповедника (заказника)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территориях государственных природных заповедников запрещается интродукция живых организмов в целях их акклиматизации.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6. На землях государственных природных заповедников, в том числе государственных природных заказников,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землях особо охраняемых природных территорий федерального значения запрещаются: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а) предоставление садоводческих и дачных участков;</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б)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иные виды деятельности, запрещенные федеральными законами.</w:t>
      </w:r>
    </w:p>
    <w:p w:rsidR="004E5399" w:rsidRPr="000D59DD" w:rsidRDefault="004E5399" w:rsidP="00081FFD">
      <w:pPr>
        <w:pStyle w:val="140"/>
        <w:spacing w:line="240" w:lineRule="auto"/>
        <w:ind w:firstLine="567"/>
        <w:rPr>
          <w:color w:val="auto"/>
          <w:lang w:eastAsia="ru-RU"/>
        </w:rPr>
      </w:pPr>
    </w:p>
    <w:sectPr w:rsidR="004E5399" w:rsidRPr="000D59DD" w:rsidSect="00843575">
      <w:pgSz w:w="11906" w:h="16838"/>
      <w:pgMar w:top="851" w:right="1133" w:bottom="851" w:left="1134" w:header="284"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62D0" w:rsidRDefault="00AA62D0">
      <w:pPr>
        <w:spacing w:after="0" w:line="240" w:lineRule="auto"/>
      </w:pPr>
      <w:r>
        <w:separator/>
      </w:r>
    </w:p>
  </w:endnote>
  <w:endnote w:type="continuationSeparator" w:id="0">
    <w:p w:rsidR="00AA62D0" w:rsidRDefault="00AA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pPr>
      <w:pStyle w:val="af"/>
      <w:jc w:val="right"/>
    </w:pPr>
  </w:p>
  <w:p w:rsidR="00133B14" w:rsidRDefault="00133B1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pPr>
      <w:pStyle w:val="af"/>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rsidR="00133B14" w:rsidRDefault="00133B14" w:rsidP="006A207D">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94012"/>
    </w:sdtPr>
    <w:sdtContent>
      <w:p w:rsidR="00133B14" w:rsidRDefault="00133B14" w:rsidP="00843575">
        <w:pPr>
          <w:pStyle w:val="af"/>
          <w:tabs>
            <w:tab w:val="clear" w:pos="9355"/>
            <w:tab w:val="right" w:pos="8080"/>
          </w:tabs>
          <w:ind w:right="1217"/>
          <w:jc w:val="right"/>
        </w:pPr>
        <w:r>
          <w:rPr>
            <w:noProof/>
          </w:rPr>
          <w:fldChar w:fldCharType="begin"/>
        </w:r>
        <w:r>
          <w:rPr>
            <w:noProof/>
          </w:rPr>
          <w:instrText>PAGE   \* MERGEFORMAT</w:instrText>
        </w:r>
        <w:r>
          <w:rPr>
            <w:noProof/>
          </w:rPr>
          <w:fldChar w:fldCharType="separate"/>
        </w:r>
        <w:r>
          <w:rPr>
            <w:noProof/>
          </w:rPr>
          <w:t>296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62D0" w:rsidRDefault="00AA62D0">
      <w:pPr>
        <w:spacing w:after="0" w:line="240" w:lineRule="auto"/>
      </w:pPr>
      <w:r>
        <w:separator/>
      </w:r>
    </w:p>
  </w:footnote>
  <w:footnote w:type="continuationSeparator" w:id="0">
    <w:p w:rsidR="00AA62D0" w:rsidRDefault="00AA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B4749F">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B4749F">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Pr="003014E2" w:rsidRDefault="00133B14" w:rsidP="000D6983">
    <w:pPr>
      <w:pStyle w:val="afd"/>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1765AC">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B4749F">
    <w:pPr>
      <w:pStyle w:val="afd"/>
      <w:ind w:right="360"/>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DA0828">
    <w:pPr>
      <w:pStyle w:val="afd"/>
      <w:ind w:right="360"/>
    </w:pPr>
    <w: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0D6983">
    <w:pPr>
      <w:pStyle w:val="afd"/>
      <w:ind w:right="360"/>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1765AC">
    <w:pPr>
      <w:pStyle w:val="afd"/>
      <w:ind w:right="360"/>
    </w:pPr>
    <w:r>
      <w:tab/>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EF7B04">
    <w:pPr>
      <w:pStyle w:val="afd"/>
      <w:ind w:right="360"/>
    </w:pPr>
    <w: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B4749F">
    <w:pPr>
      <w:pStyle w:val="afd"/>
      <w:ind w:right="360"/>
    </w:pPr>
    <w:r>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B14" w:rsidRDefault="00133B14" w:rsidP="00976DB8">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4362096"/>
    <w:multiLevelType w:val="hybridMultilevel"/>
    <w:tmpl w:val="A8BA8C8E"/>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3A519AD"/>
    <w:multiLevelType w:val="hybridMultilevel"/>
    <w:tmpl w:val="7990E70E"/>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3"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5" w15:restartNumberingAfterBreak="0">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1DE4D5B"/>
    <w:multiLevelType w:val="multilevel"/>
    <w:tmpl w:val="1E4CB0BE"/>
    <w:numStyleLink w:val="a"/>
  </w:abstractNum>
  <w:abstractNum w:abstractNumId="18" w15:restartNumberingAfterBreak="0">
    <w:nsid w:val="35A949BC"/>
    <w:multiLevelType w:val="multilevel"/>
    <w:tmpl w:val="1E4CB0BE"/>
    <w:numStyleLink w:val="a"/>
  </w:abstractNum>
  <w:abstractNum w:abstractNumId="19"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21"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27B2D5A"/>
    <w:multiLevelType w:val="hybridMultilevel"/>
    <w:tmpl w:val="0B12FE86"/>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8" w15:restartNumberingAfterBreak="0">
    <w:nsid w:val="4810542E"/>
    <w:multiLevelType w:val="multilevel"/>
    <w:tmpl w:val="1E4CB0BE"/>
    <w:numStyleLink w:val="a"/>
  </w:abstractNum>
  <w:abstractNum w:abstractNumId="29"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6" w15:restartNumberingAfterBreak="0">
    <w:nsid w:val="55E507A1"/>
    <w:multiLevelType w:val="multilevel"/>
    <w:tmpl w:val="1E4CB0BE"/>
    <w:numStyleLink w:val="a"/>
  </w:abstractNum>
  <w:abstractNum w:abstractNumId="37"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5F0624F"/>
    <w:multiLevelType w:val="multilevel"/>
    <w:tmpl w:val="1E4CB0BE"/>
    <w:numStyleLink w:val="a"/>
  </w:abstractNum>
  <w:abstractNum w:abstractNumId="45" w15:restartNumberingAfterBreak="0">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15:restartNumberingAfterBreak="0">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6C8C7661"/>
    <w:multiLevelType w:val="multilevel"/>
    <w:tmpl w:val="1E4CB0BE"/>
    <w:numStyleLink w:val="a"/>
  </w:abstractNum>
  <w:abstractNum w:abstractNumId="49" w15:restartNumberingAfterBreak="0">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6F931D3C"/>
    <w:multiLevelType w:val="multilevel"/>
    <w:tmpl w:val="1E4CB0BE"/>
    <w:numStyleLink w:val="a"/>
  </w:abstractNum>
  <w:abstractNum w:abstractNumId="51"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53"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52"/>
  </w:num>
  <w:num w:numId="3">
    <w:abstractNumId w:val="7"/>
  </w:num>
  <w:num w:numId="4">
    <w:abstractNumId w:val="23"/>
  </w:num>
  <w:num w:numId="5">
    <w:abstractNumId w:val="24"/>
  </w:num>
  <w:num w:numId="6">
    <w:abstractNumId w:val="33"/>
  </w:num>
  <w:num w:numId="7">
    <w:abstractNumId w:val="29"/>
  </w:num>
  <w:num w:numId="8">
    <w:abstractNumId w:val="32"/>
  </w:num>
  <w:num w:numId="9">
    <w:abstractNumId w:val="38"/>
  </w:num>
  <w:num w:numId="10">
    <w:abstractNumId w:val="34"/>
  </w:num>
  <w:num w:numId="11">
    <w:abstractNumId w:val="22"/>
  </w:num>
  <w:num w:numId="12">
    <w:abstractNumId w:val="8"/>
  </w:num>
  <w:num w:numId="13">
    <w:abstractNumId w:val="25"/>
  </w:num>
  <w:num w:numId="14">
    <w:abstractNumId w:val="21"/>
  </w:num>
  <w:num w:numId="15">
    <w:abstractNumId w:val="16"/>
  </w:num>
  <w:num w:numId="16">
    <w:abstractNumId w:val="54"/>
  </w:num>
  <w:num w:numId="17">
    <w:abstractNumId w:val="30"/>
  </w:num>
  <w:num w:numId="18">
    <w:abstractNumId w:val="2"/>
  </w:num>
  <w:num w:numId="19">
    <w:abstractNumId w:val="19"/>
  </w:num>
  <w:num w:numId="20">
    <w:abstractNumId w:val="35"/>
  </w:num>
  <w:num w:numId="21">
    <w:abstractNumId w:val="1"/>
  </w:num>
  <w:num w:numId="22">
    <w:abstractNumId w:val="41"/>
  </w:num>
  <w:num w:numId="23">
    <w:abstractNumId w:val="40"/>
  </w:num>
  <w:num w:numId="24">
    <w:abstractNumId w:val="20"/>
  </w:num>
  <w:num w:numId="25">
    <w:abstractNumId w:val="3"/>
  </w:num>
  <w:num w:numId="26">
    <w:abstractNumId w:val="49"/>
  </w:num>
  <w:num w:numId="27">
    <w:abstractNumId w:val="46"/>
  </w:num>
  <w:num w:numId="28">
    <w:abstractNumId w:val="47"/>
  </w:num>
  <w:num w:numId="29">
    <w:abstractNumId w:val="50"/>
  </w:num>
  <w:num w:numId="30">
    <w:abstractNumId w:val="18"/>
  </w:num>
  <w:num w:numId="31">
    <w:abstractNumId w:val="4"/>
  </w:num>
  <w:num w:numId="32">
    <w:abstractNumId w:val="28"/>
  </w:num>
  <w:num w:numId="33">
    <w:abstractNumId w:val="17"/>
  </w:num>
  <w:num w:numId="34">
    <w:abstractNumId w:val="44"/>
  </w:num>
  <w:num w:numId="35">
    <w:abstractNumId w:val="36"/>
  </w:num>
  <w:num w:numId="36">
    <w:abstractNumId w:val="48"/>
  </w:num>
  <w:num w:numId="37">
    <w:abstractNumId w:val="37"/>
  </w:num>
  <w:num w:numId="38">
    <w:abstractNumId w:val="31"/>
  </w:num>
  <w:num w:numId="39">
    <w:abstractNumId w:val="51"/>
  </w:num>
  <w:num w:numId="40">
    <w:abstractNumId w:val="11"/>
  </w:num>
  <w:num w:numId="41">
    <w:abstractNumId w:val="39"/>
  </w:num>
  <w:num w:numId="42">
    <w:abstractNumId w:val="15"/>
  </w:num>
  <w:num w:numId="43">
    <w:abstractNumId w:val="12"/>
  </w:num>
  <w:num w:numId="44">
    <w:abstractNumId w:val="13"/>
  </w:num>
  <w:num w:numId="45">
    <w:abstractNumId w:val="43"/>
  </w:num>
  <w:num w:numId="46">
    <w:abstractNumId w:val="45"/>
  </w:num>
  <w:num w:numId="47">
    <w:abstractNumId w:val="42"/>
  </w:num>
  <w:num w:numId="48">
    <w:abstractNumId w:val="10"/>
  </w:num>
  <w:num w:numId="49">
    <w:abstractNumId w:val="5"/>
  </w:num>
  <w:num w:numId="50">
    <w:abstractNumId w:val="26"/>
  </w:num>
  <w:num w:numId="51">
    <w:abstractNumId w:val="9"/>
  </w:num>
  <w:num w:numId="52">
    <w:abstractNumId w:val="6"/>
  </w:num>
  <w:num w:numId="53">
    <w:abstractNumId w:val="27"/>
  </w:num>
  <w:num w:numId="54">
    <w:abstractNumId w:val="14"/>
  </w:num>
  <w:num w:numId="55">
    <w:abstractNumId w:val="53"/>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EB8"/>
    <w:rsid w:val="000076CE"/>
    <w:rsid w:val="00011D03"/>
    <w:rsid w:val="00020B43"/>
    <w:rsid w:val="00023672"/>
    <w:rsid w:val="00025A30"/>
    <w:rsid w:val="000273C6"/>
    <w:rsid w:val="00030491"/>
    <w:rsid w:val="0003141D"/>
    <w:rsid w:val="00031CA7"/>
    <w:rsid w:val="00031E9A"/>
    <w:rsid w:val="000359B5"/>
    <w:rsid w:val="00044C69"/>
    <w:rsid w:val="00060DC5"/>
    <w:rsid w:val="00074A07"/>
    <w:rsid w:val="00081FFD"/>
    <w:rsid w:val="000853D3"/>
    <w:rsid w:val="00092844"/>
    <w:rsid w:val="000942C1"/>
    <w:rsid w:val="0009482F"/>
    <w:rsid w:val="000A7EB4"/>
    <w:rsid w:val="000B73D3"/>
    <w:rsid w:val="000C42A2"/>
    <w:rsid w:val="000C6E7D"/>
    <w:rsid w:val="000C753D"/>
    <w:rsid w:val="000D4A76"/>
    <w:rsid w:val="000D51C6"/>
    <w:rsid w:val="000D59DD"/>
    <w:rsid w:val="000D6983"/>
    <w:rsid w:val="000E01D3"/>
    <w:rsid w:val="000E258B"/>
    <w:rsid w:val="000E3F8F"/>
    <w:rsid w:val="000E541F"/>
    <w:rsid w:val="00122265"/>
    <w:rsid w:val="00131130"/>
    <w:rsid w:val="00133B14"/>
    <w:rsid w:val="00134BF2"/>
    <w:rsid w:val="00134DB5"/>
    <w:rsid w:val="00140E9E"/>
    <w:rsid w:val="001632A8"/>
    <w:rsid w:val="0016454B"/>
    <w:rsid w:val="00165058"/>
    <w:rsid w:val="001702D9"/>
    <w:rsid w:val="00171B4C"/>
    <w:rsid w:val="00173ABB"/>
    <w:rsid w:val="001765AC"/>
    <w:rsid w:val="001765DE"/>
    <w:rsid w:val="00182678"/>
    <w:rsid w:val="001A645B"/>
    <w:rsid w:val="001B0E58"/>
    <w:rsid w:val="001C2FAC"/>
    <w:rsid w:val="001C5ACC"/>
    <w:rsid w:val="001D0315"/>
    <w:rsid w:val="001D2E42"/>
    <w:rsid w:val="001D61DE"/>
    <w:rsid w:val="001E04AF"/>
    <w:rsid w:val="001E5D9F"/>
    <w:rsid w:val="001F3C66"/>
    <w:rsid w:val="001F4911"/>
    <w:rsid w:val="001F71B7"/>
    <w:rsid w:val="002019BA"/>
    <w:rsid w:val="0020601D"/>
    <w:rsid w:val="00206506"/>
    <w:rsid w:val="002075AB"/>
    <w:rsid w:val="00211CB7"/>
    <w:rsid w:val="00220661"/>
    <w:rsid w:val="00220B2F"/>
    <w:rsid w:val="00227FE9"/>
    <w:rsid w:val="002440D2"/>
    <w:rsid w:val="00250E00"/>
    <w:rsid w:val="002726C5"/>
    <w:rsid w:val="00280614"/>
    <w:rsid w:val="00281437"/>
    <w:rsid w:val="002A4C6D"/>
    <w:rsid w:val="002A5D14"/>
    <w:rsid w:val="002B4F16"/>
    <w:rsid w:val="002B776B"/>
    <w:rsid w:val="002B7DFA"/>
    <w:rsid w:val="002C1E4D"/>
    <w:rsid w:val="002C3427"/>
    <w:rsid w:val="002C455B"/>
    <w:rsid w:val="002D5F28"/>
    <w:rsid w:val="002E73AA"/>
    <w:rsid w:val="002F3176"/>
    <w:rsid w:val="002F6BE7"/>
    <w:rsid w:val="003014E2"/>
    <w:rsid w:val="00307E31"/>
    <w:rsid w:val="00313348"/>
    <w:rsid w:val="00315E04"/>
    <w:rsid w:val="00331AA1"/>
    <w:rsid w:val="00336FE8"/>
    <w:rsid w:val="00342885"/>
    <w:rsid w:val="00356887"/>
    <w:rsid w:val="003574D3"/>
    <w:rsid w:val="00375A07"/>
    <w:rsid w:val="00377F32"/>
    <w:rsid w:val="003856E9"/>
    <w:rsid w:val="0039710C"/>
    <w:rsid w:val="00397242"/>
    <w:rsid w:val="003A3D25"/>
    <w:rsid w:val="003A4D54"/>
    <w:rsid w:val="003B60ED"/>
    <w:rsid w:val="003D2BF9"/>
    <w:rsid w:val="003D5900"/>
    <w:rsid w:val="003E1812"/>
    <w:rsid w:val="003F0E88"/>
    <w:rsid w:val="003F22CE"/>
    <w:rsid w:val="003F3EB8"/>
    <w:rsid w:val="0040149B"/>
    <w:rsid w:val="00411709"/>
    <w:rsid w:val="00411F1F"/>
    <w:rsid w:val="004220EF"/>
    <w:rsid w:val="00426421"/>
    <w:rsid w:val="0043038B"/>
    <w:rsid w:val="0043341E"/>
    <w:rsid w:val="0043666D"/>
    <w:rsid w:val="00440348"/>
    <w:rsid w:val="00467CBB"/>
    <w:rsid w:val="00481AD5"/>
    <w:rsid w:val="0048398C"/>
    <w:rsid w:val="00487E38"/>
    <w:rsid w:val="004B37E4"/>
    <w:rsid w:val="004B45BB"/>
    <w:rsid w:val="004C1919"/>
    <w:rsid w:val="004D1F9F"/>
    <w:rsid w:val="004E4B13"/>
    <w:rsid w:val="004E5399"/>
    <w:rsid w:val="004F1308"/>
    <w:rsid w:val="004F390D"/>
    <w:rsid w:val="004F5AC9"/>
    <w:rsid w:val="004F71EC"/>
    <w:rsid w:val="00500566"/>
    <w:rsid w:val="00502B54"/>
    <w:rsid w:val="00507689"/>
    <w:rsid w:val="005108BE"/>
    <w:rsid w:val="0051404E"/>
    <w:rsid w:val="0052097D"/>
    <w:rsid w:val="00522E04"/>
    <w:rsid w:val="005249B9"/>
    <w:rsid w:val="00525B62"/>
    <w:rsid w:val="00530AA1"/>
    <w:rsid w:val="00540525"/>
    <w:rsid w:val="00560D50"/>
    <w:rsid w:val="00565DBC"/>
    <w:rsid w:val="00573F32"/>
    <w:rsid w:val="0058163C"/>
    <w:rsid w:val="00581D5D"/>
    <w:rsid w:val="0059718F"/>
    <w:rsid w:val="0059749B"/>
    <w:rsid w:val="0059768D"/>
    <w:rsid w:val="005B1994"/>
    <w:rsid w:val="005B3BE0"/>
    <w:rsid w:val="005B47F4"/>
    <w:rsid w:val="005B6761"/>
    <w:rsid w:val="005D2695"/>
    <w:rsid w:val="005D784F"/>
    <w:rsid w:val="005D7DF2"/>
    <w:rsid w:val="005E2CE6"/>
    <w:rsid w:val="005E6E23"/>
    <w:rsid w:val="0060129B"/>
    <w:rsid w:val="00602EB0"/>
    <w:rsid w:val="006031F2"/>
    <w:rsid w:val="006074EE"/>
    <w:rsid w:val="006141E5"/>
    <w:rsid w:val="00616850"/>
    <w:rsid w:val="00636B08"/>
    <w:rsid w:val="0063706A"/>
    <w:rsid w:val="006451C1"/>
    <w:rsid w:val="006518D6"/>
    <w:rsid w:val="00661629"/>
    <w:rsid w:val="00663D74"/>
    <w:rsid w:val="00672ED9"/>
    <w:rsid w:val="00673AD8"/>
    <w:rsid w:val="006765D4"/>
    <w:rsid w:val="00682B8A"/>
    <w:rsid w:val="00683D50"/>
    <w:rsid w:val="00686344"/>
    <w:rsid w:val="006A07C8"/>
    <w:rsid w:val="006A207D"/>
    <w:rsid w:val="006A435F"/>
    <w:rsid w:val="006A4A4B"/>
    <w:rsid w:val="006B6DBB"/>
    <w:rsid w:val="006C24D1"/>
    <w:rsid w:val="006D011D"/>
    <w:rsid w:val="006D67E6"/>
    <w:rsid w:val="006E0622"/>
    <w:rsid w:val="006E14CC"/>
    <w:rsid w:val="006E382D"/>
    <w:rsid w:val="006E4387"/>
    <w:rsid w:val="006E7E13"/>
    <w:rsid w:val="006F6340"/>
    <w:rsid w:val="00700ED8"/>
    <w:rsid w:val="0070552E"/>
    <w:rsid w:val="007140FE"/>
    <w:rsid w:val="00724866"/>
    <w:rsid w:val="00746232"/>
    <w:rsid w:val="00752BEF"/>
    <w:rsid w:val="00753F7A"/>
    <w:rsid w:val="007555C8"/>
    <w:rsid w:val="00755C0B"/>
    <w:rsid w:val="00757AB3"/>
    <w:rsid w:val="00760BF0"/>
    <w:rsid w:val="007615E6"/>
    <w:rsid w:val="00771439"/>
    <w:rsid w:val="007735F5"/>
    <w:rsid w:val="00775F51"/>
    <w:rsid w:val="00784D68"/>
    <w:rsid w:val="00796399"/>
    <w:rsid w:val="007A1BC8"/>
    <w:rsid w:val="007A234D"/>
    <w:rsid w:val="007A7B72"/>
    <w:rsid w:val="007A7DF2"/>
    <w:rsid w:val="007E05D2"/>
    <w:rsid w:val="007E2D98"/>
    <w:rsid w:val="007E772D"/>
    <w:rsid w:val="007F10F0"/>
    <w:rsid w:val="007F1D9F"/>
    <w:rsid w:val="0080649D"/>
    <w:rsid w:val="0081430A"/>
    <w:rsid w:val="0083425E"/>
    <w:rsid w:val="00841909"/>
    <w:rsid w:val="00843575"/>
    <w:rsid w:val="00843E7F"/>
    <w:rsid w:val="0085298F"/>
    <w:rsid w:val="00856648"/>
    <w:rsid w:val="00860C79"/>
    <w:rsid w:val="008614C6"/>
    <w:rsid w:val="00862E34"/>
    <w:rsid w:val="008816B4"/>
    <w:rsid w:val="00886400"/>
    <w:rsid w:val="008974D5"/>
    <w:rsid w:val="008A6E9F"/>
    <w:rsid w:val="008B0DFA"/>
    <w:rsid w:val="008B334B"/>
    <w:rsid w:val="008D1461"/>
    <w:rsid w:val="008D48D9"/>
    <w:rsid w:val="008E4730"/>
    <w:rsid w:val="008E507E"/>
    <w:rsid w:val="008F0BBF"/>
    <w:rsid w:val="008F3DE0"/>
    <w:rsid w:val="008F46AE"/>
    <w:rsid w:val="008F60A3"/>
    <w:rsid w:val="00905A95"/>
    <w:rsid w:val="009065E4"/>
    <w:rsid w:val="00910100"/>
    <w:rsid w:val="009211AE"/>
    <w:rsid w:val="00925783"/>
    <w:rsid w:val="00940D6E"/>
    <w:rsid w:val="0094259D"/>
    <w:rsid w:val="0094322C"/>
    <w:rsid w:val="00944470"/>
    <w:rsid w:val="00945841"/>
    <w:rsid w:val="0095283E"/>
    <w:rsid w:val="00952E0F"/>
    <w:rsid w:val="00956979"/>
    <w:rsid w:val="009622CF"/>
    <w:rsid w:val="00963FC5"/>
    <w:rsid w:val="00976DB8"/>
    <w:rsid w:val="009931D3"/>
    <w:rsid w:val="00994CCA"/>
    <w:rsid w:val="009A0D29"/>
    <w:rsid w:val="009A669C"/>
    <w:rsid w:val="009B172D"/>
    <w:rsid w:val="009C3F9B"/>
    <w:rsid w:val="009D303B"/>
    <w:rsid w:val="009D5AFC"/>
    <w:rsid w:val="009D7B5D"/>
    <w:rsid w:val="009E142D"/>
    <w:rsid w:val="009F23F9"/>
    <w:rsid w:val="009F61E3"/>
    <w:rsid w:val="00A11949"/>
    <w:rsid w:val="00A1527D"/>
    <w:rsid w:val="00A227B0"/>
    <w:rsid w:val="00A2329F"/>
    <w:rsid w:val="00A322AB"/>
    <w:rsid w:val="00A35975"/>
    <w:rsid w:val="00A35FDE"/>
    <w:rsid w:val="00A36C07"/>
    <w:rsid w:val="00A416A9"/>
    <w:rsid w:val="00A622B1"/>
    <w:rsid w:val="00A73351"/>
    <w:rsid w:val="00A93F45"/>
    <w:rsid w:val="00AA62D0"/>
    <w:rsid w:val="00AB1206"/>
    <w:rsid w:val="00AB1F4E"/>
    <w:rsid w:val="00AC5273"/>
    <w:rsid w:val="00AC5282"/>
    <w:rsid w:val="00AD0FF5"/>
    <w:rsid w:val="00AD2BCD"/>
    <w:rsid w:val="00AD3A08"/>
    <w:rsid w:val="00AE296A"/>
    <w:rsid w:val="00AE31F1"/>
    <w:rsid w:val="00AF0996"/>
    <w:rsid w:val="00B05A0C"/>
    <w:rsid w:val="00B06A5A"/>
    <w:rsid w:val="00B07DDE"/>
    <w:rsid w:val="00B1394F"/>
    <w:rsid w:val="00B1437E"/>
    <w:rsid w:val="00B16FAF"/>
    <w:rsid w:val="00B22C7E"/>
    <w:rsid w:val="00B242E4"/>
    <w:rsid w:val="00B24537"/>
    <w:rsid w:val="00B255DF"/>
    <w:rsid w:val="00B32542"/>
    <w:rsid w:val="00B375CC"/>
    <w:rsid w:val="00B4199B"/>
    <w:rsid w:val="00B43822"/>
    <w:rsid w:val="00B44DD8"/>
    <w:rsid w:val="00B4749F"/>
    <w:rsid w:val="00B57E09"/>
    <w:rsid w:val="00B61B48"/>
    <w:rsid w:val="00B628C4"/>
    <w:rsid w:val="00B658EF"/>
    <w:rsid w:val="00B71C2B"/>
    <w:rsid w:val="00B72F66"/>
    <w:rsid w:val="00B73B6A"/>
    <w:rsid w:val="00B814AB"/>
    <w:rsid w:val="00B82BE8"/>
    <w:rsid w:val="00BA4255"/>
    <w:rsid w:val="00BA7DDF"/>
    <w:rsid w:val="00BB51E8"/>
    <w:rsid w:val="00BC1CA3"/>
    <w:rsid w:val="00BC3304"/>
    <w:rsid w:val="00BC7069"/>
    <w:rsid w:val="00BD7B74"/>
    <w:rsid w:val="00BE0734"/>
    <w:rsid w:val="00BE3550"/>
    <w:rsid w:val="00BF7C24"/>
    <w:rsid w:val="00C00782"/>
    <w:rsid w:val="00C10B71"/>
    <w:rsid w:val="00C151AC"/>
    <w:rsid w:val="00C15A66"/>
    <w:rsid w:val="00C26D21"/>
    <w:rsid w:val="00C36B9E"/>
    <w:rsid w:val="00C4048F"/>
    <w:rsid w:val="00C418D3"/>
    <w:rsid w:val="00C41B8E"/>
    <w:rsid w:val="00C44827"/>
    <w:rsid w:val="00C47687"/>
    <w:rsid w:val="00C52ADA"/>
    <w:rsid w:val="00C62C88"/>
    <w:rsid w:val="00C7152F"/>
    <w:rsid w:val="00C7450D"/>
    <w:rsid w:val="00C74D4D"/>
    <w:rsid w:val="00C75600"/>
    <w:rsid w:val="00C859A1"/>
    <w:rsid w:val="00C906FC"/>
    <w:rsid w:val="00C93656"/>
    <w:rsid w:val="00C955AD"/>
    <w:rsid w:val="00C974F6"/>
    <w:rsid w:val="00CA416B"/>
    <w:rsid w:val="00CA4BD2"/>
    <w:rsid w:val="00CA54BF"/>
    <w:rsid w:val="00CB1EB2"/>
    <w:rsid w:val="00CB70C3"/>
    <w:rsid w:val="00CC6085"/>
    <w:rsid w:val="00CC614C"/>
    <w:rsid w:val="00CC687A"/>
    <w:rsid w:val="00CD759B"/>
    <w:rsid w:val="00CE3ED1"/>
    <w:rsid w:val="00CE5A16"/>
    <w:rsid w:val="00CF01A2"/>
    <w:rsid w:val="00CF18BB"/>
    <w:rsid w:val="00D02066"/>
    <w:rsid w:val="00D04501"/>
    <w:rsid w:val="00D11E72"/>
    <w:rsid w:val="00D336E7"/>
    <w:rsid w:val="00D408E1"/>
    <w:rsid w:val="00D4580C"/>
    <w:rsid w:val="00D55F42"/>
    <w:rsid w:val="00D65410"/>
    <w:rsid w:val="00D70DB3"/>
    <w:rsid w:val="00D7244E"/>
    <w:rsid w:val="00D8043A"/>
    <w:rsid w:val="00D855A5"/>
    <w:rsid w:val="00D85EC2"/>
    <w:rsid w:val="00D90506"/>
    <w:rsid w:val="00DA0828"/>
    <w:rsid w:val="00DA1617"/>
    <w:rsid w:val="00DA5FE0"/>
    <w:rsid w:val="00DB3C05"/>
    <w:rsid w:val="00DB43E2"/>
    <w:rsid w:val="00DB68AD"/>
    <w:rsid w:val="00DD0689"/>
    <w:rsid w:val="00DD381B"/>
    <w:rsid w:val="00DD4E7A"/>
    <w:rsid w:val="00DE3CB1"/>
    <w:rsid w:val="00DE4768"/>
    <w:rsid w:val="00DF28BE"/>
    <w:rsid w:val="00DF755E"/>
    <w:rsid w:val="00E07D19"/>
    <w:rsid w:val="00E15725"/>
    <w:rsid w:val="00E2507A"/>
    <w:rsid w:val="00E26601"/>
    <w:rsid w:val="00E3211C"/>
    <w:rsid w:val="00E33F54"/>
    <w:rsid w:val="00E5030C"/>
    <w:rsid w:val="00E7544F"/>
    <w:rsid w:val="00E762C4"/>
    <w:rsid w:val="00E84576"/>
    <w:rsid w:val="00E873FA"/>
    <w:rsid w:val="00EA11E3"/>
    <w:rsid w:val="00EB70A4"/>
    <w:rsid w:val="00EC2091"/>
    <w:rsid w:val="00ED23FB"/>
    <w:rsid w:val="00EF2CA8"/>
    <w:rsid w:val="00EF7826"/>
    <w:rsid w:val="00EF7B04"/>
    <w:rsid w:val="00F025E0"/>
    <w:rsid w:val="00F03C01"/>
    <w:rsid w:val="00F146C9"/>
    <w:rsid w:val="00F243B0"/>
    <w:rsid w:val="00F26D7E"/>
    <w:rsid w:val="00F3421D"/>
    <w:rsid w:val="00F34B0B"/>
    <w:rsid w:val="00F416BD"/>
    <w:rsid w:val="00F45631"/>
    <w:rsid w:val="00F55C43"/>
    <w:rsid w:val="00F678EB"/>
    <w:rsid w:val="00F86EB8"/>
    <w:rsid w:val="00FA3821"/>
    <w:rsid w:val="00FA48F5"/>
    <w:rsid w:val="00FA5174"/>
    <w:rsid w:val="00FA5EFD"/>
    <w:rsid w:val="00FB7067"/>
    <w:rsid w:val="00FC1AAE"/>
    <w:rsid w:val="00FC549F"/>
    <w:rsid w:val="00FD6C61"/>
    <w:rsid w:val="00FE7DCA"/>
    <w:rsid w:val="00FF49DA"/>
    <w:rsid w:val="00FF4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6D0B"/>
  <w15:docId w15:val="{E9234C83-5681-4622-944F-596AAE55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8D48D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 w:type="numbering" w:customStyle="1" w:styleId="4a">
    <w:name w:val="Нет списка4"/>
    <w:next w:val="ae"/>
    <w:uiPriority w:val="99"/>
    <w:semiHidden/>
    <w:unhideWhenUsed/>
    <w:rsid w:val="006E14CC"/>
  </w:style>
  <w:style w:type="numbering" w:customStyle="1" w:styleId="130">
    <w:name w:val="Нет списка13"/>
    <w:next w:val="ae"/>
    <w:uiPriority w:val="99"/>
    <w:semiHidden/>
    <w:unhideWhenUsed/>
    <w:rsid w:val="006E14CC"/>
  </w:style>
  <w:style w:type="table" w:customStyle="1" w:styleId="2fd">
    <w:name w:val="Сетка таблицы2"/>
    <w:basedOn w:val="ad"/>
    <w:next w:val="affe"/>
    <w:uiPriority w:val="59"/>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6E14C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6E14C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6E14C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6E14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6E14C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6E14C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6E14C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6E14C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6E14C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6E14C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6E14C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6E14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6E14C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6E14C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6E14C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6E14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6E14C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6E14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6E14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6E14CC"/>
  </w:style>
  <w:style w:type="numbering" w:customStyle="1" w:styleId="227">
    <w:name w:val="Нет списка22"/>
    <w:next w:val="ae"/>
    <w:semiHidden/>
    <w:rsid w:val="006E14CC"/>
  </w:style>
  <w:style w:type="numbering" w:customStyle="1" w:styleId="317">
    <w:name w:val="Нет списка31"/>
    <w:next w:val="ae"/>
    <w:uiPriority w:val="99"/>
    <w:semiHidden/>
    <w:unhideWhenUsed/>
    <w:rsid w:val="006E14CC"/>
  </w:style>
  <w:style w:type="numbering" w:customStyle="1" w:styleId="1210">
    <w:name w:val="Нет списка121"/>
    <w:next w:val="ae"/>
    <w:uiPriority w:val="99"/>
    <w:semiHidden/>
    <w:unhideWhenUsed/>
    <w:rsid w:val="006E14CC"/>
  </w:style>
  <w:style w:type="table" w:customStyle="1" w:styleId="11a">
    <w:name w:val="Сетка таблицы11"/>
    <w:basedOn w:val="ad"/>
    <w:next w:val="affe"/>
    <w:uiPriority w:val="59"/>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6E14C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6E14C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6E14C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6E14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6E14C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6E14C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6E14C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6E14C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6E14C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6E14C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6E14C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6E14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6E14C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6E14C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6E14C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6E14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6E14C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6E14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6E14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6E14CC"/>
  </w:style>
  <w:style w:type="numbering" w:customStyle="1" w:styleId="2117">
    <w:name w:val="Нет списка211"/>
    <w:next w:val="ae"/>
    <w:semiHidden/>
    <w:rsid w:val="006E14CC"/>
  </w:style>
  <w:style w:type="numbering" w:customStyle="1" w:styleId="3116">
    <w:name w:val="Нет списка311"/>
    <w:next w:val="ae"/>
    <w:uiPriority w:val="99"/>
    <w:semiHidden/>
    <w:unhideWhenUsed/>
    <w:rsid w:val="006E14CC"/>
  </w:style>
  <w:style w:type="numbering" w:customStyle="1" w:styleId="1211">
    <w:name w:val="Нет списка1211"/>
    <w:next w:val="ae"/>
    <w:uiPriority w:val="99"/>
    <w:semiHidden/>
    <w:unhideWhenUsed/>
    <w:rsid w:val="006E14CC"/>
  </w:style>
  <w:style w:type="numbering" w:customStyle="1" w:styleId="11111">
    <w:name w:val="Нет списка11111"/>
    <w:next w:val="ae"/>
    <w:semiHidden/>
    <w:rsid w:val="006E14CC"/>
  </w:style>
  <w:style w:type="numbering" w:customStyle="1" w:styleId="21110">
    <w:name w:val="Нет списка2111"/>
    <w:next w:val="ae"/>
    <w:semiHidden/>
    <w:rsid w:val="006E14CC"/>
  </w:style>
  <w:style w:type="numbering" w:customStyle="1" w:styleId="413">
    <w:name w:val="Нет списка41"/>
    <w:next w:val="ae"/>
    <w:uiPriority w:val="99"/>
    <w:semiHidden/>
    <w:unhideWhenUsed/>
    <w:rsid w:val="006E14CC"/>
  </w:style>
  <w:style w:type="numbering" w:customStyle="1" w:styleId="131">
    <w:name w:val="Нет списка131"/>
    <w:next w:val="ae"/>
    <w:uiPriority w:val="99"/>
    <w:semiHidden/>
    <w:unhideWhenUsed/>
    <w:rsid w:val="006E14CC"/>
  </w:style>
  <w:style w:type="numbering" w:customStyle="1" w:styleId="1121">
    <w:name w:val="Нет списка1121"/>
    <w:next w:val="ae"/>
    <w:semiHidden/>
    <w:rsid w:val="006E14CC"/>
  </w:style>
  <w:style w:type="numbering" w:customStyle="1" w:styleId="2210">
    <w:name w:val="Нет списка221"/>
    <w:next w:val="ae"/>
    <w:semiHidden/>
    <w:rsid w:val="006E14CC"/>
  </w:style>
  <w:style w:type="numbering" w:customStyle="1" w:styleId="326">
    <w:name w:val="Нет списка32"/>
    <w:next w:val="ae"/>
    <w:uiPriority w:val="99"/>
    <w:semiHidden/>
    <w:unhideWhenUsed/>
    <w:rsid w:val="006E14CC"/>
  </w:style>
  <w:style w:type="numbering" w:customStyle="1" w:styleId="1220">
    <w:name w:val="Нет списка122"/>
    <w:next w:val="ae"/>
    <w:uiPriority w:val="99"/>
    <w:semiHidden/>
    <w:unhideWhenUsed/>
    <w:rsid w:val="006E14CC"/>
  </w:style>
  <w:style w:type="numbering" w:customStyle="1" w:styleId="11120">
    <w:name w:val="Нет списка1112"/>
    <w:next w:val="ae"/>
    <w:semiHidden/>
    <w:rsid w:val="006E14CC"/>
  </w:style>
  <w:style w:type="numbering" w:customStyle="1" w:styleId="2120">
    <w:name w:val="Нет списка212"/>
    <w:next w:val="ae"/>
    <w:semiHidden/>
    <w:rsid w:val="006E14CC"/>
  </w:style>
  <w:style w:type="character" w:customStyle="1" w:styleId="1fff0">
    <w:name w:val="Неразрешенное упоминание1"/>
    <w:basedOn w:val="ac"/>
    <w:uiPriority w:val="99"/>
    <w:semiHidden/>
    <w:unhideWhenUsed/>
    <w:rsid w:val="00CC614C"/>
    <w:rPr>
      <w:color w:val="605E5C"/>
      <w:shd w:val="clear" w:color="auto" w:fill="E1DFDD"/>
    </w:rPr>
  </w:style>
  <w:style w:type="character" w:customStyle="1" w:styleId="2ff2">
    <w:name w:val="Неразрешенное упоминание2"/>
    <w:basedOn w:val="ac"/>
    <w:uiPriority w:val="99"/>
    <w:semiHidden/>
    <w:unhideWhenUsed/>
    <w:rsid w:val="00165058"/>
    <w:rPr>
      <w:color w:val="605E5C"/>
      <w:shd w:val="clear" w:color="auto" w:fill="E1DFDD"/>
    </w:rPr>
  </w:style>
  <w:style w:type="character" w:customStyle="1" w:styleId="3f3">
    <w:name w:val="Неразрешенное упоминание3"/>
    <w:basedOn w:val="ac"/>
    <w:uiPriority w:val="99"/>
    <w:semiHidden/>
    <w:unhideWhenUsed/>
    <w:rsid w:val="00DD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321">
      <w:bodyDiv w:val="1"/>
      <w:marLeft w:val="0"/>
      <w:marRight w:val="0"/>
      <w:marTop w:val="0"/>
      <w:marBottom w:val="0"/>
      <w:divBdr>
        <w:top w:val="none" w:sz="0" w:space="0" w:color="auto"/>
        <w:left w:val="none" w:sz="0" w:space="0" w:color="auto"/>
        <w:bottom w:val="none" w:sz="0" w:space="0" w:color="auto"/>
        <w:right w:val="none" w:sz="0" w:space="0" w:color="auto"/>
      </w:divBdr>
    </w:div>
    <w:div w:id="234096097">
      <w:bodyDiv w:val="1"/>
      <w:marLeft w:val="0"/>
      <w:marRight w:val="0"/>
      <w:marTop w:val="0"/>
      <w:marBottom w:val="0"/>
      <w:divBdr>
        <w:top w:val="none" w:sz="0" w:space="0" w:color="auto"/>
        <w:left w:val="none" w:sz="0" w:space="0" w:color="auto"/>
        <w:bottom w:val="none" w:sz="0" w:space="0" w:color="auto"/>
        <w:right w:val="none" w:sz="0" w:space="0" w:color="auto"/>
      </w:divBdr>
    </w:div>
    <w:div w:id="320550753">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693648881">
      <w:bodyDiv w:val="1"/>
      <w:marLeft w:val="0"/>
      <w:marRight w:val="0"/>
      <w:marTop w:val="0"/>
      <w:marBottom w:val="0"/>
      <w:divBdr>
        <w:top w:val="none" w:sz="0" w:space="0" w:color="auto"/>
        <w:left w:val="none" w:sz="0" w:space="0" w:color="auto"/>
        <w:bottom w:val="none" w:sz="0" w:space="0" w:color="auto"/>
        <w:right w:val="none" w:sz="0" w:space="0" w:color="auto"/>
      </w:divBdr>
    </w:div>
    <w:div w:id="744493692">
      <w:bodyDiv w:val="1"/>
      <w:marLeft w:val="0"/>
      <w:marRight w:val="0"/>
      <w:marTop w:val="0"/>
      <w:marBottom w:val="0"/>
      <w:divBdr>
        <w:top w:val="none" w:sz="0" w:space="0" w:color="auto"/>
        <w:left w:val="none" w:sz="0" w:space="0" w:color="auto"/>
        <w:bottom w:val="none" w:sz="0" w:space="0" w:color="auto"/>
        <w:right w:val="none" w:sz="0" w:space="0" w:color="auto"/>
      </w:divBdr>
    </w:div>
    <w:div w:id="819031581">
      <w:bodyDiv w:val="1"/>
      <w:marLeft w:val="0"/>
      <w:marRight w:val="0"/>
      <w:marTop w:val="0"/>
      <w:marBottom w:val="0"/>
      <w:divBdr>
        <w:top w:val="none" w:sz="0" w:space="0" w:color="auto"/>
        <w:left w:val="none" w:sz="0" w:space="0" w:color="auto"/>
        <w:bottom w:val="none" w:sz="0" w:space="0" w:color="auto"/>
        <w:right w:val="none" w:sz="0" w:space="0" w:color="auto"/>
      </w:divBdr>
    </w:div>
    <w:div w:id="823474565">
      <w:bodyDiv w:val="1"/>
      <w:marLeft w:val="0"/>
      <w:marRight w:val="0"/>
      <w:marTop w:val="0"/>
      <w:marBottom w:val="0"/>
      <w:divBdr>
        <w:top w:val="none" w:sz="0" w:space="0" w:color="auto"/>
        <w:left w:val="none" w:sz="0" w:space="0" w:color="auto"/>
        <w:bottom w:val="none" w:sz="0" w:space="0" w:color="auto"/>
        <w:right w:val="none" w:sz="0" w:space="0" w:color="auto"/>
      </w:divBdr>
    </w:div>
    <w:div w:id="944458288">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506167616">
      <w:bodyDiv w:val="1"/>
      <w:marLeft w:val="0"/>
      <w:marRight w:val="0"/>
      <w:marTop w:val="0"/>
      <w:marBottom w:val="0"/>
      <w:divBdr>
        <w:top w:val="none" w:sz="0" w:space="0" w:color="auto"/>
        <w:left w:val="none" w:sz="0" w:space="0" w:color="auto"/>
        <w:bottom w:val="none" w:sz="0" w:space="0" w:color="auto"/>
        <w:right w:val="none" w:sz="0" w:space="0" w:color="auto"/>
      </w:divBdr>
    </w:div>
    <w:div w:id="1507590934">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706902807">
      <w:bodyDiv w:val="1"/>
      <w:marLeft w:val="0"/>
      <w:marRight w:val="0"/>
      <w:marTop w:val="0"/>
      <w:marBottom w:val="0"/>
      <w:divBdr>
        <w:top w:val="none" w:sz="0" w:space="0" w:color="auto"/>
        <w:left w:val="none" w:sz="0" w:space="0" w:color="auto"/>
        <w:bottom w:val="none" w:sz="0" w:space="0" w:color="auto"/>
        <w:right w:val="none" w:sz="0" w:space="0" w:color="auto"/>
      </w:divBdr>
    </w:div>
    <w:div w:id="172505521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 w:id="1908999452">
      <w:bodyDiv w:val="1"/>
      <w:marLeft w:val="0"/>
      <w:marRight w:val="0"/>
      <w:marTop w:val="0"/>
      <w:marBottom w:val="0"/>
      <w:divBdr>
        <w:top w:val="none" w:sz="0" w:space="0" w:color="auto"/>
        <w:left w:val="none" w:sz="0" w:space="0" w:color="auto"/>
        <w:bottom w:val="none" w:sz="0" w:space="0" w:color="auto"/>
        <w:right w:val="none" w:sz="0" w:space="0" w:color="auto"/>
      </w:divBdr>
    </w:div>
    <w:div w:id="20319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9.xml"/><Relationship Id="rId21" Type="http://schemas.openxmlformats.org/officeDocument/2006/relationships/hyperlink" Target="consultantplus://offline/ref=67CEA787955165A576C866A75BF8C02F2E8BF75AB8985DD1F3989BEF54F20BCD4Eg7E" TargetMode="External"/><Relationship Id="rId63" Type="http://schemas.openxmlformats.org/officeDocument/2006/relationships/header" Target="header11.xm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yperlink" Target="file:///C:\Users\User\Desktop\&#1050;&#1083;&#1072;&#1089;&#1089;&#1080;&#1092;&#1080;&#1082;&#1072;&#1090;&#1086;&#1088;%20&#1042;&#1056;&#1048;.rtf" TargetMode="External"/><Relationship Id="rId226" Type="http://schemas.openxmlformats.org/officeDocument/2006/relationships/hyperlink" Target="file:///C:\Users\User\Desktop\&#1050;&#1083;&#1072;&#1089;&#1089;&#1080;&#1092;&#1080;&#1082;&#1072;&#1090;&#1086;&#1088;%20&#1042;&#1056;&#1048;.rtf" TargetMode="External"/><Relationship Id="rId268" Type="http://schemas.openxmlformats.org/officeDocument/2006/relationships/header" Target="header84.xml"/><Relationship Id="rId32" Type="http://schemas.openxmlformats.org/officeDocument/2006/relationships/header" Target="header1.xm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216" Type="http://schemas.openxmlformats.org/officeDocument/2006/relationships/header" Target="header57.xml"/><Relationship Id="rId237" Type="http://schemas.openxmlformats.org/officeDocument/2006/relationships/header" Target="header64.xml"/><Relationship Id="rId258"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43" Type="http://schemas.openxmlformats.org/officeDocument/2006/relationships/header" Target="header5.xml"/><Relationship Id="rId64" Type="http://schemas.openxmlformats.org/officeDocument/2006/relationships/header" Target="header12.xml"/><Relationship Id="rId118" Type="http://schemas.openxmlformats.org/officeDocument/2006/relationships/header" Target="header30.xml"/><Relationship Id="rId139"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19.xml"/><Relationship Id="rId150" Type="http://schemas.openxmlformats.org/officeDocument/2006/relationships/hyperlink" Target="file:///C:\Users\User\Desktop\&#1050;&#1083;&#1072;&#1089;&#1089;&#1080;&#1092;&#1080;&#1082;&#1072;&#1090;&#1086;&#1088;%20&#1042;&#1056;&#1048;.rtf" TargetMode="External"/><Relationship Id="rId171" Type="http://schemas.openxmlformats.org/officeDocument/2006/relationships/header" Target="header41.xml"/><Relationship Id="rId192" Type="http://schemas.openxmlformats.org/officeDocument/2006/relationships/hyperlink" Target="file:///C:\Users\User\Desktop\&#1050;&#1083;&#1072;&#1089;&#1089;&#1080;&#1092;&#1080;&#1082;&#1072;&#1090;&#1086;&#1088;%20&#1042;&#1056;&#1048;.rtf" TargetMode="External"/><Relationship Id="rId206" Type="http://schemas.openxmlformats.org/officeDocument/2006/relationships/header" Target="header54.xml"/><Relationship Id="rId227" Type="http://schemas.openxmlformats.org/officeDocument/2006/relationships/hyperlink" Target="file:///C:\Users\User\Desktop\&#1050;&#1083;&#1072;&#1089;&#1089;&#1080;&#1092;&#1080;&#1082;&#1072;&#1090;&#1086;&#1088;%20&#1042;&#1056;&#1048;.rtf" TargetMode="External"/><Relationship Id="rId248" Type="http://schemas.openxmlformats.org/officeDocument/2006/relationships/hyperlink" Target="file:///C:\Users\User\Desktop\&#1050;&#1083;&#1072;&#1089;&#1089;&#1080;&#1092;&#1080;&#1082;&#1072;&#1090;&#1086;&#1088;%20&#1042;&#1056;&#1048;.rtf" TargetMode="External"/><Relationship Id="rId269" Type="http://schemas.openxmlformats.org/officeDocument/2006/relationships/header" Target="header85.xml"/><Relationship Id="rId12" Type="http://schemas.openxmlformats.org/officeDocument/2006/relationships/hyperlink" Target="consultantplus://offline/ref=2304280BEA9F01882DAAB3CF42EFB32E384BCF1B1A9E4CDF7B5578BBC14481F2592F4401B59ECD5417i1I" TargetMode="External"/><Relationship Id="rId3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8.xml"/><Relationship Id="rId75"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2.xml"/><Relationship Id="rId140"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217" Type="http://schemas.openxmlformats.org/officeDocument/2006/relationships/header" Target="header58.xml"/><Relationship Id="rId6" Type="http://schemas.openxmlformats.org/officeDocument/2006/relationships/footnotes" Target="footnotes.xml"/><Relationship Id="rId238" Type="http://schemas.openxmlformats.org/officeDocument/2006/relationships/header" Target="header65.xml"/><Relationship Id="rId259" Type="http://schemas.openxmlformats.org/officeDocument/2006/relationships/header" Target="header75.xml"/><Relationship Id="rId23" Type="http://schemas.openxmlformats.org/officeDocument/2006/relationships/footer" Target="footer3.xml"/><Relationship Id="rId119" Type="http://schemas.openxmlformats.org/officeDocument/2006/relationships/header" Target="header31.xml"/><Relationship Id="rId270" Type="http://schemas.openxmlformats.org/officeDocument/2006/relationships/header" Target="header86.xml"/><Relationship Id="rId44" Type="http://schemas.openxmlformats.org/officeDocument/2006/relationships/header" Target="header6.xml"/><Relationship Id="rId65" Type="http://schemas.openxmlformats.org/officeDocument/2006/relationships/header" Target="header13.xml"/><Relationship Id="rId86" Type="http://schemas.openxmlformats.org/officeDocument/2006/relationships/header" Target="header20.xml"/><Relationship Id="rId130"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72" Type="http://schemas.openxmlformats.org/officeDocument/2006/relationships/header" Target="header42.xml"/><Relationship Id="rId193" Type="http://schemas.openxmlformats.org/officeDocument/2006/relationships/hyperlink" Target="file:///C:\Users\User\Desktop\&#1050;&#1083;&#1072;&#1089;&#1089;&#1080;&#1092;&#1080;&#1082;&#1072;&#1090;&#1086;&#1088;%20&#1042;&#1056;&#1048;.rtf" TargetMode="External"/><Relationship Id="rId207" Type="http://schemas.openxmlformats.org/officeDocument/2006/relationships/hyperlink" Target="file:///C:\Users\User\Desktop\&#1050;&#1083;&#1072;&#1089;&#1089;&#1080;&#1092;&#1080;&#1082;&#1072;&#1090;&#1086;&#1088;%20&#1042;&#1056;&#1048;.rtf" TargetMode="External"/><Relationship Id="rId228" Type="http://schemas.openxmlformats.org/officeDocument/2006/relationships/hyperlink" Target="file:///C:\Users\User\Desktop\&#1050;&#1083;&#1072;&#1089;&#1089;&#1080;&#1092;&#1080;&#1082;&#1072;&#1090;&#1086;&#1088;%20&#1042;&#1056;&#1048;.rtf" TargetMode="External"/><Relationship Id="rId249" Type="http://schemas.openxmlformats.org/officeDocument/2006/relationships/hyperlink" Target="file:///C:\Users\User\Desktop\&#1050;&#1083;&#1072;&#1089;&#1089;&#1080;&#1092;&#1080;&#1082;&#1072;&#1090;&#1086;&#1088;%20&#1042;&#1056;&#1048;.rtf" TargetMode="External"/><Relationship Id="rId13" Type="http://schemas.openxmlformats.org/officeDocument/2006/relationships/hyperlink" Target="consultantplus://offline/ref=2304280BEA9F01882DAAB3CF42EFB32E384AC81B1C954CDF7B5578BBC14481F2592F4401B59ECC5417i3I" TargetMode="External"/><Relationship Id="rId109" Type="http://schemas.openxmlformats.org/officeDocument/2006/relationships/hyperlink" Target="file:///C:\Users\User\Desktop\&#1050;&#1083;&#1072;&#1089;&#1089;&#1080;&#1092;&#1080;&#1082;&#1072;&#1090;&#1086;&#1088;%20&#1042;&#1056;&#1048;.rtf" TargetMode="External"/><Relationship Id="rId260" Type="http://schemas.openxmlformats.org/officeDocument/2006/relationships/header" Target="header76.xml"/><Relationship Id="rId34"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17.xml"/><Relationship Id="rId97" Type="http://schemas.openxmlformats.org/officeDocument/2006/relationships/header" Target="header23.xml"/><Relationship Id="rId120"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8" Type="http://schemas.openxmlformats.org/officeDocument/2006/relationships/header" Target="header59.xml"/><Relationship Id="rId239" Type="http://schemas.openxmlformats.org/officeDocument/2006/relationships/header" Target="header66.xml"/><Relationship Id="rId250" Type="http://schemas.openxmlformats.org/officeDocument/2006/relationships/header" Target="header74.xml"/><Relationship Id="rId271" Type="http://schemas.openxmlformats.org/officeDocument/2006/relationships/header" Target="header87.xml"/><Relationship Id="rId24" Type="http://schemas.openxmlformats.org/officeDocument/2006/relationships/footer" Target="footer4.xml"/><Relationship Id="rId45" Type="http://schemas.openxmlformats.org/officeDocument/2006/relationships/header" Target="header7.xml"/><Relationship Id="rId66" Type="http://schemas.openxmlformats.org/officeDocument/2006/relationships/header" Target="header14.xml"/><Relationship Id="rId87" Type="http://schemas.openxmlformats.org/officeDocument/2006/relationships/header" Target="header21.xml"/><Relationship Id="rId110"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43.xml"/><Relationship Id="rId194" Type="http://schemas.openxmlformats.org/officeDocument/2006/relationships/hyperlink" Target="file:///C:\Users\User\Desktop\&#1050;&#1083;&#1072;&#1089;&#1089;&#1080;&#1092;&#1080;&#1082;&#1072;&#1090;&#1086;&#1088;%20&#1042;&#1056;&#1048;.rtf" TargetMode="External"/><Relationship Id="rId208" Type="http://schemas.openxmlformats.org/officeDocument/2006/relationships/hyperlink" Target="file:///C:\Users\User\Desktop\&#1050;&#1083;&#1072;&#1089;&#1089;&#1080;&#1092;&#1080;&#1082;&#1072;&#1090;&#1086;&#1088;%20&#1042;&#1056;&#1048;.rtf" TargetMode="External"/><Relationship Id="rId229" Type="http://schemas.openxmlformats.org/officeDocument/2006/relationships/header" Target="header62.xml"/><Relationship Id="rId240" Type="http://schemas.openxmlformats.org/officeDocument/2006/relationships/header" Target="header67.xml"/><Relationship Id="rId261" Type="http://schemas.openxmlformats.org/officeDocument/2006/relationships/header" Target="header77.xml"/><Relationship Id="rId14" Type="http://schemas.openxmlformats.org/officeDocument/2006/relationships/hyperlink" Target="consultantplus://offline/ref=2304280BEA9F01882DAAADC25483ED2730489216179E468D250A23E6964D8BA51E601D43F192CC517360C016i4I"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98" Type="http://schemas.openxmlformats.org/officeDocument/2006/relationships/header" Target="header24.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eader" Target="header40.xml"/><Relationship Id="rId184" Type="http://schemas.openxmlformats.org/officeDocument/2006/relationships/hyperlink" Target="file:///C:\Users\User\Desktop\&#1050;&#1083;&#1072;&#1089;&#1089;&#1080;&#1092;&#1080;&#1082;&#1072;&#1090;&#1086;&#1088;%20&#1042;&#1056;&#1048;.rtf" TargetMode="External"/><Relationship Id="rId219" Type="http://schemas.openxmlformats.org/officeDocument/2006/relationships/header" Target="header60.xml"/><Relationship Id="rId230" Type="http://schemas.openxmlformats.org/officeDocument/2006/relationships/hyperlink" Target="file:///C:\Users\User\Desktop\&#1050;&#1083;&#1072;&#1089;&#1089;&#1080;&#1092;&#1080;&#1082;&#1072;&#1090;&#1086;&#1088;%20&#1042;&#1056;&#1048;.rtf" TargetMode="External"/><Relationship Id="rId251" Type="http://schemas.openxmlformats.org/officeDocument/2006/relationships/hyperlink" Target="file:///C:\Users\User\Desktop\&#1050;&#1083;&#1072;&#1089;&#1089;&#1080;&#1092;&#1080;&#1082;&#1072;&#1090;&#1086;&#1088;%20&#1042;&#1056;&#1048;.rtf" TargetMode="Externa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5.xml"/><Relationship Id="rId272" Type="http://schemas.openxmlformats.org/officeDocument/2006/relationships/header" Target="header88.xm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37.xml"/><Relationship Id="rId174" Type="http://schemas.openxmlformats.org/officeDocument/2006/relationships/header" Target="header44.xml"/><Relationship Id="rId195" Type="http://schemas.openxmlformats.org/officeDocument/2006/relationships/hyperlink" Target="file:///C:\Users\User\Desktop\&#1050;&#1083;&#1072;&#1089;&#1089;&#1080;&#1092;&#1080;&#1082;&#1072;&#1090;&#1086;&#1088;%20&#1042;&#1056;&#1048;.rtf" TargetMode="External"/><Relationship Id="rId209" Type="http://schemas.openxmlformats.org/officeDocument/2006/relationships/hyperlink" Target="file:///C:\Users\User\Desktop\&#1050;&#1083;&#1072;&#1089;&#1089;&#1080;&#1092;&#1080;&#1082;&#1072;&#1090;&#1086;&#1088;%20&#1042;&#1056;&#1048;.rtf" TargetMode="External"/><Relationship Id="rId220" Type="http://schemas.openxmlformats.org/officeDocument/2006/relationships/header" Target="header61.xml"/><Relationship Id="rId241" Type="http://schemas.openxmlformats.org/officeDocument/2006/relationships/header" Target="header68.xml"/><Relationship Id="rId15" Type="http://schemas.openxmlformats.org/officeDocument/2006/relationships/hyperlink" Target="http://www.consultant.ru/document/cons_doc_LAW_2875/"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262" Type="http://schemas.openxmlformats.org/officeDocument/2006/relationships/header" Target="header78.xml"/><Relationship Id="rId78"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25.xm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85" Type="http://schemas.openxmlformats.org/officeDocument/2006/relationships/header" Target="header48.xml"/><Relationship Id="rId9" Type="http://schemas.openxmlformats.org/officeDocument/2006/relationships/footer" Target="footer1.xml"/><Relationship Id="rId210"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hyperlink" Target="file:///C:\Users\User\Desktop\&#1050;&#1083;&#1072;&#1089;&#1089;&#1080;&#1092;&#1080;&#1082;&#1072;&#1090;&#1086;&#1088;%20&#1042;&#1056;&#1048;.rtf" TargetMode="External"/><Relationship Id="rId252" Type="http://schemas.openxmlformats.org/officeDocument/2006/relationships/hyperlink" Target="file:///C:\Users\User\Desktop\&#1050;&#1083;&#1072;&#1089;&#1089;&#1080;&#1092;&#1080;&#1082;&#1072;&#1090;&#1086;&#1088;%20&#1042;&#1056;&#1048;.rtf" TargetMode="External"/><Relationship Id="rId273" Type="http://schemas.openxmlformats.org/officeDocument/2006/relationships/fontTable" Target="fontTable.xml"/><Relationship Id="rId47"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6.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38.xml"/><Relationship Id="rId175" Type="http://schemas.openxmlformats.org/officeDocument/2006/relationships/header" Target="header45.xml"/><Relationship Id="rId196" Type="http://schemas.openxmlformats.org/officeDocument/2006/relationships/hyperlink" Target="file:///C:\Users\User\Desktop\&#1050;&#1083;&#1072;&#1089;&#1089;&#1080;&#1092;&#1080;&#1082;&#1072;&#1090;&#1086;&#1088;%20&#1042;&#1056;&#1048;.rtf" TargetMode="Externa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yperlink" Target="file:///C:\Users\User\Desktop\&#1050;&#1083;&#1072;&#1089;&#1089;&#1080;&#1092;&#1080;&#1082;&#1072;&#1090;&#1086;&#1088;%20&#1042;&#1056;&#1048;.rtf" TargetMode="External"/><Relationship Id="rId242" Type="http://schemas.openxmlformats.org/officeDocument/2006/relationships/header" Target="header69.xml"/><Relationship Id="rId263" Type="http://schemas.openxmlformats.org/officeDocument/2006/relationships/header" Target="header79.xml"/><Relationship Id="rId37"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6" Type="http://schemas.openxmlformats.org/officeDocument/2006/relationships/header" Target="header49.xm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hyperlink" Target="file:///C:\Users\User\Desktop\&#1050;&#1083;&#1072;&#1089;&#1089;&#1080;&#1092;&#1080;&#1082;&#1072;&#1090;&#1086;&#1088;%20&#1042;&#1056;&#1048;.rtf" TargetMode="External"/><Relationship Id="rId253" Type="http://schemas.openxmlformats.org/officeDocument/2006/relationships/hyperlink" Target="file:///C:\Users\User\Desktop\&#1050;&#1083;&#1072;&#1089;&#1089;&#1080;&#1092;&#1080;&#1082;&#1072;&#1090;&#1086;&#1088;%20&#1042;&#1056;&#1048;.rtf" TargetMode="External"/><Relationship Id="rId274" Type="http://schemas.openxmlformats.org/officeDocument/2006/relationships/theme" Target="theme/theme1.xml"/><Relationship Id="rId27"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39.xml"/><Relationship Id="rId176" Type="http://schemas.openxmlformats.org/officeDocument/2006/relationships/header" Target="header46.xml"/><Relationship Id="rId197" Type="http://schemas.openxmlformats.org/officeDocument/2006/relationships/header" Target="header52.xm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yperlink" Target="file:///C:\Users\User\Desktop\&#1050;&#1083;&#1072;&#1089;&#1089;&#1080;&#1092;&#1080;&#1082;&#1072;&#1090;&#1086;&#1088;%20&#1042;&#1056;&#1048;.rtf" TargetMode="External"/><Relationship Id="rId243" Type="http://schemas.openxmlformats.org/officeDocument/2006/relationships/header" Target="header70.xml"/><Relationship Id="rId264" Type="http://schemas.openxmlformats.org/officeDocument/2006/relationships/header" Target="header80.xml"/><Relationship Id="rId17" Type="http://schemas.openxmlformats.org/officeDocument/2006/relationships/hyperlink" Target="http://www.consultant.ru/document/cons_doc_LAW_287246/f32ece28ab6a044a2d115401b18a7876eaa82908/" TargetMode="External"/><Relationship Id="rId38"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145" Type="http://schemas.openxmlformats.org/officeDocument/2006/relationships/header" Target="header36.xml"/><Relationship Id="rId166" Type="http://schemas.openxmlformats.org/officeDocument/2006/relationships/hyperlink" Target="file:///C:\Users\User\Desktop\&#1050;&#1083;&#1072;&#1089;&#1089;&#1080;&#1092;&#1080;&#1082;&#1072;&#1090;&#1086;&#1088;%20&#1042;&#1056;&#1048;.rtf" TargetMode="External"/><Relationship Id="rId187" Type="http://schemas.openxmlformats.org/officeDocument/2006/relationships/header" Target="header50.xml"/><Relationship Id="rId1" Type="http://schemas.openxmlformats.org/officeDocument/2006/relationships/customXml" Target="../customXml/item1.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hyperlink" Target="file:///C:\Users\User\Desktop\&#1050;&#1083;&#1072;&#1089;&#1089;&#1080;&#1092;&#1080;&#1082;&#1072;&#1090;&#1086;&#1088;%20&#1042;&#1056;&#1048;.rtf" TargetMode="External"/><Relationship Id="rId254"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3.xm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eader" Target="header47.xml"/><Relationship Id="rId198" Type="http://schemas.openxmlformats.org/officeDocument/2006/relationships/header" Target="header53.xml"/><Relationship Id="rId202" Type="http://schemas.openxmlformats.org/officeDocument/2006/relationships/hyperlink" Target="file:///C:\Users\User\Desktop\&#1050;&#1083;&#1072;&#1089;&#1089;&#1080;&#1092;&#1080;&#1082;&#1072;&#1090;&#1086;&#1088;%20&#1042;&#1056;&#1048;.rtf" TargetMode="External"/><Relationship Id="rId223" Type="http://schemas.openxmlformats.org/officeDocument/2006/relationships/hyperlink" Target="file:///C:\Users\User\Desktop\&#1050;&#1083;&#1072;&#1089;&#1089;&#1080;&#1092;&#1080;&#1082;&#1072;&#1090;&#1086;&#1088;%20&#1042;&#1056;&#1048;.rtf" TargetMode="External"/><Relationship Id="rId244" Type="http://schemas.openxmlformats.org/officeDocument/2006/relationships/header" Target="header71.xm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 Id="rId265" Type="http://schemas.openxmlformats.org/officeDocument/2006/relationships/header" Target="header81.xml"/><Relationship Id="rId50"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eader" Target="header51.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esktop\&#1050;&#1083;&#1072;&#1089;&#1089;&#1080;&#1092;&#1080;&#1082;&#1072;&#1090;&#1086;&#1088;%20&#1042;&#1056;&#1048;.rtf" TargetMode="External"/><Relationship Id="rId234"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55"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2.xml"/><Relationship Id="rId115" Type="http://schemas.openxmlformats.org/officeDocument/2006/relationships/header" Target="header27.xml"/><Relationship Id="rId136" Type="http://schemas.openxmlformats.org/officeDocument/2006/relationships/header" Target="header34.xm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eader" Target="header9.xml"/><Relationship Id="rId82" Type="http://schemas.openxmlformats.org/officeDocument/2006/relationships/hyperlink" Target="file:///C:\Users\User\Desktop\&#1050;&#1083;&#1072;&#1089;&#1089;&#1080;&#1092;&#1080;&#1082;&#1072;&#1090;&#1086;&#1088;%20&#1042;&#1056;&#1048;.rtf" TargetMode="External"/><Relationship Id="rId199" Type="http://schemas.openxmlformats.org/officeDocument/2006/relationships/hyperlink" Target="file:///C:\Users\User\Desktop\&#1050;&#1083;&#1072;&#1089;&#1089;&#1080;&#1092;&#1080;&#1082;&#1072;&#1090;&#1086;&#1088;%20&#1042;&#1056;&#1048;.rtf" TargetMode="External"/><Relationship Id="rId203"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yperlink" Target="file:///C:\Users\User\Desktop\&#1050;&#1083;&#1072;&#1089;&#1089;&#1080;&#1092;&#1080;&#1082;&#1072;&#1090;&#1086;&#1088;%20&#1042;&#1056;&#1048;.rtf" TargetMode="External"/><Relationship Id="rId245" Type="http://schemas.openxmlformats.org/officeDocument/2006/relationships/header" Target="header72.xml"/><Relationship Id="rId266" Type="http://schemas.openxmlformats.org/officeDocument/2006/relationships/header" Target="header82.xml"/><Relationship Id="rId3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55.xml"/><Relationship Id="rId235" Type="http://schemas.openxmlformats.org/officeDocument/2006/relationships/hyperlink" Target="file:///C:\Users\User\Desktop\&#1050;&#1083;&#1072;&#1089;&#1089;&#1080;&#1092;&#1080;&#1082;&#1072;&#1090;&#1086;&#1088;%20&#1042;&#1056;&#1048;.rtf" TargetMode="External"/><Relationship Id="rId256"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28.xml"/><Relationship Id="rId137" Type="http://schemas.openxmlformats.org/officeDocument/2006/relationships/header" Target="header35.xm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3.xml"/><Relationship Id="rId62" Type="http://schemas.openxmlformats.org/officeDocument/2006/relationships/header" Target="header10.xml"/><Relationship Id="rId83" Type="http://schemas.openxmlformats.org/officeDocument/2006/relationships/hyperlink" Target="file:///C:\Users\User\Desktop\&#1050;&#1083;&#1072;&#1089;&#1089;&#1080;&#1092;&#1080;&#1082;&#1072;&#1090;&#1086;&#1088;%20&#1042;&#1056;&#1048;.rtf" TargetMode="External"/><Relationship Id="rId179" Type="http://schemas.openxmlformats.org/officeDocument/2006/relationships/hyperlink" Target="file:///C:\Users\User\Desktop\&#1050;&#1083;&#1072;&#1089;&#1089;&#1080;&#1092;&#1080;&#1082;&#1072;&#1090;&#1086;&#1088;%20&#1042;&#1056;&#1048;.rtf" TargetMode="Externa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yperlink" Target="file:///C:\Users\User\Desktop\&#1050;&#1083;&#1072;&#1089;&#1089;&#1080;&#1092;&#1080;&#1082;&#1072;&#1090;&#1086;&#1088;%20&#1042;&#1056;&#1048;.rtf" TargetMode="External"/><Relationship Id="rId225" Type="http://schemas.openxmlformats.org/officeDocument/2006/relationships/hyperlink" Target="file:///C:\Users\User\Desktop\&#1050;&#1083;&#1072;&#1089;&#1089;&#1080;&#1092;&#1080;&#1082;&#1072;&#1090;&#1086;&#1088;%20&#1042;&#1056;&#1048;.rtf" TargetMode="External"/><Relationship Id="rId246" Type="http://schemas.openxmlformats.org/officeDocument/2006/relationships/header" Target="header73.xml"/><Relationship Id="rId267" Type="http://schemas.openxmlformats.org/officeDocument/2006/relationships/header" Target="header83.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32.xml"/><Relationship Id="rId10" Type="http://schemas.openxmlformats.org/officeDocument/2006/relationships/footer" Target="footer2.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180" Type="http://schemas.openxmlformats.org/officeDocument/2006/relationships/hyperlink" Target="file:///C:\Users\User\Desktop\&#1050;&#1083;&#1072;&#1089;&#1089;&#1080;&#1092;&#1080;&#1082;&#1072;&#1090;&#1086;&#1088;%20&#1042;&#1056;&#1048;.rtf" TargetMode="External"/><Relationship Id="rId215" Type="http://schemas.openxmlformats.org/officeDocument/2006/relationships/header" Target="header56.xml"/><Relationship Id="rId236" Type="http://schemas.openxmlformats.org/officeDocument/2006/relationships/header" Target="header63.xml"/><Relationship Id="rId257" Type="http://schemas.openxmlformats.org/officeDocument/2006/relationships/hyperlink" Target="file:///C:\Users\User\Desktop\&#1050;&#1083;&#1072;&#1089;&#1089;&#1080;&#1092;&#1080;&#1082;&#1072;&#1090;&#1086;&#1088;%20&#1042;&#1056;&#1048;.rtf" TargetMode="External"/><Relationship Id="rId42" Type="http://schemas.openxmlformats.org/officeDocument/2006/relationships/header" Target="header4.xml"/><Relationship Id="rId84" Type="http://schemas.openxmlformats.org/officeDocument/2006/relationships/header" Target="header18.xml"/><Relationship Id="rId138"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yperlink" Target="file:///C:\Users\User\Desktop\&#1050;&#1083;&#1072;&#1089;&#1089;&#1080;&#1092;&#1080;&#1082;&#1072;&#1090;&#1086;&#1088;%20&#1042;&#1056;&#1048;.rtf" TargetMode="External"/><Relationship Id="rId247" Type="http://schemas.openxmlformats.org/officeDocument/2006/relationships/hyperlink" Target="file:///C:\Users\User\Desktop\&#1050;&#1083;&#1072;&#1089;&#1089;&#1080;&#1092;&#1080;&#1082;&#1072;&#1090;&#1086;&#1088;%20&#1042;&#1056;&#1048;.rtf" TargetMode="External"/><Relationship Id="rId107" Type="http://schemas.openxmlformats.org/officeDocument/2006/relationships/header" Target="header26.xml"/><Relationship Id="rId11" Type="http://schemas.openxmlformats.org/officeDocument/2006/relationships/hyperlink" Target="consultantplus://offline/ref=2304280BEA9F01882DAAB3CF42EFB32E384BCF191C9D4CDF7B5578BBC14481F2592F4401B59FC85017i2I" TargetMode="External"/><Relationship Id="rId53"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0218-4B34-4981-A675-740F087A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316</Pages>
  <Words>97470</Words>
  <Characters>555585</Characters>
  <Application>Microsoft Office Word</Application>
  <DocSecurity>0</DocSecurity>
  <Lines>4629</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Ryzen</cp:lastModifiedBy>
  <cp:revision>20</cp:revision>
  <cp:lastPrinted>2021-07-21T03:10:00Z</cp:lastPrinted>
  <dcterms:created xsi:type="dcterms:W3CDTF">2020-04-23T02:48:00Z</dcterms:created>
  <dcterms:modified xsi:type="dcterms:W3CDTF">2021-12-13T07:19:00Z</dcterms:modified>
</cp:coreProperties>
</file>