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9BC" w:rsidRPr="00A90503" w:rsidRDefault="00DD79BC" w:rsidP="00DD79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мая</w:t>
      </w:r>
      <w:r w:rsidRPr="00A90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A90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года,</w:t>
      </w:r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состоялось очередное заседание Комиссии по противодействию корру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пции в Беловском муниципальном районе</w:t>
      </w:r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комиссия). </w:t>
      </w:r>
    </w:p>
    <w:p w:rsidR="00DD79BC" w:rsidRPr="00A90503" w:rsidRDefault="00DD79BC" w:rsidP="00DD79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Заседание прошло под председательством первого заместителя главы района – председателя комиссии </w:t>
      </w:r>
      <w:proofErr w:type="spellStart"/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Забуга</w:t>
      </w:r>
      <w:proofErr w:type="spellEnd"/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Родиона Вячеславовича.</w:t>
      </w:r>
    </w:p>
    <w:p w:rsidR="00DD79BC" w:rsidRPr="00A90503" w:rsidRDefault="00DD79BC" w:rsidP="00DD79BC">
      <w:pPr>
        <w:spacing w:after="0" w:line="36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D79BC" w:rsidRDefault="00DD79BC" w:rsidP="00DD79BC">
      <w:pPr>
        <w:spacing w:after="0" w:line="36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905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заседании рассмотрены следующие вопросы:</w:t>
      </w:r>
    </w:p>
    <w:p w:rsidR="00DD79BC" w:rsidRDefault="00DD79BC" w:rsidP="00DD79B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79BC">
        <w:rPr>
          <w:rFonts w:ascii="Times New Roman" w:eastAsia="Times New Roman" w:hAnsi="Times New Roman" w:cs="Times New Roman"/>
          <w:sz w:val="24"/>
          <w:szCs w:val="24"/>
        </w:rPr>
        <w:t>О результатах антикоррупционной экспертизы нормативных правовых актов и их проектов.</w:t>
      </w:r>
    </w:p>
    <w:p w:rsidR="00DD79BC" w:rsidRPr="00DD79BC" w:rsidRDefault="00DD79BC" w:rsidP="00DD79BC">
      <w:pPr>
        <w:spacing w:after="0" w:line="360" w:lineRule="auto"/>
        <w:ind w:left="284"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D79BC">
        <w:rPr>
          <w:rFonts w:ascii="Times New Roman" w:eastAsia="Times New Roman" w:hAnsi="Times New Roman" w:cs="Times New Roman"/>
          <w:sz w:val="24"/>
          <w:szCs w:val="24"/>
          <w:u w:val="single"/>
        </w:rPr>
        <w:t>Комиссией принято решение:</w:t>
      </w:r>
    </w:p>
    <w:p w:rsidR="00DD79BC" w:rsidRPr="00DD79BC" w:rsidRDefault="00DD79BC" w:rsidP="00DD79B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D79B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Информацию </w:t>
      </w:r>
      <w:r w:rsidRPr="00DD79BC">
        <w:rPr>
          <w:rFonts w:ascii="Times New Roman" w:hAnsi="Times New Roman" w:cs="Times New Roman"/>
          <w:sz w:val="24"/>
          <w:szCs w:val="24"/>
        </w:rPr>
        <w:t>начальника отдела по профилактике коррупционных и иных правонарушений администрации Беловского муниципального района  Маздуковой Н.В.,</w:t>
      </w:r>
      <w:r w:rsidRPr="00DD79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D79BC">
        <w:rPr>
          <w:rFonts w:ascii="Times New Roman" w:hAnsi="Times New Roman" w:cs="Times New Roman"/>
          <w:sz w:val="24"/>
          <w:szCs w:val="24"/>
        </w:rPr>
        <w:t>принять к сведению.</w:t>
      </w:r>
    </w:p>
    <w:p w:rsidR="00DD79BC" w:rsidRPr="00AF30D7" w:rsidRDefault="00DD79BC" w:rsidP="00DD79BC">
      <w:pPr>
        <w:pStyle w:val="a3"/>
        <w:numPr>
          <w:ilvl w:val="0"/>
          <w:numId w:val="3"/>
        </w:numPr>
        <w:spacing w:after="0" w:line="240" w:lineRule="auto"/>
        <w:jc w:val="both"/>
        <w:rPr>
          <w:color w:val="000000"/>
          <w:spacing w:val="-1"/>
        </w:rPr>
      </w:pPr>
      <w:r w:rsidRPr="00AF30D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в данном направлении продолжить (</w:t>
      </w:r>
      <w:proofErr w:type="gramStart"/>
      <w:r w:rsidRPr="00AF30D7">
        <w:rPr>
          <w:rFonts w:ascii="Times New Roman" w:eastAsia="Times New Roman" w:hAnsi="Times New Roman" w:cs="Times New Roman"/>
          <w:color w:val="000000"/>
          <w:sz w:val="24"/>
          <w:szCs w:val="24"/>
        </w:rPr>
        <w:t>срок-постоянно</w:t>
      </w:r>
      <w:proofErr w:type="gramEnd"/>
      <w:r w:rsidRPr="00AF30D7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DD79BC" w:rsidRDefault="00DD79BC" w:rsidP="00DD79BC">
      <w:pPr>
        <w:pStyle w:val="a3"/>
        <w:spacing w:after="0" w:line="240" w:lineRule="auto"/>
        <w:ind w:left="1070"/>
        <w:jc w:val="both"/>
        <w:rPr>
          <w:color w:val="000000"/>
          <w:spacing w:val="-1"/>
        </w:rPr>
      </w:pPr>
    </w:p>
    <w:p w:rsidR="00DD79BC" w:rsidRDefault="00DD79BC" w:rsidP="00DD79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DD79BC">
        <w:rPr>
          <w:rFonts w:ascii="Times New Roman" w:eastAsia="Times New Roman" w:hAnsi="Times New Roman" w:cs="Times New Roman"/>
          <w:sz w:val="24"/>
          <w:szCs w:val="24"/>
        </w:rPr>
        <w:t>Соблюдение требований при проведении закупок, товаров, услуг и по заключению контрактов соответствии с Федеральным законом от 05.04.2013 №44 –ФЗ «О контрактной системе в сфере закупок, товаров, услуг для государственных и муниципальных нужд».</w:t>
      </w:r>
    </w:p>
    <w:p w:rsidR="00DD79BC" w:rsidRPr="00DD79BC" w:rsidRDefault="00DD79BC" w:rsidP="00DD79BC">
      <w:pPr>
        <w:spacing w:after="0" w:line="360" w:lineRule="auto"/>
        <w:ind w:left="284"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D79BC">
        <w:rPr>
          <w:rFonts w:ascii="Times New Roman" w:eastAsia="Times New Roman" w:hAnsi="Times New Roman" w:cs="Times New Roman"/>
          <w:sz w:val="24"/>
          <w:szCs w:val="24"/>
          <w:u w:val="single"/>
        </w:rPr>
        <w:t>Комиссией принято решение:</w:t>
      </w:r>
    </w:p>
    <w:p w:rsidR="00DD79BC" w:rsidRPr="001A349A" w:rsidRDefault="00DD79BC" w:rsidP="00DD79BC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A34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Информацию заместителя главы Рубцовой А.С. </w:t>
      </w:r>
      <w:r w:rsidRPr="001A349A">
        <w:rPr>
          <w:rFonts w:ascii="Times New Roman" w:hAnsi="Times New Roman" w:cs="Times New Roman"/>
          <w:sz w:val="24"/>
          <w:szCs w:val="24"/>
        </w:rPr>
        <w:t>принять к сведению.</w:t>
      </w:r>
    </w:p>
    <w:p w:rsidR="00DD79BC" w:rsidRPr="00163387" w:rsidRDefault="00DD79BC" w:rsidP="00DD79BC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1A349A">
        <w:rPr>
          <w:color w:val="000000"/>
        </w:rPr>
        <w:t xml:space="preserve">Ознакомить муниципальных служащих по осуществлению закупок и работников контрактной службы с </w:t>
      </w:r>
      <w:proofErr w:type="gramStart"/>
      <w:r w:rsidRPr="001A349A">
        <w:rPr>
          <w:color w:val="000000"/>
        </w:rPr>
        <w:t>зап</w:t>
      </w:r>
      <w:r>
        <w:rPr>
          <w:color w:val="000000"/>
        </w:rPr>
        <w:t>ретами</w:t>
      </w:r>
      <w:proofErr w:type="gramEnd"/>
      <w:r>
        <w:rPr>
          <w:color w:val="000000"/>
        </w:rPr>
        <w:t xml:space="preserve"> предусмотренными ФЗ-44 «</w:t>
      </w:r>
      <w:r w:rsidRPr="001A349A">
        <w:rPr>
          <w:color w:val="000000"/>
        </w:rPr>
        <w:t>О контрактной системе в сфере закупок товаров, работ, услуг для обеспечения государственных и муниципальных нужд».</w:t>
      </w:r>
    </w:p>
    <w:p w:rsidR="00DD79BC" w:rsidRPr="00163387" w:rsidRDefault="00DD79BC" w:rsidP="00DD79BC">
      <w:pPr>
        <w:spacing w:after="0" w:line="240" w:lineRule="auto"/>
        <w:ind w:firstLine="709"/>
        <w:jc w:val="both"/>
        <w:rPr>
          <w:color w:val="000000"/>
          <w:spacing w:val="-1"/>
        </w:rPr>
      </w:pPr>
      <w:r w:rsidRPr="00163387">
        <w:rPr>
          <w:rFonts w:ascii="Times New Roman" w:eastAsia="Times New Roman" w:hAnsi="Times New Roman" w:cs="Times New Roman"/>
          <w:color w:val="000000"/>
          <w:sz w:val="24"/>
          <w:szCs w:val="24"/>
        </w:rPr>
        <w:t>3. Работу в данном направлении продолжить (сро</w:t>
      </w:r>
      <w:proofErr w:type="gramStart"/>
      <w:r w:rsidRPr="00163387">
        <w:rPr>
          <w:rFonts w:ascii="Times New Roman" w:eastAsia="Times New Roman" w:hAnsi="Times New Roman" w:cs="Times New Roman"/>
          <w:color w:val="000000"/>
          <w:sz w:val="24"/>
          <w:szCs w:val="24"/>
        </w:rPr>
        <w:t>к-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6338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постоянно).</w:t>
      </w:r>
    </w:p>
    <w:p w:rsidR="00DD79BC" w:rsidRDefault="00DD79BC" w:rsidP="00DD79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9BC" w:rsidRPr="00DD79BC" w:rsidRDefault="00DD79BC" w:rsidP="00DD79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79BC" w:rsidRPr="00DD79BC" w:rsidRDefault="00DD79BC" w:rsidP="00DD79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DD79BC">
        <w:rPr>
          <w:rFonts w:ascii="Times New Roman" w:eastAsia="Times New Roman" w:hAnsi="Times New Roman" w:cs="Times New Roman"/>
          <w:sz w:val="24"/>
          <w:szCs w:val="24"/>
        </w:rPr>
        <w:t>О предоставлении сведений о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 с муниципальными служащими администрации Беловского муниципального района (своевременность и полнота) за 2020 год и размещение указанных сведений на официальном сайте.</w:t>
      </w:r>
    </w:p>
    <w:p w:rsidR="00DD79BC" w:rsidRDefault="00DD79BC" w:rsidP="00DD79BC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D79BC">
        <w:rPr>
          <w:rFonts w:ascii="Times New Roman" w:eastAsia="Times New Roman" w:hAnsi="Times New Roman" w:cs="Times New Roman"/>
          <w:sz w:val="24"/>
          <w:szCs w:val="24"/>
          <w:u w:val="single"/>
        </w:rPr>
        <w:t>Комиссией принято решение:</w:t>
      </w:r>
    </w:p>
    <w:p w:rsidR="00DD79BC" w:rsidRPr="0006250A" w:rsidRDefault="00DD79BC" w:rsidP="00DD79B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93D1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Информацию </w:t>
      </w:r>
      <w:r w:rsidRPr="00D66D31">
        <w:rPr>
          <w:rFonts w:ascii="Times New Roman" w:hAnsi="Times New Roman" w:cs="Times New Roman"/>
          <w:sz w:val="24"/>
          <w:szCs w:val="24"/>
        </w:rPr>
        <w:t>начальник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66D31">
        <w:rPr>
          <w:rFonts w:ascii="Times New Roman" w:hAnsi="Times New Roman" w:cs="Times New Roman"/>
          <w:sz w:val="24"/>
          <w:szCs w:val="24"/>
        </w:rPr>
        <w:t xml:space="preserve"> </w:t>
      </w:r>
      <w:r w:rsidRPr="00C91D87">
        <w:rPr>
          <w:rFonts w:ascii="Times New Roman" w:hAnsi="Times New Roman" w:cs="Times New Roman"/>
          <w:sz w:val="24"/>
          <w:szCs w:val="24"/>
        </w:rPr>
        <w:t xml:space="preserve">отдела по профилактике коррупционных и иных </w:t>
      </w:r>
      <w:r w:rsidRPr="007028A5">
        <w:rPr>
          <w:rFonts w:ascii="Times New Roman" w:hAnsi="Times New Roman" w:cs="Times New Roman"/>
          <w:sz w:val="24"/>
          <w:szCs w:val="24"/>
        </w:rPr>
        <w:t>правонарушений администрации Беловского муниципального района  Маздуковой Н.В.,</w:t>
      </w:r>
      <w:r w:rsidRPr="007028A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028A5">
        <w:rPr>
          <w:rFonts w:ascii="Times New Roman" w:hAnsi="Times New Roman" w:cs="Times New Roman"/>
          <w:sz w:val="24"/>
          <w:szCs w:val="24"/>
        </w:rPr>
        <w:t>принять к сведению.</w:t>
      </w:r>
    </w:p>
    <w:p w:rsidR="00DD79BC" w:rsidRPr="00DB4F85" w:rsidRDefault="00DD79BC" w:rsidP="00DD79B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DB4F85">
        <w:rPr>
          <w:rFonts w:ascii="Times New Roman" w:hAnsi="Times New Roman" w:cs="Times New Roman"/>
          <w:sz w:val="24"/>
          <w:szCs w:val="24"/>
        </w:rPr>
        <w:t xml:space="preserve">Информировать </w:t>
      </w:r>
      <w:r>
        <w:rPr>
          <w:rFonts w:ascii="Times New Roman" w:hAnsi="Times New Roman" w:cs="Times New Roman"/>
          <w:sz w:val="24"/>
          <w:szCs w:val="24"/>
        </w:rPr>
        <w:t xml:space="preserve">вновь принятых </w:t>
      </w:r>
      <w:r w:rsidRPr="00DB4F85">
        <w:rPr>
          <w:rFonts w:ascii="Times New Roman" w:hAnsi="Times New Roman" w:cs="Times New Roman"/>
          <w:sz w:val="24"/>
          <w:szCs w:val="24"/>
        </w:rPr>
        <w:t>муниципальных служащих Беловского муниципального района со всеми изменениями</w:t>
      </w:r>
      <w:r>
        <w:rPr>
          <w:rFonts w:ascii="Times New Roman" w:hAnsi="Times New Roman" w:cs="Times New Roman"/>
          <w:sz w:val="24"/>
          <w:szCs w:val="24"/>
        </w:rPr>
        <w:t xml:space="preserve"> по заполнению </w:t>
      </w:r>
      <w:r w:rsidRPr="00DB4F85">
        <w:rPr>
          <w:rFonts w:ascii="Times New Roman" w:hAnsi="Times New Roman" w:cs="Times New Roman"/>
          <w:sz w:val="24"/>
          <w:szCs w:val="24"/>
        </w:rPr>
        <w:t xml:space="preserve"> </w:t>
      </w:r>
      <w:r w:rsidRPr="00AF30D7">
        <w:rPr>
          <w:rFonts w:ascii="Times New Roman" w:hAnsi="Times New Roman" w:cs="Times New Roman"/>
          <w:sz w:val="24"/>
          <w:szCs w:val="24"/>
        </w:rPr>
        <w:t>сведений о доходах, расходах, об имуществе и обязательствах имущественного характера</w:t>
      </w:r>
      <w:r w:rsidRPr="00DB4F85">
        <w:rPr>
          <w:rFonts w:ascii="Times New Roman" w:hAnsi="Times New Roman" w:cs="Times New Roman"/>
          <w:sz w:val="24"/>
          <w:szCs w:val="24"/>
        </w:rPr>
        <w:t xml:space="preserve"> согласно Методически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DB4F85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DB4F85">
        <w:rPr>
          <w:rFonts w:ascii="Times New Roman" w:hAnsi="Times New Roman" w:cs="Times New Roman"/>
          <w:sz w:val="24"/>
          <w:szCs w:val="24"/>
        </w:rPr>
        <w:t xml:space="preserve">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2021 году (за отчетный 2020 год)</w:t>
      </w:r>
      <w:r w:rsidRPr="00DB4F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0D7">
        <w:rPr>
          <w:rFonts w:ascii="Times New Roman" w:eastAsia="Times New Roman" w:hAnsi="Times New Roman" w:cs="Times New Roman"/>
          <w:color w:val="000000"/>
          <w:sz w:val="24"/>
          <w:szCs w:val="24"/>
        </w:rPr>
        <w:t>(срок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0D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2020 года</w:t>
      </w:r>
      <w:r w:rsidRPr="00AF30D7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DD79BC" w:rsidRPr="00DD79BC" w:rsidRDefault="00DD79BC" w:rsidP="00DD79BC">
      <w:pPr>
        <w:pStyle w:val="a3"/>
        <w:numPr>
          <w:ilvl w:val="0"/>
          <w:numId w:val="5"/>
        </w:numPr>
        <w:spacing w:after="0" w:line="240" w:lineRule="auto"/>
        <w:jc w:val="both"/>
        <w:rPr>
          <w:color w:val="000000"/>
          <w:spacing w:val="-1"/>
        </w:rPr>
      </w:pPr>
      <w:r w:rsidRPr="00AF30D7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Работу в данном направлении продолжить (срок-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F30D7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постоянно).</w:t>
      </w:r>
      <w:bookmarkStart w:id="0" w:name="_GoBack"/>
      <w:bookmarkEnd w:id="0"/>
    </w:p>
    <w:p w:rsidR="0098300E" w:rsidRDefault="0098300E"/>
    <w:sectPr w:rsidR="0098300E" w:rsidSect="00DD79B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458C2"/>
    <w:multiLevelType w:val="multilevel"/>
    <w:tmpl w:val="C4DA640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0" w:hanging="1800"/>
      </w:pPr>
      <w:rPr>
        <w:rFonts w:hint="default"/>
      </w:rPr>
    </w:lvl>
  </w:abstractNum>
  <w:abstractNum w:abstractNumId="1">
    <w:nsid w:val="17332FF7"/>
    <w:multiLevelType w:val="hybridMultilevel"/>
    <w:tmpl w:val="BDFC1152"/>
    <w:lvl w:ilvl="0" w:tplc="58F071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113513C"/>
    <w:multiLevelType w:val="hybridMultilevel"/>
    <w:tmpl w:val="74DA31AC"/>
    <w:lvl w:ilvl="0" w:tplc="E7984ADA">
      <w:start w:val="1"/>
      <w:numFmt w:val="decimal"/>
      <w:lvlText w:val="%1."/>
      <w:lvlJc w:val="left"/>
      <w:pPr>
        <w:ind w:left="704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BEC154D"/>
    <w:multiLevelType w:val="multilevel"/>
    <w:tmpl w:val="EF4CCC36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0" w:hanging="1800"/>
      </w:pPr>
      <w:rPr>
        <w:rFonts w:hint="default"/>
      </w:rPr>
    </w:lvl>
  </w:abstractNum>
  <w:abstractNum w:abstractNumId="4">
    <w:nsid w:val="4BDC08B6"/>
    <w:multiLevelType w:val="multilevel"/>
    <w:tmpl w:val="C4DA640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09"/>
    <w:rsid w:val="001A4D09"/>
    <w:rsid w:val="0098300E"/>
    <w:rsid w:val="00DD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9BC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DD7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9BC"/>
    <w:pPr>
      <w:ind w:left="720"/>
      <w:contextualSpacing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DD7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357</Words>
  <Characters>2041</Characters>
  <Application>Microsoft Office Word</Application>
  <DocSecurity>0</DocSecurity>
  <Lines>17</Lines>
  <Paragraphs>4</Paragraphs>
  <ScaleCrop>false</ScaleCrop>
  <Company>Home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47каб</dc:creator>
  <cp:keywords/>
  <dc:description/>
  <cp:lastModifiedBy>47каб</cp:lastModifiedBy>
  <cp:revision>2</cp:revision>
  <dcterms:created xsi:type="dcterms:W3CDTF">2022-02-15T09:24:00Z</dcterms:created>
  <dcterms:modified xsi:type="dcterms:W3CDTF">2022-02-15T09:26:00Z</dcterms:modified>
</cp:coreProperties>
</file>