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F3" w:rsidRDefault="000F376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ge">
                  <wp:posOffset>1597660</wp:posOffset>
                </wp:positionV>
                <wp:extent cx="2069465" cy="1429385"/>
                <wp:effectExtent l="1270" t="0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9465" cy="1429385"/>
                        </a:xfrm>
                        <a:prstGeom prst="rect">
                          <a:avLst/>
                        </a:prstGeom>
                        <a:solidFill>
                          <a:srgbClr val="1615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.35pt;margin-top:125.8pt;width:162.95pt;height:112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" fillcolor="#161515" stroked="f">
                <w10:wrap anchorx="page" anchory="page"/>
              </v:rect>
            </w:pict>
          </mc:Fallback>
        </mc:AlternateContent>
      </w:r>
    </w:p>
    <w:p w:rsidR="002671F3" w:rsidRDefault="0070535E">
      <w:pPr>
        <w:pStyle w:val="10"/>
        <w:framePr w:w="10498" w:h="1167" w:hRule="exact" w:wrap="none" w:vAnchor="page" w:hAnchor="page" w:x="854" w:y="1112"/>
        <w:shd w:val="clear" w:color="auto" w:fill="auto"/>
      </w:pPr>
      <w:bookmarkStart w:id="0" w:name="bookmark0"/>
      <w:r>
        <w:rPr>
          <w:rStyle w:val="11"/>
          <w:b/>
          <w:bCs/>
          <w:i/>
          <w:iCs/>
        </w:rPr>
        <w:t>Памятка</w:t>
      </w:r>
      <w:bookmarkEnd w:id="0"/>
    </w:p>
    <w:p w:rsidR="002671F3" w:rsidRDefault="0070535E">
      <w:pPr>
        <w:pStyle w:val="10"/>
        <w:framePr w:w="10498" w:h="1167" w:hRule="exact" w:wrap="none" w:vAnchor="page" w:hAnchor="page" w:x="854" w:y="1112"/>
        <w:shd w:val="clear" w:color="auto" w:fill="auto"/>
      </w:pPr>
      <w:bookmarkStart w:id="1" w:name="bookmark1"/>
      <w:r>
        <w:rPr>
          <w:rStyle w:val="11"/>
          <w:b/>
          <w:bCs/>
          <w:i/>
          <w:iCs/>
        </w:rPr>
        <w:t>для муниципальных служащих</w:t>
      </w:r>
      <w:r>
        <w:rPr>
          <w:rStyle w:val="11"/>
          <w:b/>
          <w:bCs/>
          <w:i/>
          <w:iCs/>
        </w:rPr>
        <w:br/>
        <w:t>по вопросам противодействия коррупции</w:t>
      </w:r>
      <w:bookmarkStart w:id="2" w:name="_GoBack"/>
      <w:bookmarkEnd w:id="1"/>
      <w:bookmarkEnd w:id="2"/>
    </w:p>
    <w:p w:rsidR="002671F3" w:rsidRDefault="0070535E">
      <w:pPr>
        <w:pStyle w:val="30"/>
        <w:framePr w:w="10498" w:h="1402" w:hRule="exact" w:wrap="none" w:vAnchor="page" w:hAnchor="page" w:x="854" w:y="2791"/>
        <w:shd w:val="clear" w:color="auto" w:fill="auto"/>
        <w:spacing w:before="0" w:after="0" w:line="240" w:lineRule="exact"/>
        <w:ind w:right="320"/>
      </w:pPr>
      <w:r>
        <w:t>«Кто способен извлекать корысть из общественных дел,</w:t>
      </w:r>
    </w:p>
    <w:p w:rsidR="002671F3" w:rsidRDefault="0070535E">
      <w:pPr>
        <w:pStyle w:val="30"/>
        <w:framePr w:w="10498" w:h="1402" w:hRule="exact" w:wrap="none" w:vAnchor="page" w:hAnchor="page" w:x="854" w:y="2791"/>
        <w:shd w:val="clear" w:color="auto" w:fill="auto"/>
        <w:spacing w:before="0" w:after="528" w:line="240" w:lineRule="exact"/>
        <w:ind w:right="320"/>
      </w:pPr>
      <w:r>
        <w:t>способен и на окрадывание могил» -</w:t>
      </w:r>
    </w:p>
    <w:p w:rsidR="002671F3" w:rsidRDefault="0070535E">
      <w:pPr>
        <w:pStyle w:val="40"/>
        <w:framePr w:w="10498" w:h="1402" w:hRule="exact" w:wrap="none" w:vAnchor="page" w:hAnchor="page" w:x="854" w:y="2791"/>
        <w:shd w:val="clear" w:color="auto" w:fill="auto"/>
        <w:spacing w:before="0" w:after="0" w:line="240" w:lineRule="exact"/>
        <w:ind w:right="320"/>
      </w:pPr>
      <w:r>
        <w:t>Плутарх, древнегреческий писатель и историк</w:t>
      </w:r>
    </w:p>
    <w:p w:rsidR="002671F3" w:rsidRDefault="0070535E">
      <w:pPr>
        <w:pStyle w:val="20"/>
        <w:framePr w:w="10498" w:h="11335" w:hRule="exact" w:wrap="none" w:vAnchor="page" w:hAnchor="page" w:x="854" w:y="5046"/>
        <w:shd w:val="clear" w:color="auto" w:fill="auto"/>
        <w:spacing w:before="0" w:after="201" w:line="240" w:lineRule="exact"/>
      </w:pPr>
      <w:bookmarkStart w:id="3" w:name="bookmark2"/>
      <w:r>
        <w:t>ЧТО ТАКОЕ КОРРУПЦИЯ</w:t>
      </w:r>
      <w:bookmarkEnd w:id="3"/>
    </w:p>
    <w:p w:rsidR="002671F3" w:rsidRDefault="0070535E">
      <w:pPr>
        <w:pStyle w:val="22"/>
        <w:framePr w:w="10498" w:h="11335" w:hRule="exact" w:wrap="none" w:vAnchor="page" w:hAnchor="page" w:x="854" w:y="5046"/>
        <w:shd w:val="clear" w:color="auto" w:fill="auto"/>
        <w:spacing w:before="0"/>
        <w:ind w:firstLine="740"/>
      </w:pPr>
      <w:r>
        <w:t xml:space="preserve">Под коррупцией (от лат. </w:t>
      </w:r>
      <w:r>
        <w:rPr>
          <w:lang w:val="en-US" w:eastAsia="en-US" w:bidi="en-US"/>
        </w:rPr>
        <w:t>coiruptio</w:t>
      </w:r>
      <w:r w:rsidRPr="000F376C">
        <w:rPr>
          <w:lang w:eastAsia="en-US" w:bidi="en-US"/>
        </w:rPr>
        <w:t xml:space="preserve"> </w:t>
      </w:r>
      <w:r>
        <w:t>- разламывать, портить, повреждать) как социальноправовым явлением обычно понимается подкупаемость и продажность государственных чиновников, должностных лиц, а также общественных и политических деятелей вообще.</w:t>
      </w:r>
    </w:p>
    <w:p w:rsidR="002671F3" w:rsidRDefault="0070535E">
      <w:pPr>
        <w:pStyle w:val="22"/>
        <w:framePr w:w="10498" w:h="11335" w:hRule="exact" w:wrap="none" w:vAnchor="page" w:hAnchor="page" w:x="854" w:y="5046"/>
        <w:shd w:val="clear" w:color="auto" w:fill="auto"/>
        <w:spacing w:before="0"/>
        <w:ind w:firstLine="740"/>
      </w:pPr>
      <w:r>
        <w:t>Официальное толкование коррупции со</w:t>
      </w:r>
      <w:r>
        <w:t>гласно Федеральному закону от 25.12.2008 № 273-ФЗ «О противодействии коррупции» (далее - Закон о противодействии коррупции) следующее.</w:t>
      </w:r>
    </w:p>
    <w:p w:rsidR="002671F3" w:rsidRDefault="0070535E">
      <w:pPr>
        <w:pStyle w:val="22"/>
        <w:framePr w:w="10498" w:h="11335" w:hRule="exact" w:wrap="none" w:vAnchor="page" w:hAnchor="page" w:x="854" w:y="5046"/>
        <w:shd w:val="clear" w:color="auto" w:fill="auto"/>
        <w:spacing w:before="0"/>
        <w:ind w:firstLine="740"/>
      </w:pPr>
      <w:r>
        <w:t>Коррупция:</w:t>
      </w:r>
    </w:p>
    <w:p w:rsidR="002671F3" w:rsidRDefault="0070535E">
      <w:pPr>
        <w:pStyle w:val="22"/>
        <w:framePr w:w="10498" w:h="11335" w:hRule="exact" w:wrap="none" w:vAnchor="page" w:hAnchor="page" w:x="854" w:y="5046"/>
        <w:shd w:val="clear" w:color="auto" w:fill="auto"/>
        <w:tabs>
          <w:tab w:val="left" w:pos="1026"/>
        </w:tabs>
        <w:spacing w:before="0"/>
        <w:ind w:firstLine="740"/>
      </w:pPr>
      <w:r>
        <w:t>а)</w:t>
      </w:r>
      <w:r>
        <w:tab/>
        <w:t xml:space="preserve">злоупотребление служебным положением, дача взятки, получение взятки, злоупотребление полномочиями, </w:t>
      </w:r>
      <w:r>
        <w:t>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</w:t>
      </w:r>
      <w:r>
        <w:t>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2671F3" w:rsidRDefault="0070535E">
      <w:pPr>
        <w:pStyle w:val="22"/>
        <w:framePr w:w="10498" w:h="11335" w:hRule="exact" w:wrap="none" w:vAnchor="page" w:hAnchor="page" w:x="854" w:y="5046"/>
        <w:shd w:val="clear" w:color="auto" w:fill="auto"/>
        <w:tabs>
          <w:tab w:val="left" w:pos="1045"/>
        </w:tabs>
        <w:spacing w:before="0" w:after="240"/>
        <w:ind w:firstLine="740"/>
      </w:pPr>
      <w:r>
        <w:t>б)</w:t>
      </w:r>
      <w:r>
        <w:tab/>
        <w:t>совершение деяний, указанных в подпункте «а» настоящего пункта, от имени или в интересах юридического лица, (часть</w:t>
      </w:r>
      <w:r>
        <w:t xml:space="preserve"> 1 статьи 1 Закона «О противодействии коррупции»).</w:t>
      </w:r>
    </w:p>
    <w:p w:rsidR="002671F3" w:rsidRDefault="0070535E">
      <w:pPr>
        <w:pStyle w:val="22"/>
        <w:framePr w:w="10498" w:h="11335" w:hRule="exact" w:wrap="none" w:vAnchor="page" w:hAnchor="page" w:x="854" w:y="5046"/>
        <w:shd w:val="clear" w:color="auto" w:fill="auto"/>
        <w:spacing w:before="0"/>
        <w:ind w:firstLine="740"/>
      </w:pPr>
      <w:r>
        <w:rPr>
          <w:rStyle w:val="23"/>
        </w:rPr>
        <w:t>Противодействие коррупции</w:t>
      </w:r>
      <w:r>
        <w:t>: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</w:t>
      </w:r>
      <w:r>
        <w:t>бщества, организаций и физических лиц в пределах их полномочий:</w:t>
      </w:r>
    </w:p>
    <w:p w:rsidR="002671F3" w:rsidRDefault="0070535E">
      <w:pPr>
        <w:pStyle w:val="22"/>
        <w:framePr w:w="10498" w:h="11335" w:hRule="exact" w:wrap="none" w:vAnchor="page" w:hAnchor="page" w:x="854" w:y="5046"/>
        <w:shd w:val="clear" w:color="auto" w:fill="auto"/>
        <w:tabs>
          <w:tab w:val="left" w:pos="1026"/>
        </w:tabs>
        <w:spacing w:before="0"/>
        <w:ind w:firstLine="740"/>
      </w:pPr>
      <w:r>
        <w:t>а)</w:t>
      </w:r>
      <w:r>
        <w:tab/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2671F3" w:rsidRDefault="0070535E">
      <w:pPr>
        <w:pStyle w:val="22"/>
        <w:framePr w:w="10498" w:h="11335" w:hRule="exact" w:wrap="none" w:vAnchor="page" w:hAnchor="page" w:x="854" w:y="5046"/>
        <w:shd w:val="clear" w:color="auto" w:fill="auto"/>
        <w:spacing w:before="0"/>
        <w:ind w:firstLine="740"/>
      </w:pPr>
      <w:r>
        <w:t>б) по выявлению, предупреждению, пресечению, раскрытию и расследов</w:t>
      </w:r>
      <w:r>
        <w:t>анию коррупционных правонарушений (борьба с коррупцией);</w:t>
      </w:r>
    </w:p>
    <w:p w:rsidR="002671F3" w:rsidRDefault="0070535E">
      <w:pPr>
        <w:pStyle w:val="22"/>
        <w:framePr w:w="10498" w:h="11335" w:hRule="exact" w:wrap="none" w:vAnchor="page" w:hAnchor="page" w:x="854" w:y="5046"/>
        <w:shd w:val="clear" w:color="auto" w:fill="auto"/>
        <w:tabs>
          <w:tab w:val="left" w:pos="1045"/>
        </w:tabs>
        <w:spacing w:before="0" w:after="267"/>
        <w:ind w:firstLine="740"/>
      </w:pPr>
      <w:r>
        <w:t>в)</w:t>
      </w:r>
      <w:r>
        <w:tab/>
        <w:t>по минимизации и (или) ликвидации последствий коррупционных правонарушений, (часть 2 статьи 1 Закона «О противодействии коррупции»).</w:t>
      </w:r>
    </w:p>
    <w:p w:rsidR="002671F3" w:rsidRDefault="0070535E">
      <w:pPr>
        <w:pStyle w:val="20"/>
        <w:framePr w:w="10498" w:h="11335" w:hRule="exact" w:wrap="none" w:vAnchor="page" w:hAnchor="page" w:x="854" w:y="5046"/>
        <w:shd w:val="clear" w:color="auto" w:fill="auto"/>
        <w:spacing w:before="0" w:after="201" w:line="240" w:lineRule="exact"/>
      </w:pPr>
      <w:bookmarkStart w:id="4" w:name="bookmark3"/>
      <w:r>
        <w:t>ВИДЫ КОРРУПЦИОННЫХ ПРАВОНАРУШЕНИЙ</w:t>
      </w:r>
      <w:bookmarkEnd w:id="4"/>
    </w:p>
    <w:p w:rsidR="002671F3" w:rsidRDefault="0070535E">
      <w:pPr>
        <w:pStyle w:val="22"/>
        <w:framePr w:w="10498" w:h="11335" w:hRule="exact" w:wrap="none" w:vAnchor="page" w:hAnchor="page" w:x="854" w:y="5046"/>
        <w:shd w:val="clear" w:color="auto" w:fill="auto"/>
        <w:spacing w:before="0"/>
        <w:ind w:firstLine="740"/>
      </w:pPr>
      <w:r>
        <w:t>Гражданско-правовые деликты (</w:t>
      </w:r>
      <w:r>
        <w:t>правонарушения, влекущие за собой обязанность возмещения причиненного ущерба) 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</w:t>
      </w:r>
      <w:r>
        <w:t>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с исполнением последними служе</w:t>
      </w:r>
      <w:r>
        <w:t>бных обязанностей, при условии, что стоимость любого подарка во всех случаях превышает три тысячи рублей).</w:t>
      </w:r>
    </w:p>
    <w:p w:rsidR="002671F3" w:rsidRDefault="0070535E">
      <w:pPr>
        <w:pStyle w:val="22"/>
        <w:framePr w:w="10498" w:h="11335" w:hRule="exact" w:wrap="none" w:vAnchor="page" w:hAnchor="page" w:x="854" w:y="5046"/>
        <w:shd w:val="clear" w:color="auto" w:fill="auto"/>
        <w:spacing w:before="0"/>
        <w:ind w:firstLine="740"/>
      </w:pPr>
      <w:r>
        <w:t>Дисциплинарные правонарушения (нарушения отдельных ограничений и запретов по службе - статьи 16,17 Федерального закона от 27.07.2004 № 79-ФЗ «О госуд</w:t>
      </w:r>
      <w:r>
        <w:t>арственной гражданской службе» (далее - Закон о государственной гражданской службе); обязанность государственных и</w:t>
      </w:r>
    </w:p>
    <w:p w:rsidR="002671F3" w:rsidRDefault="000F376C">
      <w:pPr>
        <w:framePr w:wrap="none" w:vAnchor="page" w:hAnchor="page" w:x="888" w:y="251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067560" cy="1433195"/>
            <wp:effectExtent l="0" t="0" r="8890" b="0"/>
            <wp:docPr id="1" name="Рисунок 1" descr="C:\Users\77LOGU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LOGU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F3" w:rsidRDefault="002671F3">
      <w:pPr>
        <w:rPr>
          <w:sz w:val="2"/>
          <w:szCs w:val="2"/>
        </w:rPr>
        <w:sectPr w:rsidR="002671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1F3" w:rsidRDefault="0070535E">
      <w:pPr>
        <w:pStyle w:val="22"/>
        <w:framePr w:w="10498" w:h="14136" w:hRule="exact" w:wrap="none" w:vAnchor="page" w:hAnchor="page" w:x="854" w:y="1103"/>
        <w:shd w:val="clear" w:color="auto" w:fill="auto"/>
        <w:spacing w:before="0"/>
      </w:pPr>
      <w:r>
        <w:lastRenderedPageBreak/>
        <w:t>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</w:t>
      </w:r>
      <w:r>
        <w:t>иях в целях склонения к совершению коррупционных правонарушений - статья 9 Закона « О противодействии коррупции»).</w:t>
      </w:r>
    </w:p>
    <w:p w:rsidR="002671F3" w:rsidRDefault="0070535E">
      <w:pPr>
        <w:pStyle w:val="22"/>
        <w:framePr w:w="10498" w:h="14136" w:hRule="exact" w:wrap="none" w:vAnchor="page" w:hAnchor="page" w:x="854" w:y="1103"/>
        <w:shd w:val="clear" w:color="auto" w:fill="auto"/>
        <w:spacing w:before="0"/>
        <w:ind w:firstLine="740"/>
      </w:pPr>
      <w:r>
        <w:t xml:space="preserve">Административные правонарушения (Мелкое хищение- статья 7.27 Кодекса Российской Федерации об административных правонарушениях (далее - КоАП) </w:t>
      </w:r>
      <w:r>
        <w:t>(в случае совершения соответствующего действия путем присвоения или растраты); Нецелевое расходование бюджетных средств - статья 15.14 КоАП; Незаконное вознаграждение от имени юридического лица - статья 19.28 КоАП; Незаконное привлечение к трудовой деятель</w:t>
      </w:r>
      <w:r>
        <w:t>ности государственного служащего (бывшего государственного служащего) статья 19.29 КоАП и др.).</w:t>
      </w:r>
    </w:p>
    <w:p w:rsidR="002671F3" w:rsidRDefault="0070535E">
      <w:pPr>
        <w:pStyle w:val="22"/>
        <w:framePr w:w="10498" w:h="14136" w:hRule="exact" w:wrap="none" w:vAnchor="page" w:hAnchor="page" w:x="854" w:y="1103"/>
        <w:shd w:val="clear" w:color="auto" w:fill="auto"/>
        <w:spacing w:before="0"/>
        <w:ind w:firstLine="740"/>
      </w:pPr>
      <w:r>
        <w:t>Преступления: (злоупотребление должностными полномочиями- статья 285 Уголовного кодекса Российской Федерации (далее - УК РФ); незаконное участие в предпринимате</w:t>
      </w:r>
      <w:r>
        <w:t>льской деятельности - статья 289 УК РФ (является типичным коррупционным преступлением должностных лиц).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</w:t>
      </w:r>
      <w:r>
        <w:t>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</w:t>
      </w:r>
      <w:r>
        <w:t xml:space="preserve">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2671F3" w:rsidRDefault="0070535E">
      <w:pPr>
        <w:pStyle w:val="22"/>
        <w:framePr w:w="10498" w:h="14136" w:hRule="exact" w:wrap="none" w:vAnchor="page" w:hAnchor="page" w:x="854" w:y="1103"/>
        <w:shd w:val="clear" w:color="auto" w:fill="auto"/>
        <w:spacing w:before="0" w:after="267"/>
        <w:ind w:firstLine="740"/>
      </w:pPr>
      <w:r>
        <w:t>В некоторых случаях (когда это связано с присутствием корыстной иной личной заинтересованности): нецелевое расходова</w:t>
      </w:r>
      <w:r>
        <w:t>ние бюджетных средств статья 285 УК РФ; нецелевое расходование государственных внебюджетных фондов - статья 285 УК РФ); превышение должностных полномочий - статья 286 УК РФ и др.).</w:t>
      </w:r>
    </w:p>
    <w:p w:rsidR="002671F3" w:rsidRDefault="0070535E">
      <w:pPr>
        <w:pStyle w:val="20"/>
        <w:framePr w:w="10498" w:h="14136" w:hRule="exact" w:wrap="none" w:vAnchor="page" w:hAnchor="page" w:x="854" w:y="1103"/>
        <w:shd w:val="clear" w:color="auto" w:fill="auto"/>
        <w:spacing w:before="0" w:after="206" w:line="240" w:lineRule="exact"/>
        <w:ind w:left="1300"/>
        <w:jc w:val="left"/>
      </w:pPr>
      <w:bookmarkStart w:id="5" w:name="bookmark4"/>
      <w:r>
        <w:t>ЧТО ТАКОЕ ВЗЯТКА?</w:t>
      </w:r>
      <w:bookmarkEnd w:id="5"/>
    </w:p>
    <w:p w:rsidR="002671F3" w:rsidRDefault="0070535E">
      <w:pPr>
        <w:pStyle w:val="22"/>
        <w:framePr w:w="10498" w:h="14136" w:hRule="exact" w:wrap="none" w:vAnchor="page" w:hAnchor="page" w:x="854" w:y="1103"/>
        <w:shd w:val="clear" w:color="auto" w:fill="auto"/>
        <w:spacing w:before="0"/>
        <w:ind w:firstLine="740"/>
      </w:pPr>
      <w:r>
        <w:t>Согласно определению, сформулированному в словаре С.И.Оже</w:t>
      </w:r>
      <w:r>
        <w:t>гова, взятка это - деньги или материальные ценности, даваемые должностному лицу подкуп, как оплата караемых законом действий. В настоящее время, сюда следует добавить и выгоды имущественного характера в пользу взяткодателя представляемых им лиц.</w:t>
      </w:r>
    </w:p>
    <w:p w:rsidR="002671F3" w:rsidRDefault="0070535E">
      <w:pPr>
        <w:pStyle w:val="22"/>
        <w:framePr w:w="10498" w:h="14136" w:hRule="exact" w:wrap="none" w:vAnchor="page" w:hAnchor="page" w:x="854" w:y="1103"/>
        <w:shd w:val="clear" w:color="auto" w:fill="auto"/>
        <w:spacing w:before="0"/>
        <w:ind w:firstLine="740"/>
      </w:pPr>
      <w:r>
        <w:t xml:space="preserve">Уголовный </w:t>
      </w:r>
      <w:r>
        <w:t>кодекс Российской Федерации (далее - УК предусматривает три вида преступлений, связанных со взяткой:</w:t>
      </w:r>
    </w:p>
    <w:p w:rsidR="002671F3" w:rsidRDefault="0070535E">
      <w:pPr>
        <w:pStyle w:val="22"/>
        <w:framePr w:w="10498" w:h="14136" w:hRule="exact" w:wrap="none" w:vAnchor="page" w:hAnchor="page" w:x="854" w:y="1103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left="220"/>
      </w:pPr>
      <w:r>
        <w:t>получение взятки (статья 290 УК РФ);</w:t>
      </w:r>
    </w:p>
    <w:p w:rsidR="002671F3" w:rsidRDefault="0070535E">
      <w:pPr>
        <w:pStyle w:val="22"/>
        <w:framePr w:w="10498" w:h="14136" w:hRule="exact" w:wrap="none" w:vAnchor="page" w:hAnchor="page" w:x="854" w:y="1103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left="220"/>
      </w:pPr>
      <w:r>
        <w:t>и дача взятки (статья 291 УК РФ)</w:t>
      </w:r>
    </w:p>
    <w:p w:rsidR="002671F3" w:rsidRDefault="0070535E">
      <w:pPr>
        <w:pStyle w:val="22"/>
        <w:framePr w:w="10498" w:h="14136" w:hRule="exact" w:wrap="none" w:vAnchor="page" w:hAnchor="page" w:x="854" w:y="1103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left="220"/>
      </w:pPr>
      <w:r>
        <w:t>посредничество во взятничестве (статья 291.1 УК РФ)</w:t>
      </w:r>
    </w:p>
    <w:p w:rsidR="002671F3" w:rsidRDefault="0070535E">
      <w:pPr>
        <w:pStyle w:val="22"/>
        <w:framePr w:w="10498" w:h="14136" w:hRule="exact" w:wrap="none" w:vAnchor="page" w:hAnchor="page" w:x="854" w:y="1103"/>
        <w:shd w:val="clear" w:color="auto" w:fill="auto"/>
        <w:spacing w:before="0"/>
      </w:pPr>
      <w:r>
        <w:t xml:space="preserve">. Это две стороны одной </w:t>
      </w:r>
      <w:r>
        <w:t>преступной медали: если речь идет о взятке, значит, что есть тот, кто получает взятку (взяткополучатель) и тот, кто ее (взяткодатель).</w:t>
      </w:r>
    </w:p>
    <w:p w:rsidR="002671F3" w:rsidRDefault="0070535E">
      <w:pPr>
        <w:pStyle w:val="22"/>
        <w:framePr w:w="10498" w:h="14136" w:hRule="exact" w:wrap="none" w:vAnchor="page" w:hAnchor="page" w:x="854" w:y="1103"/>
        <w:shd w:val="clear" w:color="auto" w:fill="auto"/>
        <w:spacing w:before="0"/>
        <w:ind w:firstLine="740"/>
      </w:pPr>
      <w:r>
        <w:rPr>
          <w:rStyle w:val="24"/>
        </w:rPr>
        <w:t>Получение взятки -</w:t>
      </w:r>
      <w:r>
        <w:t xml:space="preserve"> одно из самых опасных должностных преступлений особенно если оно совершается группой лиц или сопровожд</w:t>
      </w:r>
      <w:r>
        <w:t>аемое вымогательством, которое заключается в получении должностным ли преимуществ и выгод за законные или незаконные действия (бездействие).</w:t>
      </w:r>
    </w:p>
    <w:p w:rsidR="002671F3" w:rsidRDefault="0070535E">
      <w:pPr>
        <w:pStyle w:val="22"/>
        <w:framePr w:w="10498" w:h="14136" w:hRule="exact" w:wrap="none" w:vAnchor="page" w:hAnchor="page" w:x="854" w:y="1103"/>
        <w:shd w:val="clear" w:color="auto" w:fill="auto"/>
        <w:spacing w:before="0"/>
        <w:ind w:firstLine="740"/>
      </w:pPr>
      <w:r>
        <w:rPr>
          <w:rStyle w:val="24"/>
        </w:rPr>
        <w:t>Дача взятки -</w:t>
      </w:r>
      <w:r>
        <w:t xml:space="preserve"> преступление, направленное на склонение должностного лица к совершению законных или незаконных действ</w:t>
      </w:r>
      <w:r>
        <w:t>ий (бездействия), л предоставлению, получению каких-либо преимуществ в пользу дающего, в числе за общее покровительство или попустительство по службе. Взятки мо условно разделить на явные и завуалированные.</w:t>
      </w:r>
    </w:p>
    <w:p w:rsidR="002671F3" w:rsidRDefault="0070535E">
      <w:pPr>
        <w:pStyle w:val="22"/>
        <w:framePr w:w="10498" w:h="14136" w:hRule="exact" w:wrap="none" w:vAnchor="page" w:hAnchor="page" w:x="854" w:y="1103"/>
        <w:shd w:val="clear" w:color="auto" w:fill="auto"/>
        <w:spacing w:before="0"/>
        <w:ind w:firstLine="740"/>
      </w:pPr>
      <w:r>
        <w:rPr>
          <w:rStyle w:val="24"/>
        </w:rPr>
        <w:t>Взятка явная -</w:t>
      </w:r>
      <w:r>
        <w:t xml:space="preserve"> взятка, при вручении предмета кото</w:t>
      </w:r>
      <w:r>
        <w:t>рой должностному лицу взяткодателем, оговариваются те деяния, которые от него требуется выполнить немедленно или в будущем.</w:t>
      </w:r>
    </w:p>
    <w:p w:rsidR="002671F3" w:rsidRDefault="0070535E">
      <w:pPr>
        <w:pStyle w:val="22"/>
        <w:framePr w:w="10498" w:h="14136" w:hRule="exact" w:wrap="none" w:vAnchor="page" w:hAnchor="page" w:x="854" w:y="1103"/>
        <w:shd w:val="clear" w:color="auto" w:fill="auto"/>
        <w:spacing w:before="0"/>
        <w:ind w:firstLine="740"/>
      </w:pPr>
      <w:r>
        <w:rPr>
          <w:rStyle w:val="24"/>
        </w:rPr>
        <w:t>Взятка завуалированная -</w:t>
      </w:r>
      <w:r>
        <w:t xml:space="preserve"> ситуация, при которой и взяткодатель и взяткополучатель маскируют совместную преступную деятельность правом</w:t>
      </w:r>
      <w:r>
        <w:t>ерные акты поведения. При этом прямые требования (просьбы взяткодателем могут не выдвигаться, например, за общее покровительство службе).</w:t>
      </w:r>
    </w:p>
    <w:p w:rsidR="002671F3" w:rsidRDefault="0070535E">
      <w:pPr>
        <w:pStyle w:val="20"/>
        <w:framePr w:w="10498" w:h="298" w:hRule="exact" w:wrap="none" w:vAnchor="page" w:hAnchor="page" w:x="854" w:y="15486"/>
        <w:shd w:val="clear" w:color="auto" w:fill="auto"/>
        <w:spacing w:before="0" w:after="0" w:line="240" w:lineRule="exact"/>
      </w:pPr>
      <w:bookmarkStart w:id="6" w:name="bookmark5"/>
      <w:r>
        <w:t>ВЗЯТКОЙ МОГУТ БЫТЬ:</w:t>
      </w:r>
      <w:bookmarkEnd w:id="6"/>
    </w:p>
    <w:p w:rsidR="002671F3" w:rsidRDefault="002671F3">
      <w:pPr>
        <w:rPr>
          <w:sz w:val="2"/>
          <w:szCs w:val="2"/>
        </w:rPr>
        <w:sectPr w:rsidR="002671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/>
        <w:ind w:firstLine="740"/>
      </w:pPr>
      <w:r>
        <w:rPr>
          <w:rStyle w:val="24"/>
        </w:rPr>
        <w:lastRenderedPageBreak/>
        <w:t>Предметы -</w:t>
      </w:r>
      <w:r>
        <w:t xml:space="preserve"> деньги, в том числе валюта, банковские чеки и ценные бумаги, изде</w:t>
      </w:r>
      <w:r>
        <w:t>лия из драгоценных металлов и камней, автомашины, продукты пита видеотехника, бытовые приборы и другие товары, квартиры, дачи, загород дома, гаражи, земельные участки и другая недвижимость.</w:t>
      </w: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/>
        <w:ind w:firstLine="740"/>
      </w:pPr>
      <w:r>
        <w:t>Как следует из норм ст. 290 УК РФ любой подарок независимо от стои</w:t>
      </w:r>
      <w:r>
        <w:t>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/>
        <w:ind w:firstLine="740"/>
      </w:pPr>
      <w:r>
        <w:rPr>
          <w:rStyle w:val="24"/>
        </w:rPr>
        <w:t>Услуги и выг</w:t>
      </w:r>
      <w:r>
        <w:rPr>
          <w:rStyle w:val="24"/>
        </w:rPr>
        <w:t>оды -</w:t>
      </w:r>
      <w:r>
        <w:t xml:space="preserve">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 w:after="267"/>
        <w:ind w:firstLine="740"/>
      </w:pPr>
      <w:r>
        <w:rPr>
          <w:rStyle w:val="24"/>
        </w:rPr>
        <w:t>Завуалированная форма взятки -</w:t>
      </w:r>
      <w:r>
        <w:t xml:space="preserve">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</w:t>
      </w:r>
      <w:r>
        <w:t>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2671F3" w:rsidRDefault="0070535E">
      <w:pPr>
        <w:pStyle w:val="20"/>
        <w:framePr w:w="10498" w:h="15235" w:hRule="exact" w:wrap="none" w:vAnchor="page" w:hAnchor="page" w:x="854" w:y="1103"/>
        <w:shd w:val="clear" w:color="auto" w:fill="auto"/>
        <w:spacing w:before="0" w:after="256" w:line="240" w:lineRule="exact"/>
      </w:pPr>
      <w:bookmarkStart w:id="7" w:name="bookmark6"/>
      <w:r>
        <w:t>НЕКОТОРЫЕ КОСВЕННЫЕ ПРИЗНАКИ ПРЕДЛОЖЕНИЯ ВЗЯТКИ:</w:t>
      </w:r>
      <w:bookmarkEnd w:id="7"/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/>
        <w:ind w:firstLine="220"/>
      </w:pPr>
      <w:r>
        <w:t>0 -</w:t>
      </w:r>
      <w:r>
        <w:t xml:space="preserve">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</w:t>
      </w:r>
      <w:r>
        <w:t>икакие «опасные» выражения при этом не допускаются;</w:t>
      </w: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/>
        <w:ind w:firstLine="220"/>
      </w:pPr>
      <w:r>
        <w:t>0 -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</w:t>
      </w:r>
      <w:r>
        <w:t xml:space="preserve"> другом месте);</w:t>
      </w: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/>
        <w:ind w:firstLine="220"/>
      </w:pPr>
      <w:r>
        <w:t>0 -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/>
        <w:ind w:firstLine="220"/>
      </w:pPr>
      <w:r>
        <w:t>0 - Взяткодатель может пере</w:t>
      </w:r>
      <w:r>
        <w:t>адресовать продолжение контакта другому человеку, напрямую не связанному с решением вопроса;</w:t>
      </w: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 w:after="236"/>
        <w:ind w:firstLine="220"/>
      </w:pPr>
      <w:r>
        <w:t>0 -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2671F3" w:rsidRDefault="0070535E">
      <w:pPr>
        <w:pStyle w:val="20"/>
        <w:framePr w:w="10498" w:h="15235" w:hRule="exact" w:wrap="none" w:vAnchor="page" w:hAnchor="page" w:x="854" w:y="1103"/>
        <w:shd w:val="clear" w:color="auto" w:fill="auto"/>
        <w:spacing w:before="0" w:after="0" w:line="278" w:lineRule="exact"/>
        <w:ind w:firstLine="740"/>
        <w:jc w:val="both"/>
      </w:pPr>
      <w:bookmarkStart w:id="8" w:name="bookmark7"/>
      <w:r>
        <w:rPr>
          <w:rStyle w:val="25"/>
          <w:b/>
          <w:bCs/>
        </w:rPr>
        <w:t>В ЭТОМ СЛУЧАЕ НЕ ПРИКАСАЙТЕСЬ К ОСТАВЛЕННЫМ ПРЕДМЕТАМ</w:t>
      </w:r>
      <w:r>
        <w:t xml:space="preserve"> !,</w:t>
      </w:r>
      <w:bookmarkEnd w:id="8"/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 w:after="271" w:line="278" w:lineRule="exact"/>
      </w:pPr>
      <w:r>
        <w:t>немедленно пригласите в свой служебный кабинет непосредственного руководителя, других служащих, при необходимости составьте Акт и обратитесь в правоохранительные органы в случае, если они не стоят с</w:t>
      </w:r>
      <w:r>
        <w:t xml:space="preserve"> другой стороны двери.</w:t>
      </w:r>
    </w:p>
    <w:p w:rsidR="002671F3" w:rsidRDefault="0070535E">
      <w:pPr>
        <w:pStyle w:val="20"/>
        <w:framePr w:w="10498" w:h="15235" w:hRule="exact" w:wrap="none" w:vAnchor="page" w:hAnchor="page" w:x="854" w:y="1103"/>
        <w:shd w:val="clear" w:color="auto" w:fill="auto"/>
        <w:spacing w:before="0" w:after="261" w:line="240" w:lineRule="exact"/>
      </w:pPr>
      <w:bookmarkStart w:id="9" w:name="bookmark8"/>
      <w:r>
        <w:t>ВЗЯТКА ЧЕРЕЗ ПОСРЕДНИКА</w:t>
      </w:r>
      <w:bookmarkEnd w:id="9"/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/>
        <w:ind w:firstLine="740"/>
      </w:pPr>
      <w: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/>
        <w:ind w:firstLine="740"/>
      </w:pPr>
      <w:r>
        <w:t>Гражданин, давший взятку, может быть освобожден от ответственности, если:</w:t>
      </w:r>
    </w:p>
    <w:p w:rsidR="002671F3" w:rsidRDefault="0070535E">
      <w:pPr>
        <w:pStyle w:val="22"/>
        <w:framePr w:w="10498" w:h="15235" w:hRule="exact" w:wrap="none" w:vAnchor="page" w:hAnchor="page" w:x="854" w:y="1103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firstLine="220"/>
      </w:pPr>
      <w:r>
        <w:t>установлен факт вымогательства;</w:t>
      </w:r>
    </w:p>
    <w:p w:rsidR="002671F3" w:rsidRDefault="0070535E">
      <w:pPr>
        <w:pStyle w:val="22"/>
        <w:framePr w:w="10498" w:h="15235" w:hRule="exact" w:wrap="none" w:vAnchor="page" w:hAnchor="page" w:x="854" w:y="1103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firstLine="220"/>
      </w:pPr>
      <w:r>
        <w:t>гражданин добровольно сообщил в правоохранительные органы о содеянном.</w:t>
      </w: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 w:line="278" w:lineRule="exact"/>
        <w:ind w:firstLine="740"/>
      </w:pPr>
      <w:r>
        <w:t>Не может быть признано добровольным заявление о даче взятки, если правоохраните</w:t>
      </w:r>
      <w:r>
        <w:t>льным органам стало известно об этом из других источников.</w:t>
      </w: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 w:after="240"/>
        <w:ind w:firstLine="740"/>
      </w:pPr>
      <w: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</w:r>
    </w:p>
    <w:p w:rsidR="002671F3" w:rsidRDefault="0070535E">
      <w:pPr>
        <w:pStyle w:val="22"/>
        <w:framePr w:w="10498" w:h="15235" w:hRule="exact" w:wrap="none" w:vAnchor="page" w:hAnchor="page" w:x="854" w:y="1103"/>
        <w:shd w:val="clear" w:color="auto" w:fill="auto"/>
        <w:spacing w:before="0"/>
        <w:ind w:firstLine="740"/>
      </w:pPr>
      <w:r>
        <w:t>Взятк</w:t>
      </w:r>
      <w:r>
        <w:t>а может быть предложена как на прямую («если вопрос будет решен в нашу пользу, то получите...»), так и косвенным образом.</w:t>
      </w:r>
    </w:p>
    <w:p w:rsidR="002671F3" w:rsidRDefault="002671F3">
      <w:pPr>
        <w:rPr>
          <w:sz w:val="2"/>
          <w:szCs w:val="2"/>
        </w:rPr>
        <w:sectPr w:rsidR="002671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1F3" w:rsidRDefault="0070535E">
      <w:pPr>
        <w:pStyle w:val="22"/>
        <w:framePr w:w="10589" w:h="6404" w:hRule="exact" w:wrap="none" w:vAnchor="page" w:hAnchor="page" w:x="809" w:y="1381"/>
        <w:shd w:val="clear" w:color="auto" w:fill="auto"/>
        <w:spacing w:before="0"/>
        <w:ind w:firstLine="820"/>
      </w:pPr>
      <w:r>
        <w:lastRenderedPageBreak/>
        <w:t xml:space="preserve">Федеральным законом от 4 мая 2011 г. </w:t>
      </w:r>
      <w:r>
        <w:rPr>
          <w:lang w:val="en-US" w:eastAsia="en-US" w:bidi="en-US"/>
        </w:rPr>
        <w:t>N</w:t>
      </w:r>
      <w:r w:rsidRPr="000F376C">
        <w:rPr>
          <w:lang w:eastAsia="en-US" w:bidi="en-US"/>
        </w:rPr>
        <w:t xml:space="preserve"> </w:t>
      </w:r>
      <w:r>
        <w:t xml:space="preserve">97-ФЗ Уголовный кодекс РФ дополнен ст. 291.1 «Посредничество во </w:t>
      </w:r>
      <w:r>
        <w:t>взяточничестве», под которым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</w:t>
      </w:r>
    </w:p>
    <w:p w:rsidR="002671F3" w:rsidRDefault="0070535E">
      <w:pPr>
        <w:pStyle w:val="22"/>
        <w:framePr w:w="10589" w:h="6404" w:hRule="exact" w:wrap="none" w:vAnchor="page" w:hAnchor="page" w:x="809" w:y="1381"/>
        <w:shd w:val="clear" w:color="auto" w:fill="auto"/>
        <w:spacing w:before="0" w:after="267"/>
        <w:ind w:firstLine="820"/>
      </w:pPr>
      <w:r>
        <w:t>Лицо, являющееся посредником во взяточничестве, освобождается от уголовной от</w:t>
      </w:r>
      <w:r>
        <w:t>ветственности, если оно после совершения преступления активно способствовало раскрытию и (или) пресечению преступления и добровольно сообщило органу, имеющему право возбудить уголовное дело, о посредничестве во взяточничестве.</w:t>
      </w:r>
    </w:p>
    <w:p w:rsidR="002671F3" w:rsidRDefault="0070535E">
      <w:pPr>
        <w:pStyle w:val="20"/>
        <w:framePr w:w="10589" w:h="6404" w:hRule="exact" w:wrap="none" w:vAnchor="page" w:hAnchor="page" w:x="809" w:y="1381"/>
        <w:shd w:val="clear" w:color="auto" w:fill="auto"/>
        <w:spacing w:before="0" w:after="0" w:line="240" w:lineRule="exact"/>
        <w:ind w:right="80"/>
      </w:pPr>
      <w:bookmarkStart w:id="10" w:name="bookmark9"/>
      <w:r>
        <w:t>КТО МОЖЕТ БЫТЬ ПРИВЛЕЧЕН К УГ</w:t>
      </w:r>
      <w:r>
        <w:t>ОЛОВНОЙ ОТВЕТСТВЕННОСТИ ЗА</w:t>
      </w:r>
      <w:bookmarkEnd w:id="10"/>
    </w:p>
    <w:p w:rsidR="002671F3" w:rsidRDefault="0070535E">
      <w:pPr>
        <w:pStyle w:val="20"/>
        <w:framePr w:w="10589" w:h="6404" w:hRule="exact" w:wrap="none" w:vAnchor="page" w:hAnchor="page" w:x="809" w:y="1381"/>
        <w:shd w:val="clear" w:color="auto" w:fill="auto"/>
        <w:spacing w:before="0" w:after="261" w:line="240" w:lineRule="exact"/>
        <w:ind w:right="80"/>
      </w:pPr>
      <w:bookmarkStart w:id="11" w:name="bookmark10"/>
      <w:r>
        <w:t>ПОЛУЧЕ</w:t>
      </w:r>
      <w:r>
        <w:rPr>
          <w:rStyle w:val="25"/>
          <w:b/>
          <w:bCs/>
        </w:rPr>
        <w:t>НИ</w:t>
      </w:r>
      <w:r>
        <w:t>Е ВЗЯТКИ?</w:t>
      </w:r>
      <w:bookmarkEnd w:id="11"/>
    </w:p>
    <w:p w:rsidR="002671F3" w:rsidRDefault="0070535E">
      <w:pPr>
        <w:pStyle w:val="22"/>
        <w:framePr w:w="10589" w:h="6404" w:hRule="exact" w:wrap="none" w:vAnchor="page" w:hAnchor="page" w:x="809" w:y="1381"/>
        <w:shd w:val="clear" w:color="auto" w:fill="auto"/>
        <w:spacing w:before="0"/>
        <w:ind w:firstLine="820"/>
      </w:pPr>
      <w:r>
        <w:t>Взяткополучателем может быть признано только должностное лицо - представитель власти или чиновник, выполняющий организационно - распорядительные или административнохозяйственные функции.</w:t>
      </w:r>
    </w:p>
    <w:p w:rsidR="002671F3" w:rsidRDefault="0070535E">
      <w:pPr>
        <w:pStyle w:val="22"/>
        <w:framePr w:w="10589" w:h="6404" w:hRule="exact" w:wrap="none" w:vAnchor="page" w:hAnchor="page" w:x="809" w:y="1381"/>
        <w:shd w:val="clear" w:color="auto" w:fill="auto"/>
        <w:spacing w:before="0"/>
        <w:ind w:firstLine="820"/>
      </w:pPr>
      <w:r>
        <w:t xml:space="preserve">Представитель власти — </w:t>
      </w:r>
      <w:r>
        <w:t>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</w:t>
      </w:r>
      <w:r>
        <w:t>, следователь, депутат законодательного органа и т.д.</w:t>
      </w:r>
    </w:p>
    <w:p w:rsidR="002671F3" w:rsidRDefault="0070535E">
      <w:pPr>
        <w:pStyle w:val="22"/>
        <w:framePr w:w="10589" w:h="6404" w:hRule="exact" w:wrap="none" w:vAnchor="page" w:hAnchor="page" w:x="809" w:y="1381"/>
        <w:shd w:val="clear" w:color="auto" w:fill="auto"/>
        <w:spacing w:before="0"/>
        <w:ind w:firstLine="820"/>
      </w:pPr>
      <w:r>
        <w:t>Лицо, выполняющее организационно-распорядительные или административно-хозяйственные функции — это начальник финансового и хозяйственного подразделения государственного и муниципального органа, ЖЭКа, РЭУ</w:t>
      </w:r>
      <w:r>
        <w:t>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2671F3" w:rsidRDefault="000F376C">
      <w:pPr>
        <w:framePr w:wrap="none" w:vAnchor="page" w:hAnchor="page" w:x="1414" w:y="80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626995" cy="1739900"/>
            <wp:effectExtent l="0" t="0" r="1905" b="0"/>
            <wp:docPr id="2" name="Рисунок 2" descr="C:\Users\77LOGU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LOGU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1F3" w:rsidRDefault="0070535E">
      <w:pPr>
        <w:pStyle w:val="50"/>
        <w:framePr w:w="10589" w:h="884" w:hRule="exact" w:wrap="none" w:vAnchor="page" w:hAnchor="page" w:x="809" w:y="8835"/>
        <w:shd w:val="clear" w:color="auto" w:fill="auto"/>
        <w:spacing w:before="0" w:after="0"/>
        <w:ind w:left="5962" w:right="542"/>
      </w:pPr>
      <w:r>
        <w:t>НАКАЗАНИЕ ЗА ВЗЯТКУ В</w:t>
      </w:r>
      <w:r>
        <w:br/>
        <w:t>СООТВЕТСТВИИ С УГОЛОВНЫМ</w:t>
      </w:r>
      <w:r>
        <w:br/>
        <w:t>ЗАКОНОМ</w:t>
      </w:r>
    </w:p>
    <w:p w:rsidR="002671F3" w:rsidRDefault="0070535E">
      <w:pPr>
        <w:pStyle w:val="22"/>
        <w:framePr w:w="10589" w:h="600" w:hRule="exact" w:wrap="none" w:vAnchor="page" w:hAnchor="page" w:x="809" w:y="11028"/>
        <w:shd w:val="clear" w:color="auto" w:fill="auto"/>
        <w:spacing w:before="0" w:line="269" w:lineRule="exact"/>
        <w:ind w:firstLine="820"/>
      </w:pPr>
      <w:r>
        <w:t>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8"/>
        <w:gridCol w:w="4507"/>
      </w:tblGrid>
      <w:tr w:rsidR="002671F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4195" w:wrap="none" w:vAnchor="page" w:hAnchor="page" w:x="809" w:y="12155"/>
              <w:shd w:val="clear" w:color="auto" w:fill="auto"/>
              <w:spacing w:before="0" w:line="240" w:lineRule="exact"/>
              <w:ind w:left="3300"/>
              <w:jc w:val="left"/>
            </w:pPr>
            <w:r>
              <w:rPr>
                <w:rStyle w:val="26"/>
              </w:rPr>
              <w:t xml:space="preserve">Получение взятки (статья </w:t>
            </w:r>
            <w:r>
              <w:rPr>
                <w:rStyle w:val="26"/>
              </w:rPr>
              <w:t>290 УК РФ).</w:t>
            </w:r>
          </w:p>
        </w:tc>
      </w:tr>
      <w:tr w:rsidR="002671F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4195" w:wrap="none" w:vAnchor="page" w:hAnchor="page" w:x="809" w:y="12155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Обстоятельства преступления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4195" w:wrap="none" w:vAnchor="page" w:hAnchor="page" w:x="809" w:y="12155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Наказание</w:t>
            </w:r>
          </w:p>
        </w:tc>
      </w:tr>
      <w:tr w:rsidR="002671F3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1F3" w:rsidRDefault="0070535E">
            <w:pPr>
              <w:pStyle w:val="22"/>
              <w:framePr w:w="10205" w:h="4195" w:wrap="none" w:vAnchor="page" w:hAnchor="page" w:x="809" w:y="12155"/>
              <w:shd w:val="clear" w:color="auto" w:fill="auto"/>
              <w:spacing w:before="0"/>
            </w:pPr>
            <w:r>
              <w:rPr>
                <w:rStyle w:val="27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F3" w:rsidRDefault="0070535E">
            <w:pPr>
              <w:pStyle w:val="22"/>
              <w:framePr w:w="10205" w:h="4195" w:wrap="none" w:vAnchor="page" w:hAnchor="page" w:x="809" w:y="12155"/>
              <w:shd w:val="clear" w:color="auto" w:fill="auto"/>
              <w:spacing w:before="0"/>
              <w:ind w:firstLine="660"/>
            </w:pPr>
            <w:r>
              <w:rPr>
                <w:rStyle w:val="27"/>
              </w:rPr>
              <w:t xml:space="preserve">- наказываются штрафом в размере от семидесятикратной до девяностократной </w:t>
            </w:r>
            <w:r>
              <w:rPr>
                <w:rStyle w:val="27"/>
              </w:rPr>
              <w:t>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</w:t>
            </w:r>
          </w:p>
        </w:tc>
      </w:tr>
      <w:tr w:rsidR="002671F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4195" w:wrap="none" w:vAnchor="page" w:hAnchor="page" w:x="809" w:y="12155"/>
              <w:shd w:val="clear" w:color="auto" w:fill="auto"/>
              <w:spacing w:before="0" w:line="240" w:lineRule="exact"/>
            </w:pPr>
            <w:r>
              <w:rPr>
                <w:rStyle w:val="27"/>
              </w:rPr>
              <w:t xml:space="preserve">Если преступление </w:t>
            </w:r>
            <w:r>
              <w:rPr>
                <w:rStyle w:val="27"/>
              </w:rPr>
              <w:t>совершено лицом, занимающим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4195" w:wrap="none" w:vAnchor="page" w:hAnchor="page" w:x="809" w:y="12155"/>
              <w:shd w:val="clear" w:color="auto" w:fill="auto"/>
              <w:spacing w:before="0" w:line="240" w:lineRule="exact"/>
              <w:jc w:val="left"/>
            </w:pPr>
            <w:r>
              <w:rPr>
                <w:rStyle w:val="27"/>
              </w:rPr>
              <w:t>- наказываются штрафом в размере от</w:t>
            </w:r>
          </w:p>
        </w:tc>
      </w:tr>
    </w:tbl>
    <w:p w:rsidR="002671F3" w:rsidRDefault="002671F3">
      <w:pPr>
        <w:rPr>
          <w:sz w:val="2"/>
          <w:szCs w:val="2"/>
        </w:rPr>
        <w:sectPr w:rsidR="002671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8"/>
        <w:gridCol w:w="4507"/>
      </w:tblGrid>
      <w:tr w:rsidR="002671F3">
        <w:tblPrEx>
          <w:tblCellMar>
            <w:top w:w="0" w:type="dxa"/>
            <w:bottom w:w="0" w:type="dxa"/>
          </w:tblCellMar>
        </w:tblPrEx>
        <w:trPr>
          <w:trHeight w:hRule="exact" w:val="2501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1F3" w:rsidRDefault="0070535E">
            <w:pPr>
              <w:pStyle w:val="22"/>
              <w:framePr w:w="10205" w:h="8602" w:wrap="none" w:vAnchor="page" w:hAnchor="page" w:x="811" w:y="1135"/>
              <w:shd w:val="clear" w:color="auto" w:fill="auto"/>
              <w:spacing w:before="0"/>
            </w:pPr>
            <w:r>
              <w:rPr>
                <w:rStyle w:val="27"/>
              </w:rPr>
              <w:lastRenderedPageBreak/>
              <w:t xml:space="preserve">государственную должность Российской Федерации, субъекта Российской Федерации, федеральным министром, членом Совета Федерации или депутатом Государственной Думы, рядом </w:t>
            </w:r>
            <w:r>
              <w:rPr>
                <w:rStyle w:val="27"/>
              </w:rPr>
              <w:t>других высших должностных лиц, главой республики, губернатором,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1F3" w:rsidRDefault="0070535E">
            <w:pPr>
              <w:pStyle w:val="22"/>
              <w:framePr w:w="10205" w:h="8602" w:wrap="none" w:vAnchor="page" w:hAnchor="page" w:x="811" w:y="1135"/>
              <w:shd w:val="clear" w:color="auto" w:fill="auto"/>
              <w:spacing w:before="0"/>
            </w:pPr>
            <w:r>
              <w:rPr>
                <w:rStyle w:val="27"/>
              </w:rPr>
              <w:t>шестидесятикратной до восьмидесятикратной суммы взятки с лишением права занимать определенны</w:t>
            </w:r>
            <w:r>
              <w:rPr>
                <w:rStyle w:val="27"/>
              </w:rPr>
              <w:t>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</w:t>
            </w:r>
          </w:p>
        </w:tc>
      </w:tr>
      <w:tr w:rsidR="002671F3">
        <w:tblPrEx>
          <w:tblCellMar>
            <w:top w:w="0" w:type="dxa"/>
            <w:bottom w:w="0" w:type="dxa"/>
          </w:tblCellMar>
        </w:tblPrEx>
        <w:trPr>
          <w:trHeight w:hRule="exact" w:val="2491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1F3" w:rsidRDefault="0070535E">
            <w:pPr>
              <w:pStyle w:val="22"/>
              <w:framePr w:w="10205" w:h="8602" w:wrap="none" w:vAnchor="page" w:hAnchor="page" w:x="811" w:y="1135"/>
              <w:shd w:val="clear" w:color="auto" w:fill="auto"/>
              <w:spacing w:before="0" w:line="283" w:lineRule="exact"/>
            </w:pPr>
            <w:r>
              <w:rPr>
                <w:rStyle w:val="27"/>
              </w:rPr>
              <w:t>Если взятка получена за незаконные деяния должностного лица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8602" w:wrap="none" w:vAnchor="page" w:hAnchor="page" w:x="811" w:y="1135"/>
              <w:shd w:val="clear" w:color="auto" w:fill="auto"/>
              <w:spacing w:before="0"/>
            </w:pPr>
            <w:r>
              <w:rPr>
                <w:rStyle w:val="27"/>
              </w:rPr>
              <w:t xml:space="preserve">- наказывается </w:t>
            </w:r>
            <w:r>
              <w:rPr>
                <w:rStyle w:val="27"/>
              </w:rPr>
              <w:t>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</w:t>
            </w:r>
            <w:r>
              <w:rPr>
                <w:rStyle w:val="27"/>
              </w:rPr>
              <w:t>акратной суммы взятки</w:t>
            </w:r>
          </w:p>
        </w:tc>
      </w:tr>
      <w:tr w:rsidR="002671F3">
        <w:tblPrEx>
          <w:tblCellMar>
            <w:top w:w="0" w:type="dxa"/>
            <w:bottom w:w="0" w:type="dxa"/>
          </w:tblCellMar>
        </w:tblPrEx>
        <w:trPr>
          <w:trHeight w:hRule="exact" w:val="3610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1F3" w:rsidRDefault="0070535E">
            <w:pPr>
              <w:pStyle w:val="22"/>
              <w:framePr w:w="10205" w:h="8602" w:wrap="none" w:vAnchor="page" w:hAnchor="page" w:x="811" w:y="1135"/>
              <w:shd w:val="clear" w:color="auto" w:fill="auto"/>
              <w:spacing w:before="0" w:line="278" w:lineRule="exact"/>
            </w:pPr>
            <w:r>
              <w:rPr>
                <w:rStyle w:val="27"/>
              </w:rPr>
              <w:t>Если взятка получена за действия, которые входят в служебные полномочия должностного лица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8602" w:wrap="none" w:vAnchor="page" w:hAnchor="page" w:x="811" w:y="1135"/>
              <w:shd w:val="clear" w:color="auto" w:fill="auto"/>
              <w:spacing w:before="0"/>
            </w:pPr>
            <w:r>
              <w:rPr>
                <w:rStyle w:val="27"/>
              </w:rPr>
              <w:t xml:space="preserve">- наказывается штрафом в размере от двадцатипятикратной до пятидесятикратной суммы взятки с лишением права занимать определенные должности или </w:t>
            </w:r>
            <w:r>
              <w:rPr>
                <w:rStyle w:val="27"/>
              </w:rPr>
              <w:t>заниматься определенной деятельностью на срок до трех лет,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лет, либо лишением свободы на срок до тр</w:t>
            </w:r>
            <w:r>
              <w:rPr>
                <w:rStyle w:val="27"/>
              </w:rPr>
              <w:t>ех лет со штрафом в размере двадцатикратной суммы взятки</w:t>
            </w:r>
          </w:p>
        </w:tc>
      </w:tr>
    </w:tbl>
    <w:p w:rsidR="002671F3" w:rsidRDefault="0070535E">
      <w:pPr>
        <w:pStyle w:val="22"/>
        <w:framePr w:w="10584" w:h="1157" w:hRule="exact" w:wrap="none" w:vAnchor="page" w:hAnchor="page" w:x="811" w:y="9978"/>
        <w:shd w:val="clear" w:color="auto" w:fill="auto"/>
        <w:spacing w:before="0"/>
        <w:ind w:firstLine="660"/>
      </w:pPr>
      <w:r>
        <w:rPr>
          <w:rStyle w:val="28"/>
        </w:rPr>
        <w:t>Примечание</w:t>
      </w:r>
      <w:r>
        <w:rPr>
          <w:rStyle w:val="24"/>
        </w:rPr>
        <w:t>.</w:t>
      </w:r>
      <w:r>
        <w:t xml:space="preserve"> Крупным размером взятки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рублей, крупным размером взятки - превышающие сто пятьдесят тысяч рублей, осо</w:t>
      </w:r>
      <w:r>
        <w:t>бо крупным размером взятки - превышающие один миллион рублей.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98"/>
        <w:gridCol w:w="4507"/>
      </w:tblGrid>
      <w:tr w:rsidR="002671F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3917" w:wrap="none" w:vAnchor="page" w:hAnchor="page" w:x="811" w:y="11387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Дача взятки (статья 291 УК РФ).</w:t>
            </w:r>
          </w:p>
        </w:tc>
      </w:tr>
      <w:tr w:rsidR="002671F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3917" w:wrap="none" w:vAnchor="page" w:hAnchor="page" w:x="811" w:y="11387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Обстоятельства преступления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3917" w:wrap="none" w:vAnchor="page" w:hAnchor="page" w:x="811" w:y="11387"/>
              <w:shd w:val="clear" w:color="auto" w:fill="auto"/>
              <w:spacing w:before="0" w:line="240" w:lineRule="exact"/>
              <w:jc w:val="center"/>
            </w:pPr>
            <w:r>
              <w:rPr>
                <w:rStyle w:val="26"/>
              </w:rPr>
              <w:t>Наказание</w:t>
            </w:r>
          </w:p>
        </w:tc>
      </w:tr>
      <w:tr w:rsidR="002671F3">
        <w:tblPrEx>
          <w:tblCellMar>
            <w:top w:w="0" w:type="dxa"/>
            <w:bottom w:w="0" w:type="dxa"/>
          </w:tblCellMar>
        </w:tblPrEx>
        <w:trPr>
          <w:trHeight w:hRule="exact" w:val="1939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1F3" w:rsidRDefault="0070535E">
            <w:pPr>
              <w:pStyle w:val="22"/>
              <w:framePr w:w="10205" w:h="3917" w:wrap="none" w:vAnchor="page" w:hAnchor="page" w:x="811" w:y="11387"/>
              <w:shd w:val="clear" w:color="auto" w:fill="auto"/>
              <w:spacing w:before="0" w:line="283" w:lineRule="exact"/>
            </w:pPr>
            <w:r>
              <w:rPr>
                <w:rStyle w:val="27"/>
              </w:rPr>
              <w:t>Если взятка дается должностному лицу лично или через посредника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3917" w:wrap="none" w:vAnchor="page" w:hAnchor="page" w:x="811" w:y="11387"/>
              <w:shd w:val="clear" w:color="auto" w:fill="auto"/>
              <w:spacing w:before="0"/>
            </w:pPr>
            <w:r>
              <w:rPr>
                <w:rStyle w:val="27"/>
              </w:rPr>
              <w:t xml:space="preserve">-наказывается штрафом в размере от пятнадцатикратной до </w:t>
            </w:r>
            <w:r>
              <w:rPr>
                <w:rStyle w:val="27"/>
              </w:rPr>
              <w:t>тридцатикратной суммы взятки, либо принудительными работами на срок до трех лет, либо лишением свободы на срок до двух лет со штрафом в размере десятикратной суммы взятки</w:t>
            </w:r>
          </w:p>
        </w:tc>
      </w:tr>
      <w:tr w:rsidR="002671F3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71F3" w:rsidRDefault="0070535E">
            <w:pPr>
              <w:pStyle w:val="22"/>
              <w:framePr w:w="10205" w:h="3917" w:wrap="none" w:vAnchor="page" w:hAnchor="page" w:x="811" w:y="11387"/>
              <w:shd w:val="clear" w:color="auto" w:fill="auto"/>
              <w:spacing w:before="0"/>
            </w:pPr>
            <w:r>
              <w:rPr>
                <w:rStyle w:val="27"/>
              </w:rPr>
              <w:t xml:space="preserve">Если взятка дается должностному лицу за совершение им заведомо незаконных действий </w:t>
            </w:r>
            <w:r>
              <w:rPr>
                <w:rStyle w:val="27"/>
              </w:rPr>
              <w:t>(бездействие)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71F3" w:rsidRDefault="0070535E">
            <w:pPr>
              <w:pStyle w:val="22"/>
              <w:framePr w:w="10205" w:h="3917" w:wrap="none" w:vAnchor="page" w:hAnchor="page" w:x="811" w:y="11387"/>
              <w:shd w:val="clear" w:color="auto" w:fill="auto"/>
              <w:spacing w:before="0"/>
              <w:ind w:firstLine="660"/>
            </w:pPr>
            <w:r>
              <w:rPr>
                <w:rStyle w:val="27"/>
              </w:rPr>
              <w:t>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</w:t>
            </w:r>
          </w:p>
        </w:tc>
      </w:tr>
    </w:tbl>
    <w:p w:rsidR="002671F3" w:rsidRDefault="0070535E">
      <w:pPr>
        <w:pStyle w:val="22"/>
        <w:framePr w:w="10584" w:h="878" w:hRule="exact" w:wrap="none" w:vAnchor="page" w:hAnchor="page" w:x="811" w:y="15551"/>
        <w:shd w:val="clear" w:color="auto" w:fill="auto"/>
        <w:spacing w:before="0"/>
        <w:ind w:firstLine="420"/>
      </w:pPr>
      <w:r>
        <w:rPr>
          <w:rStyle w:val="29"/>
        </w:rPr>
        <w:t xml:space="preserve">Внимание! </w:t>
      </w:r>
      <w:r>
        <w:t xml:space="preserve">Даже если все Ваши действия законны, и Вы </w:t>
      </w:r>
      <w:r>
        <w:t>добросовестно исполняете свои должностные обязанности Вас могут провоцировать на получение взятки с целью компрометации и шельмования!</w:t>
      </w:r>
    </w:p>
    <w:p w:rsidR="002671F3" w:rsidRDefault="002671F3">
      <w:pPr>
        <w:rPr>
          <w:sz w:val="2"/>
          <w:szCs w:val="2"/>
        </w:rPr>
        <w:sectPr w:rsidR="002671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1F3" w:rsidRDefault="0070535E">
      <w:pPr>
        <w:pStyle w:val="20"/>
        <w:framePr w:w="10498" w:h="5884" w:hRule="exact" w:wrap="none" w:vAnchor="page" w:hAnchor="page" w:x="854" w:y="1386"/>
        <w:shd w:val="clear" w:color="auto" w:fill="auto"/>
        <w:spacing w:before="0" w:after="0" w:line="274" w:lineRule="exact"/>
        <w:ind w:firstLine="740"/>
        <w:jc w:val="both"/>
      </w:pPr>
      <w:bookmarkStart w:id="12" w:name="bookmark11"/>
      <w:r>
        <w:rPr>
          <w:rStyle w:val="25"/>
          <w:b/>
          <w:bCs/>
        </w:rPr>
        <w:lastRenderedPageBreak/>
        <w:t>В этой связи настоятельно рекомендуется руководствоваться следующими принципами.</w:t>
      </w:r>
      <w:bookmarkEnd w:id="12"/>
    </w:p>
    <w:p w:rsidR="002671F3" w:rsidRDefault="0070535E">
      <w:pPr>
        <w:pStyle w:val="22"/>
        <w:framePr w:w="10498" w:h="5884" w:hRule="exact" w:wrap="none" w:vAnchor="page" w:hAnchor="page" w:x="854" w:y="1386"/>
        <w:numPr>
          <w:ilvl w:val="0"/>
          <w:numId w:val="2"/>
        </w:numPr>
        <w:shd w:val="clear" w:color="auto" w:fill="auto"/>
        <w:tabs>
          <w:tab w:val="left" w:pos="473"/>
        </w:tabs>
        <w:spacing w:before="0"/>
        <w:ind w:firstLine="220"/>
      </w:pPr>
      <w:r>
        <w:t>В процессе выполне</w:t>
      </w:r>
      <w:r>
        <w:t>ния служебных обязанностей муниципальный служащий обязан принимать меры по безусловному и полному соблюдению административных регламентов, а также:</w:t>
      </w:r>
    </w:p>
    <w:p w:rsidR="002671F3" w:rsidRDefault="0070535E">
      <w:pPr>
        <w:pStyle w:val="22"/>
        <w:framePr w:w="10498" w:h="5884" w:hRule="exact" w:wrap="none" w:vAnchor="page" w:hAnchor="page" w:x="854" w:y="1386"/>
        <w:numPr>
          <w:ilvl w:val="0"/>
          <w:numId w:val="1"/>
        </w:numPr>
        <w:shd w:val="clear" w:color="auto" w:fill="auto"/>
        <w:tabs>
          <w:tab w:val="left" w:pos="456"/>
        </w:tabs>
        <w:spacing w:before="0"/>
        <w:ind w:firstLine="220"/>
      </w:pPr>
      <w:r>
        <w:t>не должен брать на себя никаких обязательств и не давать обещания относительно решения каких-либо вопросов.</w:t>
      </w:r>
    </w:p>
    <w:p w:rsidR="002671F3" w:rsidRDefault="0070535E">
      <w:pPr>
        <w:pStyle w:val="22"/>
        <w:framePr w:w="10498" w:h="5884" w:hRule="exact" w:wrap="none" w:vAnchor="page" w:hAnchor="page" w:x="854" w:y="1386"/>
        <w:numPr>
          <w:ilvl w:val="0"/>
          <w:numId w:val="1"/>
        </w:numPr>
        <w:shd w:val="clear" w:color="auto" w:fill="auto"/>
        <w:tabs>
          <w:tab w:val="left" w:pos="456"/>
        </w:tabs>
        <w:spacing w:before="0"/>
        <w:ind w:firstLine="220"/>
      </w:pPr>
      <w:r>
        <w:t>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2671F3" w:rsidRDefault="0070535E">
      <w:pPr>
        <w:pStyle w:val="22"/>
        <w:framePr w:w="10498" w:h="5884" w:hRule="exact" w:wrap="none" w:vAnchor="page" w:hAnchor="page" w:x="854" w:y="1386"/>
        <w:numPr>
          <w:ilvl w:val="0"/>
          <w:numId w:val="1"/>
        </w:numPr>
        <w:shd w:val="clear" w:color="auto" w:fill="auto"/>
        <w:tabs>
          <w:tab w:val="left" w:pos="329"/>
        </w:tabs>
        <w:spacing w:before="0"/>
        <w:ind w:firstLine="220"/>
      </w:pPr>
      <w:r>
        <w:t xml:space="preserve">должен воздерживаться от посещения организаций любого рода, где это может привести к каким- то </w:t>
      </w:r>
      <w:r>
        <w:t>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2671F3" w:rsidRDefault="0070535E">
      <w:pPr>
        <w:pStyle w:val="22"/>
        <w:framePr w:w="10498" w:h="5884" w:hRule="exact" w:wrap="none" w:vAnchor="page" w:hAnchor="page" w:x="854" w:y="1386"/>
        <w:numPr>
          <w:ilvl w:val="0"/>
          <w:numId w:val="2"/>
        </w:numPr>
        <w:shd w:val="clear" w:color="auto" w:fill="auto"/>
        <w:tabs>
          <w:tab w:val="left" w:pos="526"/>
        </w:tabs>
        <w:spacing w:before="0"/>
        <w:ind w:firstLine="220"/>
      </w:pPr>
      <w:r>
        <w:t>Муниципальные служащие должны в свое отсутствие закрывать служебные помещения на ключ.</w:t>
      </w:r>
    </w:p>
    <w:p w:rsidR="002671F3" w:rsidRDefault="0070535E">
      <w:pPr>
        <w:pStyle w:val="22"/>
        <w:framePr w:w="10498" w:h="5884" w:hRule="exact" w:wrap="none" w:vAnchor="page" w:hAnchor="page" w:x="854" w:y="1386"/>
        <w:numPr>
          <w:ilvl w:val="0"/>
          <w:numId w:val="2"/>
        </w:numPr>
        <w:shd w:val="clear" w:color="auto" w:fill="auto"/>
        <w:tabs>
          <w:tab w:val="left" w:pos="478"/>
        </w:tabs>
        <w:spacing w:before="0"/>
        <w:ind w:firstLine="220"/>
      </w:pPr>
      <w:r>
        <w:t>Муниципальный служащий не должен п</w:t>
      </w:r>
      <w:r>
        <w:t>ринимать какие-либо документы или материалы, касающиеся служебной деятельности от любых лиц (в том числе знакомых, сослуживцев и т.д.) за пределами служебного помещения. Все документы должны представляться заявителем и проходить официальную регистрацию в к</w:t>
      </w:r>
      <w:r>
        <w:t>анцелярии.</w:t>
      </w:r>
    </w:p>
    <w:p w:rsidR="002671F3" w:rsidRDefault="0070535E">
      <w:pPr>
        <w:pStyle w:val="22"/>
        <w:framePr w:w="10498" w:h="5884" w:hRule="exact" w:wrap="none" w:vAnchor="page" w:hAnchor="page" w:x="854" w:y="1386"/>
        <w:numPr>
          <w:ilvl w:val="0"/>
          <w:numId w:val="2"/>
        </w:numPr>
        <w:shd w:val="clear" w:color="auto" w:fill="auto"/>
        <w:tabs>
          <w:tab w:val="left" w:pos="478"/>
        </w:tabs>
        <w:spacing w:before="0" w:after="267"/>
        <w:ind w:firstLine="220"/>
      </w:pPr>
      <w:r>
        <w:t>Все находящиеся в служебных помещениях муниципальных служащих предметы интерьера и технические средства должны стоять на балансе органа местного самоуправления либо иметь подтверждающие документы на их приобретение муниципальными служащими.</w:t>
      </w:r>
    </w:p>
    <w:p w:rsidR="002671F3" w:rsidRDefault="0070535E">
      <w:pPr>
        <w:pStyle w:val="20"/>
        <w:framePr w:w="10498" w:h="5884" w:hRule="exact" w:wrap="none" w:vAnchor="page" w:hAnchor="page" w:x="854" w:y="1386"/>
        <w:shd w:val="clear" w:color="auto" w:fill="auto"/>
        <w:spacing w:before="0" w:after="0" w:line="240" w:lineRule="exact"/>
      </w:pPr>
      <w:bookmarkStart w:id="13" w:name="bookmark12"/>
      <w:r>
        <w:rPr>
          <w:rStyle w:val="25"/>
          <w:b/>
          <w:bCs/>
        </w:rPr>
        <w:t>ВАШИ</w:t>
      </w:r>
      <w:r>
        <w:rPr>
          <w:rStyle w:val="25"/>
          <w:b/>
          <w:bCs/>
        </w:rPr>
        <w:t xml:space="preserve"> ДЕЙСТВИЯ В СЛУЧАЕ ПРЕДЛОЖЕНИЯ ВЗЯТКИ</w:t>
      </w:r>
      <w:bookmarkEnd w:id="13"/>
    </w:p>
    <w:p w:rsidR="002671F3" w:rsidRDefault="0070535E">
      <w:pPr>
        <w:pStyle w:val="22"/>
        <w:framePr w:w="10498" w:h="8612" w:hRule="exact" w:wrap="none" w:vAnchor="page" w:hAnchor="page" w:x="854" w:y="7453"/>
        <w:shd w:val="clear" w:color="auto" w:fill="auto"/>
        <w:spacing w:before="0"/>
        <w:ind w:firstLine="220"/>
      </w:pPr>
      <w:r>
        <w:t>Рекомендуется:</w:t>
      </w:r>
    </w:p>
    <w:p w:rsidR="002671F3" w:rsidRDefault="0070535E">
      <w:pPr>
        <w:pStyle w:val="22"/>
        <w:framePr w:w="10498" w:h="8612" w:hRule="exact" w:wrap="none" w:vAnchor="page" w:hAnchor="page" w:x="854" w:y="7453"/>
        <w:shd w:val="clear" w:color="auto" w:fill="auto"/>
        <w:spacing w:before="0"/>
        <w:ind w:firstLine="220"/>
      </w:pPr>
      <w:r>
        <w:t>§ - 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</w:t>
      </w:r>
      <w:r>
        <w:t>ятку;</w:t>
      </w:r>
    </w:p>
    <w:p w:rsidR="002671F3" w:rsidRDefault="0070535E">
      <w:pPr>
        <w:pStyle w:val="22"/>
        <w:framePr w:w="10498" w:h="8612" w:hRule="exact" w:wrap="none" w:vAnchor="page" w:hAnchor="page" w:x="854" w:y="7453"/>
        <w:shd w:val="clear" w:color="auto" w:fill="auto"/>
        <w:spacing w:before="0"/>
        <w:ind w:firstLine="220"/>
      </w:pPr>
      <w:r>
        <w:t>§ 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2671F3" w:rsidRDefault="0070535E">
      <w:pPr>
        <w:pStyle w:val="22"/>
        <w:framePr w:w="10498" w:h="8612" w:hRule="exact" w:wrap="none" w:vAnchor="page" w:hAnchor="page" w:x="854" w:y="7453"/>
        <w:shd w:val="clear" w:color="auto" w:fill="auto"/>
        <w:spacing w:before="0"/>
        <w:ind w:firstLine="220"/>
      </w:pPr>
      <w:r>
        <w:t>§ - постараться перенести в</w:t>
      </w:r>
      <w:r>
        <w:t>опрос о времени и месте передачи взятки до следующей беседы и предложить хорошо знакомое Вам место для следующей встречи;</w:t>
      </w:r>
    </w:p>
    <w:p w:rsidR="002671F3" w:rsidRDefault="0070535E">
      <w:pPr>
        <w:pStyle w:val="22"/>
        <w:framePr w:w="10498" w:h="8612" w:hRule="exact" w:wrap="none" w:vAnchor="page" w:hAnchor="page" w:x="854" w:y="7453"/>
        <w:shd w:val="clear" w:color="auto" w:fill="auto"/>
        <w:spacing w:before="0"/>
        <w:ind w:firstLine="220"/>
      </w:pPr>
      <w:r>
        <w:t>§ - не берите инициативу в разговоре на себя, больше «работайте на прием», позволяйте потенциальному взяткодателю «выговориться», сооб</w:t>
      </w:r>
      <w:r>
        <w:t>щить Вам как можно больше информации;</w:t>
      </w:r>
    </w:p>
    <w:p w:rsidR="002671F3" w:rsidRDefault="0070535E">
      <w:pPr>
        <w:pStyle w:val="22"/>
        <w:framePr w:w="10498" w:h="8612" w:hRule="exact" w:wrap="none" w:vAnchor="page" w:hAnchor="page" w:x="854" w:y="7453"/>
        <w:shd w:val="clear" w:color="auto" w:fill="auto"/>
        <w:spacing w:before="0" w:after="267"/>
        <w:ind w:firstLine="220"/>
      </w:pPr>
      <w:r>
        <w:t>§ - при наличии у Вас диктофона постараться записать (скрытно) предложение о взятке.</w:t>
      </w:r>
    </w:p>
    <w:p w:rsidR="002671F3" w:rsidRDefault="0070535E">
      <w:pPr>
        <w:pStyle w:val="20"/>
        <w:framePr w:w="10498" w:h="8612" w:hRule="exact" w:wrap="none" w:vAnchor="page" w:hAnchor="page" w:x="854" w:y="7453"/>
        <w:shd w:val="clear" w:color="auto" w:fill="auto"/>
        <w:spacing w:before="0" w:after="0" w:line="240" w:lineRule="exact"/>
      </w:pPr>
      <w:bookmarkStart w:id="14" w:name="bookmark13"/>
      <w:r>
        <w:t>ЧТО НЕОБХОДИМО ПРЕДПРИНЯТЬ СРАЗУ ПОСЛЕ СВЕРШИВШЕГОСЯ ФАКТА</w:t>
      </w:r>
      <w:bookmarkEnd w:id="14"/>
    </w:p>
    <w:p w:rsidR="002671F3" w:rsidRDefault="0070535E">
      <w:pPr>
        <w:pStyle w:val="20"/>
        <w:framePr w:w="10498" w:h="8612" w:hRule="exact" w:wrap="none" w:vAnchor="page" w:hAnchor="page" w:x="854" w:y="7453"/>
        <w:shd w:val="clear" w:color="auto" w:fill="auto"/>
        <w:spacing w:before="0" w:after="256" w:line="240" w:lineRule="exact"/>
      </w:pPr>
      <w:bookmarkStart w:id="15" w:name="bookmark14"/>
      <w:r>
        <w:t>ПРЕДЛОЖЕНИЯ ВЗЯТКИ</w:t>
      </w:r>
      <w:bookmarkEnd w:id="15"/>
    </w:p>
    <w:p w:rsidR="002671F3" w:rsidRDefault="0070535E">
      <w:pPr>
        <w:pStyle w:val="22"/>
        <w:framePr w:w="10498" w:h="8612" w:hRule="exact" w:wrap="none" w:vAnchor="page" w:hAnchor="page" w:x="854" w:y="7453"/>
        <w:numPr>
          <w:ilvl w:val="0"/>
          <w:numId w:val="3"/>
        </w:numPr>
        <w:shd w:val="clear" w:color="auto" w:fill="auto"/>
        <w:tabs>
          <w:tab w:val="left" w:pos="1042"/>
        </w:tabs>
        <w:spacing w:before="0"/>
        <w:ind w:firstLine="740"/>
      </w:pPr>
      <w:r>
        <w:t xml:space="preserve">Статья 9 Закона «О противодействии коррупции» </w:t>
      </w:r>
      <w:r>
        <w:t>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2671F3" w:rsidRDefault="0070535E">
      <w:pPr>
        <w:pStyle w:val="22"/>
        <w:framePr w:w="10498" w:h="8612" w:hRule="exact" w:wrap="none" w:vAnchor="page" w:hAnchor="page" w:x="854" w:y="7453"/>
        <w:shd w:val="clear" w:color="auto" w:fill="auto"/>
        <w:spacing w:before="0"/>
        <w:ind w:firstLine="740"/>
      </w:pPr>
      <w:r>
        <w:t>Государственный или муниципальный служащий обязан уведомлять представителя нанимателя (работодателя), органы прокура</w:t>
      </w:r>
      <w:r>
        <w:t>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671F3" w:rsidRDefault="0070535E">
      <w:pPr>
        <w:pStyle w:val="22"/>
        <w:framePr w:w="10498" w:h="8612" w:hRule="exact" w:wrap="none" w:vAnchor="page" w:hAnchor="page" w:x="854" w:y="7453"/>
        <w:shd w:val="clear" w:color="auto" w:fill="auto"/>
        <w:spacing w:before="0"/>
        <w:ind w:firstLine="740"/>
      </w:pPr>
      <w:r>
        <w:t>Уведомление о фактах обращения в целях склонения к совершению коррупционных правонарушений, за исключен</w:t>
      </w:r>
      <w:r>
        <w:t>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2671F3" w:rsidRDefault="0070535E">
      <w:pPr>
        <w:pStyle w:val="22"/>
        <w:framePr w:w="10498" w:h="8612" w:hRule="exact" w:wrap="none" w:vAnchor="page" w:hAnchor="page" w:x="854" w:y="7453"/>
        <w:shd w:val="clear" w:color="auto" w:fill="auto"/>
        <w:spacing w:before="0"/>
        <w:ind w:firstLine="740"/>
      </w:pPr>
      <w:r>
        <w:t>Невыполнение государственным или муниципальным служащим должностной (служебной) обязанности,</w:t>
      </w:r>
      <w:r>
        <w:t xml:space="preserve">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2671F3" w:rsidRDefault="002671F3">
      <w:pPr>
        <w:rPr>
          <w:sz w:val="2"/>
          <w:szCs w:val="2"/>
        </w:rPr>
        <w:sectPr w:rsidR="002671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1F3" w:rsidRDefault="0070535E">
      <w:pPr>
        <w:pStyle w:val="22"/>
        <w:framePr w:w="10498" w:h="14684" w:hRule="exact" w:wrap="none" w:vAnchor="page" w:hAnchor="page" w:x="854" w:y="1102"/>
        <w:shd w:val="clear" w:color="auto" w:fill="auto"/>
        <w:spacing w:before="0"/>
        <w:ind w:firstLine="740"/>
      </w:pPr>
      <w:r>
        <w:lastRenderedPageBreak/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</w:t>
      </w:r>
      <w:r>
        <w:t>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</w:t>
      </w:r>
      <w:r>
        <w:t>тера, находится под защитой государства в соответствии с законодательством Российской Федерации.</w:t>
      </w:r>
    </w:p>
    <w:p w:rsidR="002671F3" w:rsidRDefault="0070535E">
      <w:pPr>
        <w:pStyle w:val="22"/>
        <w:framePr w:w="10498" w:h="14684" w:hRule="exact" w:wrap="none" w:vAnchor="page" w:hAnchor="page" w:x="854" w:y="1102"/>
        <w:numPr>
          <w:ilvl w:val="0"/>
          <w:numId w:val="3"/>
        </w:numPr>
        <w:shd w:val="clear" w:color="auto" w:fill="auto"/>
        <w:tabs>
          <w:tab w:val="left" w:pos="1009"/>
        </w:tabs>
        <w:spacing w:before="0"/>
        <w:ind w:firstLine="740"/>
      </w:pPr>
      <w:r>
        <w:t>Обратиться с письменным сообщением о готовящемся преступлении в органы прокуратуры — районному (городскому) прокурору, прокурору республики (края, области) впл</w:t>
      </w:r>
      <w:r>
        <w:t>оть до Генеральной прокуратуры (Москва, ул. Большая Дмитровка, дом 15а) в котором точно указать:</w:t>
      </w:r>
    </w:p>
    <w:p w:rsidR="002671F3" w:rsidRDefault="0070535E">
      <w:pPr>
        <w:pStyle w:val="22"/>
        <w:framePr w:w="10498" w:h="14684" w:hRule="exact" w:wrap="none" w:vAnchor="page" w:hAnchor="page" w:x="854" w:y="1102"/>
        <w:numPr>
          <w:ilvl w:val="0"/>
          <w:numId w:val="1"/>
        </w:numPr>
        <w:shd w:val="clear" w:color="auto" w:fill="auto"/>
        <w:tabs>
          <w:tab w:val="left" w:pos="385"/>
        </w:tabs>
        <w:spacing w:before="0"/>
        <w:ind w:firstLine="220"/>
        <w:jc w:val="left"/>
      </w:pPr>
      <w:r>
        <w:t>кто из должностных лиц или граждан (фамилия, имя, отчество, должность, учреждение) предлагает Вам взятку;</w:t>
      </w:r>
    </w:p>
    <w:p w:rsidR="002671F3" w:rsidRDefault="0070535E">
      <w:pPr>
        <w:pStyle w:val="22"/>
        <w:framePr w:w="10498" w:h="14684" w:hRule="exact" w:wrap="none" w:vAnchor="page" w:hAnchor="page" w:x="854" w:y="1102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left="220"/>
      </w:pPr>
      <w:r>
        <w:t>какова сумма и характер предлагаемой взятки;</w:t>
      </w:r>
    </w:p>
    <w:p w:rsidR="002671F3" w:rsidRDefault="0070535E">
      <w:pPr>
        <w:pStyle w:val="22"/>
        <w:framePr w:w="10498" w:h="14684" w:hRule="exact" w:wrap="none" w:vAnchor="page" w:hAnchor="page" w:x="854" w:y="1102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left="220"/>
      </w:pPr>
      <w:r>
        <w:t>за какие</w:t>
      </w:r>
      <w:r>
        <w:t xml:space="preserve"> конкретно действия (или бездействие) Вам предлагают взятку;</w:t>
      </w:r>
    </w:p>
    <w:p w:rsidR="002671F3" w:rsidRDefault="0070535E">
      <w:pPr>
        <w:pStyle w:val="22"/>
        <w:framePr w:w="10498" w:h="14684" w:hRule="exact" w:wrap="none" w:vAnchor="page" w:hAnchor="page" w:x="854" w:y="1102"/>
        <w:numPr>
          <w:ilvl w:val="0"/>
          <w:numId w:val="1"/>
        </w:numPr>
        <w:shd w:val="clear" w:color="auto" w:fill="auto"/>
        <w:tabs>
          <w:tab w:val="left" w:pos="380"/>
        </w:tabs>
        <w:spacing w:before="0"/>
        <w:ind w:firstLine="220"/>
        <w:jc w:val="left"/>
      </w:pPr>
      <w:r>
        <w:t>в какое время, в каком месте и каким образом должна произойти непосредственная передача взятки;</w:t>
      </w:r>
    </w:p>
    <w:p w:rsidR="002671F3" w:rsidRDefault="0070535E">
      <w:pPr>
        <w:pStyle w:val="22"/>
        <w:framePr w:w="10498" w:h="14684" w:hRule="exact" w:wrap="none" w:vAnchor="page" w:hAnchor="page" w:x="854" w:y="1102"/>
        <w:numPr>
          <w:ilvl w:val="0"/>
          <w:numId w:val="1"/>
        </w:numPr>
        <w:shd w:val="clear" w:color="auto" w:fill="auto"/>
        <w:tabs>
          <w:tab w:val="left" w:pos="422"/>
        </w:tabs>
        <w:spacing w:before="0"/>
        <w:ind w:left="220"/>
      </w:pPr>
      <w:r>
        <w:t>в дальнейшем действовать в соответствии с указаниями правоохранительного органа;</w:t>
      </w:r>
    </w:p>
    <w:p w:rsidR="002671F3" w:rsidRDefault="0070535E">
      <w:pPr>
        <w:pStyle w:val="22"/>
        <w:framePr w:w="10498" w:h="14684" w:hRule="exact" w:wrap="none" w:vAnchor="page" w:hAnchor="page" w:x="854" w:y="1102"/>
        <w:numPr>
          <w:ilvl w:val="0"/>
          <w:numId w:val="3"/>
        </w:numPr>
        <w:shd w:val="clear" w:color="auto" w:fill="auto"/>
        <w:tabs>
          <w:tab w:val="left" w:pos="1009"/>
        </w:tabs>
        <w:spacing w:before="0"/>
        <w:ind w:firstLine="740"/>
      </w:pPr>
      <w:r>
        <w:t>В случаях предложе</w:t>
      </w:r>
      <w:r>
        <w:t>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</w:t>
      </w:r>
      <w:r>
        <w:t>вершаемых их сотрудниками. Соответствующими приказами Генеральной прокуратуры РФ (приказ № 12 от 16 марта 2006 г.), МВД России (приказ № 985 от 1 декабря 2005 г.), ФСБ России (приказ № 613 от 4 декабря 2000 г.), Федеральной таможенной службы РФ (приказ № 6</w:t>
      </w:r>
      <w:r>
        <w:t>00 от 11 июня 2002 г.), Федеральной службы РФ по контролю за оборотом наркотиков (приказ № 75 от 9 марта 2006 г.), а также их совместным приказом от 29 декабря 2005 года предусматривается получение сообщений о преступлениях от граждан с выдачей им соответс</w:t>
      </w:r>
      <w:r>
        <w:t>твующих талонов- уведомлений.</w:t>
      </w:r>
    </w:p>
    <w:p w:rsidR="002671F3" w:rsidRDefault="0070535E">
      <w:pPr>
        <w:pStyle w:val="22"/>
        <w:framePr w:w="10498" w:h="14684" w:hRule="exact" w:wrap="none" w:vAnchor="page" w:hAnchor="page" w:x="854" w:y="1102"/>
        <w:numPr>
          <w:ilvl w:val="0"/>
          <w:numId w:val="3"/>
        </w:numPr>
        <w:shd w:val="clear" w:color="auto" w:fill="auto"/>
        <w:tabs>
          <w:tab w:val="left" w:pos="1006"/>
        </w:tabs>
        <w:spacing w:before="0" w:after="267"/>
        <w:ind w:firstLine="740"/>
      </w:pPr>
      <w:r>
        <w:t>Попасть на прием к руководителю правоохранительного органа, куда Вы обратились с сообщением о предложении Вам взятки.</w:t>
      </w:r>
    </w:p>
    <w:p w:rsidR="002671F3" w:rsidRDefault="0070535E">
      <w:pPr>
        <w:pStyle w:val="20"/>
        <w:framePr w:w="10498" w:h="14684" w:hRule="exact" w:wrap="none" w:vAnchor="page" w:hAnchor="page" w:x="854" w:y="1102"/>
        <w:shd w:val="clear" w:color="auto" w:fill="auto"/>
        <w:spacing w:before="0" w:after="251" w:line="240" w:lineRule="exact"/>
      </w:pPr>
      <w:bookmarkStart w:id="16" w:name="bookmark15"/>
      <w:r>
        <w:t>ЭТО ВАЖНО ЗНАТЬ!</w:t>
      </w:r>
      <w:bookmarkEnd w:id="16"/>
    </w:p>
    <w:p w:rsidR="002671F3" w:rsidRDefault="0070535E">
      <w:pPr>
        <w:pStyle w:val="22"/>
        <w:framePr w:w="10498" w:h="14684" w:hRule="exact" w:wrap="none" w:vAnchor="page" w:hAnchor="page" w:x="854" w:y="1102"/>
        <w:shd w:val="clear" w:color="auto" w:fill="auto"/>
        <w:spacing w:before="0"/>
        <w:ind w:firstLine="740"/>
      </w:pPr>
      <w:r>
        <w:t>Письменные заявления о преступлениях принимаются в правоохранительных органах независимо от</w:t>
      </w:r>
      <w:r>
        <w:t xml:space="preserve"> места и времени совершения преступления круглосуточно.</w:t>
      </w:r>
    </w:p>
    <w:p w:rsidR="002671F3" w:rsidRDefault="0070535E">
      <w:pPr>
        <w:pStyle w:val="22"/>
        <w:framePr w:w="10498" w:h="14684" w:hRule="exact" w:wrap="none" w:vAnchor="page" w:hAnchor="page" w:x="854" w:y="1102"/>
        <w:shd w:val="clear" w:color="auto" w:fill="auto"/>
        <w:spacing w:before="0"/>
        <w:ind w:firstLine="740"/>
      </w:pPr>
      <w: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 , при этом Вам следует поинтересоваться фамилией, должно</w:t>
      </w:r>
      <w:r>
        <w:t>стью и рабочим телефоном сотрудника, принявшего сообщение.</w:t>
      </w:r>
    </w:p>
    <w:p w:rsidR="002671F3" w:rsidRDefault="0070535E">
      <w:pPr>
        <w:pStyle w:val="22"/>
        <w:framePr w:w="10498" w:h="14684" w:hRule="exact" w:wrap="none" w:vAnchor="page" w:hAnchor="page" w:x="854" w:y="1102"/>
        <w:shd w:val="clear" w:color="auto" w:fill="auto"/>
        <w:spacing w:before="0"/>
        <w:ind w:firstLine="740"/>
      </w:pPr>
      <w: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</w:t>
      </w:r>
      <w:r>
        <w:t>го подпись, регистрационный номер, наименование, адрес и телефон правоохранительного органа, дата приема сообщения.</w:t>
      </w:r>
    </w:p>
    <w:p w:rsidR="002671F3" w:rsidRDefault="0070535E">
      <w:pPr>
        <w:pStyle w:val="22"/>
        <w:framePr w:w="10498" w:h="14684" w:hRule="exact" w:wrap="none" w:vAnchor="page" w:hAnchor="page" w:x="854" w:y="1102"/>
        <w:shd w:val="clear" w:color="auto" w:fill="auto"/>
        <w:spacing w:before="0"/>
        <w:ind w:firstLine="740"/>
      </w:pPr>
      <w:r>
        <w:t>В правоохранительном органе полученное от Вас сообщение (заявление) должно быть незамедлительно зарегистрировано и доложено вышестоящему рук</w:t>
      </w:r>
      <w:r>
        <w:t>оводителю для осуществления процессуальных действий согласно требованиям Уголовно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</w:t>
      </w:r>
      <w:r>
        <w:t>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2671F3" w:rsidRDefault="0070535E">
      <w:pPr>
        <w:pStyle w:val="22"/>
        <w:framePr w:w="10498" w:h="14684" w:hRule="exact" w:wrap="none" w:vAnchor="page" w:hAnchor="page" w:x="854" w:y="1102"/>
        <w:shd w:val="clear" w:color="auto" w:fill="auto"/>
        <w:spacing w:before="0"/>
        <w:ind w:firstLine="740"/>
      </w:pPr>
      <w:r>
        <w:t>В случае отказа принять от Вас сообщение (заявление) о даче взятки Вы имеете</w:t>
      </w:r>
      <w:r>
        <w:t xml:space="preserve">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</w:t>
      </w:r>
      <w:r>
        <w:t>существляющую прокурорский надзор за деятельностью правоохранительных органов и силовых структур.</w:t>
      </w:r>
    </w:p>
    <w:p w:rsidR="002671F3" w:rsidRDefault="002671F3">
      <w:pPr>
        <w:rPr>
          <w:sz w:val="2"/>
          <w:szCs w:val="2"/>
        </w:rPr>
        <w:sectPr w:rsidR="002671F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71F3" w:rsidRDefault="0070535E">
      <w:pPr>
        <w:pStyle w:val="20"/>
        <w:framePr w:w="10483" w:h="615" w:hRule="exact" w:wrap="none" w:vAnchor="page" w:hAnchor="page" w:x="862" w:y="1103"/>
        <w:shd w:val="clear" w:color="auto" w:fill="auto"/>
        <w:spacing w:before="0" w:after="0" w:line="278" w:lineRule="exact"/>
      </w:pPr>
      <w:bookmarkStart w:id="17" w:name="bookmark16"/>
      <w:r>
        <w:lastRenderedPageBreak/>
        <w:t>В СЛУЧАЕ ОТСУТСТВИЯ РЕАГИРОВАНИЯ НА ВАШИ ОБРАЩЕНИЯ В</w:t>
      </w:r>
      <w:r>
        <w:br/>
        <w:t>ПРАВООХРАНИТЕЛЬНЫЕ ОРГАНЫ ВЫ МОЖЕТЕ:</w:t>
      </w:r>
      <w:bookmarkEnd w:id="17"/>
    </w:p>
    <w:p w:rsidR="002671F3" w:rsidRDefault="0070535E">
      <w:pPr>
        <w:pStyle w:val="22"/>
        <w:framePr w:w="10483" w:h="883" w:hRule="exact" w:wrap="none" w:vAnchor="page" w:hAnchor="page" w:x="862" w:y="1933"/>
        <w:numPr>
          <w:ilvl w:val="0"/>
          <w:numId w:val="4"/>
        </w:numPr>
        <w:shd w:val="clear" w:color="auto" w:fill="auto"/>
        <w:tabs>
          <w:tab w:val="left" w:pos="1069"/>
        </w:tabs>
        <w:spacing w:before="0"/>
        <w:ind w:left="740"/>
      </w:pPr>
      <w:r>
        <w:t>Обратиться с жалобой в прокуратуру.</w:t>
      </w:r>
    </w:p>
    <w:p w:rsidR="002671F3" w:rsidRDefault="0070535E">
      <w:pPr>
        <w:pStyle w:val="22"/>
        <w:framePr w:w="10483" w:h="883" w:hRule="exact" w:wrap="none" w:vAnchor="page" w:hAnchor="page" w:x="862" w:y="1933"/>
        <w:numPr>
          <w:ilvl w:val="0"/>
          <w:numId w:val="4"/>
        </w:numPr>
        <w:shd w:val="clear" w:color="auto" w:fill="auto"/>
        <w:tabs>
          <w:tab w:val="left" w:pos="1059"/>
        </w:tabs>
        <w:spacing w:before="0"/>
        <w:ind w:firstLine="740"/>
        <w:jc w:val="left"/>
      </w:pPr>
      <w:r>
        <w:t>Сообщить о</w:t>
      </w:r>
      <w:r>
        <w:t>б этом в Комиссию по общественному контролю за правоохранительными органами, силовыми структурами и реформированием судебно-правовой системы.</w:t>
      </w:r>
    </w:p>
    <w:p w:rsidR="002671F3" w:rsidRDefault="002671F3">
      <w:pPr>
        <w:rPr>
          <w:sz w:val="2"/>
          <w:szCs w:val="2"/>
        </w:rPr>
      </w:pPr>
    </w:p>
    <w:sectPr w:rsidR="002671F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5E" w:rsidRDefault="0070535E">
      <w:r>
        <w:separator/>
      </w:r>
    </w:p>
  </w:endnote>
  <w:endnote w:type="continuationSeparator" w:id="0">
    <w:p w:rsidR="0070535E" w:rsidRDefault="0070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5E" w:rsidRDefault="0070535E"/>
  </w:footnote>
  <w:footnote w:type="continuationSeparator" w:id="0">
    <w:p w:rsidR="0070535E" w:rsidRDefault="007053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1B79"/>
    <w:multiLevelType w:val="multilevel"/>
    <w:tmpl w:val="29BC5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2782C"/>
    <w:multiLevelType w:val="multilevel"/>
    <w:tmpl w:val="22ACA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4B511D"/>
    <w:multiLevelType w:val="multilevel"/>
    <w:tmpl w:val="3B1AB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0D073C"/>
    <w:multiLevelType w:val="multilevel"/>
    <w:tmpl w:val="9524F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F3"/>
    <w:rsid w:val="000F376C"/>
    <w:rsid w:val="002671F3"/>
    <w:rsid w:val="0070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9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132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"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9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80" w:after="132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3390</Words>
  <Characters>19329</Characters>
  <Application>Microsoft Office Word</Application>
  <DocSecurity>0</DocSecurity>
  <Lines>161</Lines>
  <Paragraphs>45</Paragraphs>
  <ScaleCrop>false</ScaleCrop>
  <Company/>
  <LinksUpToDate>false</LinksUpToDate>
  <CharactersWithSpaces>22674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муниципальных служащих по вопросам противодействия коррупции</dc:title>
  <dc:creator>Вика Логунова 2</dc:creator>
  <cp:lastModifiedBy>Вика Логунова 2</cp:lastModifiedBy>
  <cp:revision>2</cp:revision>
  <dcterms:created xsi:type="dcterms:W3CDTF">2021-12-06T03:27:00Z</dcterms:created>
  <dcterms:modified xsi:type="dcterms:W3CDTF">2021-12-06T03:27:00Z</dcterms:modified>
</cp:coreProperties>
</file>